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C43" w:rsidRPr="00A51C43" w:rsidRDefault="00A51C43" w:rsidP="00A51C43">
      <w:pPr>
        <w:widowControl w:val="0"/>
        <w:autoSpaceDE w:val="0"/>
        <w:autoSpaceDN w:val="0"/>
        <w:spacing w:line="240" w:lineRule="auto"/>
        <w:jc w:val="right"/>
        <w:outlineLvl w:val="0"/>
        <w:rPr>
          <w:sz w:val="24"/>
          <w:szCs w:val="24"/>
        </w:rPr>
      </w:pPr>
      <w:bookmarkStart w:id="0" w:name="P330"/>
      <w:bookmarkEnd w:id="0"/>
      <w:r w:rsidRPr="00A51C43">
        <w:rPr>
          <w:sz w:val="24"/>
          <w:szCs w:val="24"/>
        </w:rPr>
        <w:t>Приложение 1</w:t>
      </w:r>
      <w:r w:rsidR="008E2C8D">
        <w:rPr>
          <w:sz w:val="24"/>
          <w:szCs w:val="24"/>
        </w:rPr>
        <w:t>5</w:t>
      </w:r>
    </w:p>
    <w:p w:rsidR="00A51C43" w:rsidRPr="00A51C43" w:rsidRDefault="00A51C43" w:rsidP="00A51C43">
      <w:pPr>
        <w:widowControl w:val="0"/>
        <w:autoSpaceDE w:val="0"/>
        <w:autoSpaceDN w:val="0"/>
        <w:spacing w:line="240" w:lineRule="auto"/>
        <w:jc w:val="right"/>
        <w:rPr>
          <w:sz w:val="24"/>
          <w:szCs w:val="24"/>
        </w:rPr>
      </w:pPr>
      <w:r w:rsidRPr="00A51C43">
        <w:rPr>
          <w:sz w:val="24"/>
          <w:szCs w:val="24"/>
        </w:rPr>
        <w:t xml:space="preserve">к Соглашению о тарифах </w:t>
      </w:r>
    </w:p>
    <w:p w:rsidR="00A51C43" w:rsidRPr="00A51C43" w:rsidRDefault="00A51C43" w:rsidP="00A51C43">
      <w:pPr>
        <w:widowControl w:val="0"/>
        <w:autoSpaceDE w:val="0"/>
        <w:autoSpaceDN w:val="0"/>
        <w:spacing w:line="240" w:lineRule="auto"/>
        <w:jc w:val="right"/>
        <w:rPr>
          <w:sz w:val="24"/>
          <w:szCs w:val="24"/>
        </w:rPr>
      </w:pPr>
      <w:r w:rsidRPr="00A51C43">
        <w:rPr>
          <w:sz w:val="24"/>
          <w:szCs w:val="24"/>
        </w:rPr>
        <w:t xml:space="preserve">на оплату медицинской помощи </w:t>
      </w:r>
    </w:p>
    <w:p w:rsidR="00A51C43" w:rsidRPr="00A51C43" w:rsidRDefault="00A51C43" w:rsidP="00A51C43">
      <w:pPr>
        <w:widowControl w:val="0"/>
        <w:autoSpaceDE w:val="0"/>
        <w:autoSpaceDN w:val="0"/>
        <w:spacing w:line="240" w:lineRule="auto"/>
        <w:jc w:val="right"/>
        <w:rPr>
          <w:sz w:val="24"/>
          <w:szCs w:val="24"/>
        </w:rPr>
      </w:pPr>
      <w:r w:rsidRPr="00A51C43">
        <w:rPr>
          <w:sz w:val="24"/>
          <w:szCs w:val="24"/>
        </w:rPr>
        <w:t>по обязательному медицинскому</w:t>
      </w:r>
    </w:p>
    <w:p w:rsidR="00A51C43" w:rsidRPr="00A51C43" w:rsidRDefault="00A51C43" w:rsidP="00A51C43">
      <w:pPr>
        <w:widowControl w:val="0"/>
        <w:autoSpaceDE w:val="0"/>
        <w:autoSpaceDN w:val="0"/>
        <w:spacing w:line="240" w:lineRule="auto"/>
        <w:jc w:val="right"/>
        <w:rPr>
          <w:sz w:val="24"/>
          <w:szCs w:val="24"/>
        </w:rPr>
      </w:pPr>
      <w:r w:rsidRPr="00A51C43">
        <w:rPr>
          <w:sz w:val="24"/>
          <w:szCs w:val="24"/>
        </w:rPr>
        <w:t xml:space="preserve"> страхованию на территории </w:t>
      </w:r>
    </w:p>
    <w:p w:rsidR="00A51C43" w:rsidRPr="00A51C43" w:rsidRDefault="00A51C43" w:rsidP="00A51C43">
      <w:pPr>
        <w:widowControl w:val="0"/>
        <w:autoSpaceDE w:val="0"/>
        <w:autoSpaceDN w:val="0"/>
        <w:spacing w:line="240" w:lineRule="auto"/>
        <w:jc w:val="right"/>
        <w:rPr>
          <w:sz w:val="24"/>
          <w:szCs w:val="24"/>
        </w:rPr>
      </w:pPr>
      <w:r w:rsidRPr="00A51C43">
        <w:rPr>
          <w:sz w:val="24"/>
          <w:szCs w:val="24"/>
        </w:rPr>
        <w:t>Хабаровского края  на 2023 год</w:t>
      </w:r>
    </w:p>
    <w:p w:rsidR="00E66D5F" w:rsidRPr="007716D0" w:rsidRDefault="00E66D5F" w:rsidP="007716D0"/>
    <w:p w:rsidR="00A51C43" w:rsidRPr="008E2C8D" w:rsidRDefault="00A51C43" w:rsidP="00A51C43">
      <w:pPr>
        <w:widowControl w:val="0"/>
        <w:autoSpaceDE w:val="0"/>
        <w:autoSpaceDN w:val="0"/>
        <w:spacing w:line="240" w:lineRule="auto"/>
        <w:jc w:val="center"/>
        <w:rPr>
          <w:b/>
          <w:szCs w:val="28"/>
        </w:rPr>
      </w:pPr>
      <w:r w:rsidRPr="008E2C8D">
        <w:rPr>
          <w:b/>
          <w:szCs w:val="28"/>
        </w:rPr>
        <w:t>Нормативы финансовых затрат на единицу объема ВМП по перечню ВМП, установленному Программой ОМС, включая долю заработной платы в структуре затрат на оказание ВМП, приведенную в Программе, с учетом коэффициента дифференциации, установленным для территории оказания медицинской помощи.</w:t>
      </w:r>
    </w:p>
    <w:p w:rsidR="00E66D5F" w:rsidRPr="008E2C8D" w:rsidRDefault="00E66D5F" w:rsidP="007716D0">
      <w:pPr>
        <w:rPr>
          <w:szCs w:val="28"/>
        </w:rPr>
      </w:pPr>
    </w:p>
    <w:p w:rsidR="00E66D5F" w:rsidRPr="007716D0" w:rsidRDefault="00E66D5F" w:rsidP="007716D0">
      <w:bookmarkStart w:id="1" w:name="P426"/>
      <w:bookmarkEnd w:id="1"/>
    </w:p>
    <w:p w:rsidR="00E66D5F" w:rsidRPr="007716D0" w:rsidRDefault="00E66D5F" w:rsidP="007716D0">
      <w:pPr>
        <w:spacing w:line="240" w:lineRule="atLeast"/>
        <w:jc w:val="center"/>
      </w:pPr>
      <w:bookmarkStart w:id="2" w:name="P431"/>
      <w:bookmarkEnd w:id="2"/>
      <w:r w:rsidRPr="007716D0">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w:t>
      </w:r>
      <w:r w:rsidR="00F87A78" w:rsidRPr="007716D0">
        <w:t xml:space="preserve">, бюджетных ассигнований из бюджета Федерального фонда обязательного медицинского страхования </w:t>
      </w:r>
      <w:r w:rsidR="0048509B" w:rsidRPr="007716D0">
        <w:t xml:space="preserve">медицинским организациям, функции и полномочия </w:t>
      </w:r>
      <w:proofErr w:type="gramStart"/>
      <w:r w:rsidR="0048509B" w:rsidRPr="007716D0">
        <w:t>учредителей</w:t>
      </w:r>
      <w:proofErr w:type="gramEnd"/>
      <w:r w:rsidR="0048509B" w:rsidRPr="007716D0">
        <w:t xml:space="preserve"> в отношении которых осуществляют Правительство Российской Федерации или федеральные органы исполнительной власти</w:t>
      </w:r>
    </w:p>
    <w:p w:rsidR="00E66D5F" w:rsidRPr="007716D0" w:rsidRDefault="00E66D5F" w:rsidP="007716D0"/>
    <w:p w:rsidR="002417C7" w:rsidRPr="007716D0" w:rsidRDefault="002417C7" w:rsidP="007716D0">
      <w:pPr>
        <w:spacing w:line="240" w:lineRule="atLeast"/>
        <w:jc w:val="center"/>
        <w:rPr>
          <w:sz w:val="20"/>
        </w:rPr>
        <w:sectPr w:rsidR="002417C7" w:rsidRPr="007716D0" w:rsidSect="00B40533">
          <w:headerReference w:type="default" r:id="rId9"/>
          <w:footerReference w:type="default" r:id="rId10"/>
          <w:headerReference w:type="first" r:id="rId11"/>
          <w:footerReference w:type="first" r:id="rId12"/>
          <w:pgSz w:w="16840" w:h="11907" w:orient="landscape" w:code="9"/>
          <w:pgMar w:top="1134" w:right="567" w:bottom="1134" w:left="567" w:header="709" w:footer="709" w:gutter="0"/>
          <w:paperSrc w:first="15" w:other="15"/>
          <w:cols w:space="720"/>
          <w:titlePg/>
        </w:sectPr>
      </w:pPr>
    </w:p>
    <w:p w:rsidR="002417C7" w:rsidRPr="007716D0" w:rsidRDefault="002417C7" w:rsidP="007716D0">
      <w:pPr>
        <w:spacing w:line="240" w:lineRule="atLeast"/>
        <w:jc w:val="center"/>
        <w:rPr>
          <w:sz w:val="20"/>
        </w:rPr>
        <w:sectPr w:rsidR="002417C7" w:rsidRPr="007716D0" w:rsidSect="002417C7">
          <w:type w:val="continuous"/>
          <w:pgSz w:w="16840" w:h="11907" w:orient="landscape" w:code="9"/>
          <w:pgMar w:top="1134" w:right="567" w:bottom="1134" w:left="567" w:header="709" w:footer="709" w:gutter="0"/>
          <w:paperSrc w:first="15" w:other="15"/>
          <w:cols w:space="720"/>
          <w:titlePg/>
        </w:sectPr>
      </w:pPr>
    </w:p>
    <w:tbl>
      <w:tblPr>
        <w:tblW w:w="4672" w:type="pct"/>
        <w:tblLayout w:type="fixed"/>
        <w:tblCellMar>
          <w:left w:w="57" w:type="dxa"/>
          <w:right w:w="57" w:type="dxa"/>
        </w:tblCellMar>
        <w:tblLook w:val="04A0" w:firstRow="1" w:lastRow="0" w:firstColumn="1" w:lastColumn="0" w:noHBand="0" w:noVBand="1"/>
      </w:tblPr>
      <w:tblGrid>
        <w:gridCol w:w="709"/>
        <w:gridCol w:w="2371"/>
        <w:gridCol w:w="1474"/>
        <w:gridCol w:w="2398"/>
        <w:gridCol w:w="1312"/>
        <w:gridCol w:w="2893"/>
        <w:gridCol w:w="1101"/>
        <w:gridCol w:w="40"/>
        <w:gridCol w:w="1289"/>
        <w:gridCol w:w="265"/>
        <w:gridCol w:w="664"/>
        <w:gridCol w:w="266"/>
      </w:tblGrid>
      <w:tr w:rsidR="00ED69F9" w:rsidRPr="007716D0" w:rsidTr="006719D6">
        <w:trPr>
          <w:gridAfter w:val="1"/>
          <w:wAfter w:w="264" w:type="dxa"/>
          <w:trHeight w:val="118"/>
          <w:tblHeader/>
        </w:trPr>
        <w:tc>
          <w:tcPr>
            <w:tcW w:w="710" w:type="dxa"/>
            <w:vMerge w:val="restart"/>
            <w:tcBorders>
              <w:top w:val="single" w:sz="4" w:space="0" w:color="auto"/>
              <w:right w:val="single" w:sz="4" w:space="0" w:color="auto"/>
            </w:tcBorders>
            <w:vAlign w:val="center"/>
          </w:tcPr>
          <w:p w:rsidR="00ED69F9" w:rsidRPr="007716D0" w:rsidRDefault="00ED69F9" w:rsidP="007716D0">
            <w:pPr>
              <w:spacing w:line="240" w:lineRule="atLeast"/>
              <w:jc w:val="center"/>
              <w:rPr>
                <w:sz w:val="20"/>
              </w:rPr>
            </w:pPr>
            <w:r w:rsidRPr="007716D0">
              <w:rPr>
                <w:sz w:val="20"/>
              </w:rPr>
              <w:lastRenderedPageBreak/>
              <w:t>№ группы ВМП</w:t>
            </w:r>
            <w:r w:rsidRPr="007716D0">
              <w:rPr>
                <w:rStyle w:val="af5"/>
                <w:sz w:val="20"/>
              </w:rPr>
              <w:endnoteReference w:id="1"/>
            </w:r>
          </w:p>
        </w:tc>
        <w:tc>
          <w:tcPr>
            <w:tcW w:w="2371" w:type="dxa"/>
            <w:vMerge w:val="restart"/>
            <w:tcBorders>
              <w:top w:val="single" w:sz="4" w:space="0" w:color="auto"/>
              <w:left w:val="single" w:sz="4" w:space="0" w:color="auto"/>
              <w:right w:val="single" w:sz="4" w:space="0" w:color="auto"/>
            </w:tcBorders>
            <w:vAlign w:val="center"/>
          </w:tcPr>
          <w:p w:rsidR="00ED69F9" w:rsidRPr="007716D0" w:rsidRDefault="00ED69F9" w:rsidP="007716D0">
            <w:pPr>
              <w:spacing w:line="240" w:lineRule="atLeast"/>
              <w:jc w:val="center"/>
              <w:rPr>
                <w:sz w:val="20"/>
              </w:rPr>
            </w:pPr>
            <w:r w:rsidRPr="007716D0">
              <w:rPr>
                <w:sz w:val="20"/>
              </w:rPr>
              <w:t>Наименование вида высокотехнологичной медицинской помощи</w:t>
            </w:r>
          </w:p>
        </w:tc>
        <w:tc>
          <w:tcPr>
            <w:tcW w:w="1474" w:type="dxa"/>
            <w:vMerge w:val="restart"/>
            <w:tcBorders>
              <w:top w:val="single" w:sz="4" w:space="0" w:color="auto"/>
              <w:left w:val="single" w:sz="4" w:space="0" w:color="auto"/>
              <w:right w:val="single" w:sz="4" w:space="0" w:color="auto"/>
            </w:tcBorders>
            <w:vAlign w:val="center"/>
          </w:tcPr>
          <w:p w:rsidR="00ED69F9" w:rsidRPr="007716D0" w:rsidRDefault="00ED69F9" w:rsidP="007716D0">
            <w:pPr>
              <w:spacing w:line="240" w:lineRule="atLeast"/>
              <w:jc w:val="center"/>
              <w:rPr>
                <w:sz w:val="20"/>
              </w:rPr>
            </w:pPr>
            <w:r w:rsidRPr="007716D0">
              <w:rPr>
                <w:sz w:val="20"/>
              </w:rPr>
              <w:t>Коды по МКБ-10</w:t>
            </w:r>
            <w:r w:rsidRPr="007716D0">
              <w:rPr>
                <w:rStyle w:val="af5"/>
                <w:sz w:val="20"/>
              </w:rPr>
              <w:endnoteReference w:id="2"/>
            </w:r>
          </w:p>
        </w:tc>
        <w:tc>
          <w:tcPr>
            <w:tcW w:w="2399" w:type="dxa"/>
            <w:vMerge w:val="restart"/>
            <w:tcBorders>
              <w:top w:val="single" w:sz="4" w:space="0" w:color="auto"/>
              <w:left w:val="single" w:sz="4" w:space="0" w:color="auto"/>
              <w:right w:val="single" w:sz="4" w:space="0" w:color="auto"/>
            </w:tcBorders>
            <w:vAlign w:val="center"/>
          </w:tcPr>
          <w:p w:rsidR="00ED69F9" w:rsidRPr="007716D0" w:rsidRDefault="00ED69F9" w:rsidP="007716D0">
            <w:pPr>
              <w:spacing w:line="240" w:lineRule="atLeast"/>
              <w:jc w:val="center"/>
              <w:rPr>
                <w:sz w:val="20"/>
              </w:rPr>
            </w:pPr>
            <w:r w:rsidRPr="007716D0">
              <w:rPr>
                <w:sz w:val="20"/>
              </w:rPr>
              <w:t>Модель пациента</w:t>
            </w:r>
          </w:p>
        </w:tc>
        <w:tc>
          <w:tcPr>
            <w:tcW w:w="1312" w:type="dxa"/>
            <w:vMerge w:val="restart"/>
            <w:tcBorders>
              <w:top w:val="single" w:sz="4" w:space="0" w:color="auto"/>
              <w:left w:val="single" w:sz="4" w:space="0" w:color="auto"/>
              <w:right w:val="single" w:sz="4" w:space="0" w:color="auto"/>
            </w:tcBorders>
            <w:vAlign w:val="center"/>
          </w:tcPr>
          <w:p w:rsidR="00ED69F9" w:rsidRPr="007716D0" w:rsidRDefault="00ED69F9" w:rsidP="007716D0">
            <w:pPr>
              <w:spacing w:line="240" w:lineRule="atLeast"/>
              <w:jc w:val="center"/>
              <w:rPr>
                <w:sz w:val="20"/>
              </w:rPr>
            </w:pPr>
            <w:r w:rsidRPr="007716D0">
              <w:rPr>
                <w:sz w:val="20"/>
              </w:rPr>
              <w:t>Вид лечения</w:t>
            </w:r>
          </w:p>
        </w:tc>
        <w:tc>
          <w:tcPr>
            <w:tcW w:w="2894" w:type="dxa"/>
            <w:vMerge w:val="restart"/>
            <w:tcBorders>
              <w:top w:val="single" w:sz="4" w:space="0" w:color="auto"/>
              <w:left w:val="single" w:sz="4" w:space="0" w:color="auto"/>
              <w:right w:val="single" w:sz="4" w:space="0" w:color="auto"/>
            </w:tcBorders>
            <w:vAlign w:val="center"/>
          </w:tcPr>
          <w:p w:rsidR="00ED69F9" w:rsidRPr="007716D0" w:rsidRDefault="00ED69F9" w:rsidP="007716D0">
            <w:pPr>
              <w:spacing w:line="240" w:lineRule="atLeast"/>
              <w:jc w:val="center"/>
              <w:rPr>
                <w:sz w:val="20"/>
              </w:rPr>
            </w:pPr>
            <w:r w:rsidRPr="007716D0">
              <w:rPr>
                <w:sz w:val="20"/>
              </w:rPr>
              <w:t>Метод лечения</w:t>
            </w:r>
          </w:p>
        </w:tc>
        <w:tc>
          <w:tcPr>
            <w:tcW w:w="3359" w:type="dxa"/>
            <w:gridSpan w:val="5"/>
            <w:tcBorders>
              <w:top w:val="single" w:sz="4" w:space="0" w:color="auto"/>
              <w:left w:val="single" w:sz="4" w:space="0" w:color="auto"/>
              <w:bottom w:val="single" w:sz="4" w:space="0" w:color="auto"/>
            </w:tcBorders>
            <w:vAlign w:val="center"/>
          </w:tcPr>
          <w:p w:rsidR="00ED69F9" w:rsidRPr="007716D0" w:rsidRDefault="00ED69F9" w:rsidP="007716D0">
            <w:pPr>
              <w:spacing w:line="240" w:lineRule="atLeast"/>
              <w:jc w:val="center"/>
              <w:rPr>
                <w:sz w:val="20"/>
              </w:rPr>
            </w:pPr>
            <w:r w:rsidRPr="007716D0">
              <w:rPr>
                <w:sz w:val="20"/>
              </w:rPr>
              <w:t>Норматив финансовых затрат на единицу объема медицинской помощи</w:t>
            </w:r>
            <w:r w:rsidRPr="007716D0">
              <w:rPr>
                <w:rStyle w:val="af5"/>
                <w:sz w:val="20"/>
              </w:rPr>
              <w:endnoteReference w:id="3"/>
            </w:r>
            <w:r w:rsidRPr="007716D0">
              <w:rPr>
                <w:sz w:val="20"/>
                <w:vertAlign w:val="superscript"/>
              </w:rPr>
              <w:t>,</w:t>
            </w:r>
            <w:r w:rsidRPr="007716D0">
              <w:rPr>
                <w:sz w:val="20"/>
              </w:rPr>
              <w:t xml:space="preserve"> </w:t>
            </w:r>
            <w:r w:rsidRPr="007716D0">
              <w:rPr>
                <w:rStyle w:val="af5"/>
                <w:sz w:val="20"/>
              </w:rPr>
              <w:endnoteReference w:id="4"/>
            </w:r>
            <w:r w:rsidRPr="007716D0">
              <w:rPr>
                <w:sz w:val="20"/>
              </w:rPr>
              <w:t>, рублей</w:t>
            </w:r>
          </w:p>
        </w:tc>
      </w:tr>
      <w:tr w:rsidR="00ED69F9" w:rsidRPr="007716D0" w:rsidTr="006719D6">
        <w:trPr>
          <w:trHeight w:val="118"/>
          <w:tblHeader/>
        </w:trPr>
        <w:tc>
          <w:tcPr>
            <w:tcW w:w="710" w:type="dxa"/>
            <w:vMerge/>
            <w:tcBorders>
              <w:bottom w:val="single" w:sz="4" w:space="0" w:color="auto"/>
              <w:right w:val="single" w:sz="4" w:space="0" w:color="auto"/>
            </w:tcBorders>
            <w:vAlign w:val="center"/>
          </w:tcPr>
          <w:p w:rsidR="00ED69F9" w:rsidRPr="007716D0" w:rsidRDefault="00ED69F9" w:rsidP="007716D0">
            <w:pPr>
              <w:spacing w:line="240" w:lineRule="atLeast"/>
              <w:jc w:val="center"/>
              <w:rPr>
                <w:sz w:val="20"/>
              </w:rPr>
            </w:pPr>
          </w:p>
        </w:tc>
        <w:tc>
          <w:tcPr>
            <w:tcW w:w="2371" w:type="dxa"/>
            <w:vMerge/>
            <w:tcBorders>
              <w:left w:val="single" w:sz="4" w:space="0" w:color="auto"/>
              <w:bottom w:val="single" w:sz="4" w:space="0" w:color="auto"/>
              <w:right w:val="single" w:sz="4" w:space="0" w:color="auto"/>
            </w:tcBorders>
            <w:vAlign w:val="center"/>
          </w:tcPr>
          <w:p w:rsidR="00ED69F9" w:rsidRPr="007716D0" w:rsidRDefault="00ED69F9" w:rsidP="007716D0">
            <w:pPr>
              <w:spacing w:line="240" w:lineRule="atLeast"/>
              <w:jc w:val="center"/>
              <w:rPr>
                <w:sz w:val="20"/>
              </w:rPr>
            </w:pPr>
          </w:p>
        </w:tc>
        <w:tc>
          <w:tcPr>
            <w:tcW w:w="1474" w:type="dxa"/>
            <w:vMerge/>
            <w:tcBorders>
              <w:left w:val="single" w:sz="4" w:space="0" w:color="auto"/>
              <w:bottom w:val="single" w:sz="4" w:space="0" w:color="auto"/>
              <w:right w:val="single" w:sz="4" w:space="0" w:color="auto"/>
            </w:tcBorders>
            <w:vAlign w:val="center"/>
          </w:tcPr>
          <w:p w:rsidR="00ED69F9" w:rsidRPr="007716D0" w:rsidRDefault="00ED69F9" w:rsidP="007716D0">
            <w:pPr>
              <w:spacing w:line="240" w:lineRule="atLeast"/>
              <w:jc w:val="center"/>
              <w:rPr>
                <w:sz w:val="20"/>
              </w:rPr>
            </w:pPr>
          </w:p>
        </w:tc>
        <w:tc>
          <w:tcPr>
            <w:tcW w:w="2399" w:type="dxa"/>
            <w:vMerge/>
            <w:tcBorders>
              <w:left w:val="single" w:sz="4" w:space="0" w:color="auto"/>
              <w:bottom w:val="single" w:sz="4" w:space="0" w:color="auto"/>
              <w:right w:val="single" w:sz="4" w:space="0" w:color="auto"/>
            </w:tcBorders>
            <w:vAlign w:val="center"/>
          </w:tcPr>
          <w:p w:rsidR="00ED69F9" w:rsidRPr="007716D0" w:rsidRDefault="00ED69F9" w:rsidP="007716D0">
            <w:pPr>
              <w:spacing w:line="240" w:lineRule="atLeast"/>
              <w:jc w:val="center"/>
              <w:rPr>
                <w:sz w:val="20"/>
              </w:rPr>
            </w:pPr>
          </w:p>
        </w:tc>
        <w:tc>
          <w:tcPr>
            <w:tcW w:w="1312" w:type="dxa"/>
            <w:vMerge/>
            <w:tcBorders>
              <w:left w:val="single" w:sz="4" w:space="0" w:color="auto"/>
              <w:bottom w:val="single" w:sz="4" w:space="0" w:color="auto"/>
              <w:right w:val="single" w:sz="4" w:space="0" w:color="auto"/>
            </w:tcBorders>
            <w:vAlign w:val="center"/>
          </w:tcPr>
          <w:p w:rsidR="00ED69F9" w:rsidRPr="007716D0" w:rsidRDefault="00ED69F9" w:rsidP="007716D0">
            <w:pPr>
              <w:spacing w:line="240" w:lineRule="atLeast"/>
              <w:jc w:val="center"/>
              <w:rPr>
                <w:sz w:val="20"/>
              </w:rPr>
            </w:pPr>
          </w:p>
        </w:tc>
        <w:tc>
          <w:tcPr>
            <w:tcW w:w="2894" w:type="dxa"/>
            <w:vMerge/>
            <w:tcBorders>
              <w:left w:val="single" w:sz="4" w:space="0" w:color="auto"/>
              <w:bottom w:val="single" w:sz="4" w:space="0" w:color="auto"/>
              <w:right w:val="single" w:sz="4" w:space="0" w:color="auto"/>
            </w:tcBorders>
            <w:vAlign w:val="center"/>
          </w:tcPr>
          <w:p w:rsidR="00ED69F9" w:rsidRPr="007716D0" w:rsidRDefault="00ED69F9" w:rsidP="007716D0">
            <w:pPr>
              <w:spacing w:line="240" w:lineRule="atLeast"/>
              <w:jc w:val="center"/>
              <w:rPr>
                <w:sz w:val="20"/>
              </w:rPr>
            </w:pPr>
          </w:p>
        </w:tc>
        <w:tc>
          <w:tcPr>
            <w:tcW w:w="1141" w:type="dxa"/>
            <w:gridSpan w:val="2"/>
            <w:tcBorders>
              <w:top w:val="single" w:sz="4" w:space="0" w:color="auto"/>
              <w:left w:val="single" w:sz="4" w:space="0" w:color="auto"/>
              <w:bottom w:val="single" w:sz="4" w:space="0" w:color="auto"/>
            </w:tcBorders>
            <w:vAlign w:val="center"/>
          </w:tcPr>
          <w:p w:rsidR="00ED69F9" w:rsidRPr="007716D0" w:rsidRDefault="00ED69F9" w:rsidP="007716D0">
            <w:pPr>
              <w:spacing w:line="240" w:lineRule="atLeast"/>
              <w:jc w:val="center"/>
              <w:rPr>
                <w:sz w:val="20"/>
              </w:rPr>
            </w:pPr>
            <w:r>
              <w:rPr>
                <w:sz w:val="20"/>
              </w:rPr>
              <w:t>1 районная группа</w:t>
            </w:r>
          </w:p>
        </w:tc>
        <w:tc>
          <w:tcPr>
            <w:tcW w:w="1554" w:type="dxa"/>
            <w:gridSpan w:val="2"/>
            <w:tcBorders>
              <w:top w:val="single" w:sz="4" w:space="0" w:color="auto"/>
              <w:left w:val="single" w:sz="4" w:space="0" w:color="auto"/>
              <w:bottom w:val="single" w:sz="4" w:space="0" w:color="auto"/>
            </w:tcBorders>
          </w:tcPr>
          <w:p w:rsidR="00164226" w:rsidRDefault="00164226" w:rsidP="007716D0">
            <w:pPr>
              <w:spacing w:line="240" w:lineRule="atLeast"/>
              <w:jc w:val="center"/>
              <w:rPr>
                <w:sz w:val="20"/>
                <w:lang w:val="en-US"/>
              </w:rPr>
            </w:pPr>
          </w:p>
          <w:p w:rsidR="00ED69F9" w:rsidRPr="007716D0" w:rsidRDefault="00ED69F9" w:rsidP="003F460F">
            <w:pPr>
              <w:spacing w:line="240" w:lineRule="atLeast"/>
              <w:jc w:val="center"/>
              <w:rPr>
                <w:sz w:val="20"/>
              </w:rPr>
            </w:pPr>
            <w:r>
              <w:rPr>
                <w:sz w:val="20"/>
              </w:rPr>
              <w:t>2 районная группа</w:t>
            </w:r>
          </w:p>
        </w:tc>
        <w:tc>
          <w:tcPr>
            <w:tcW w:w="928" w:type="dxa"/>
            <w:gridSpan w:val="2"/>
            <w:tcBorders>
              <w:top w:val="single" w:sz="4" w:space="0" w:color="auto"/>
              <w:left w:val="single" w:sz="4" w:space="0" w:color="auto"/>
              <w:bottom w:val="single" w:sz="4" w:space="0" w:color="auto"/>
            </w:tcBorders>
          </w:tcPr>
          <w:p w:rsidR="00ED69F9" w:rsidRDefault="00ED69F9" w:rsidP="007716D0">
            <w:pPr>
              <w:spacing w:line="240" w:lineRule="atLeast"/>
              <w:jc w:val="center"/>
              <w:rPr>
                <w:sz w:val="20"/>
              </w:rPr>
            </w:pPr>
            <w:r>
              <w:rPr>
                <w:sz w:val="20"/>
              </w:rPr>
              <w:t>Доля заработной платы</w:t>
            </w:r>
            <w:r w:rsidR="006D4EFC">
              <w:rPr>
                <w:sz w:val="20"/>
              </w:rPr>
              <w:t>, %</w:t>
            </w:r>
          </w:p>
        </w:tc>
      </w:tr>
      <w:tr w:rsidR="00ED69F9" w:rsidRPr="007716D0" w:rsidTr="006719D6">
        <w:trPr>
          <w:gridAfter w:val="1"/>
          <w:wAfter w:w="265" w:type="dxa"/>
          <w:trHeight w:val="118"/>
          <w:tblHeader/>
        </w:trPr>
        <w:tc>
          <w:tcPr>
            <w:tcW w:w="710" w:type="dxa"/>
            <w:tcBorders>
              <w:top w:val="single" w:sz="4" w:space="0" w:color="auto"/>
            </w:tcBorders>
          </w:tcPr>
          <w:p w:rsidR="00ED69F9" w:rsidRPr="007716D0" w:rsidRDefault="00ED69F9" w:rsidP="007716D0">
            <w:pPr>
              <w:spacing w:line="240" w:lineRule="atLeast"/>
              <w:jc w:val="center"/>
              <w:rPr>
                <w:sz w:val="20"/>
              </w:rPr>
            </w:pPr>
          </w:p>
        </w:tc>
        <w:tc>
          <w:tcPr>
            <w:tcW w:w="2371" w:type="dxa"/>
            <w:tcBorders>
              <w:top w:val="single" w:sz="4" w:space="0" w:color="auto"/>
            </w:tcBorders>
          </w:tcPr>
          <w:p w:rsidR="00ED69F9" w:rsidRPr="007716D0" w:rsidRDefault="00ED69F9" w:rsidP="007716D0">
            <w:pPr>
              <w:spacing w:line="240" w:lineRule="atLeast"/>
              <w:jc w:val="left"/>
              <w:rPr>
                <w:sz w:val="20"/>
              </w:rPr>
            </w:pPr>
          </w:p>
        </w:tc>
        <w:tc>
          <w:tcPr>
            <w:tcW w:w="1474" w:type="dxa"/>
            <w:tcBorders>
              <w:top w:val="single" w:sz="4" w:space="0" w:color="auto"/>
            </w:tcBorders>
          </w:tcPr>
          <w:p w:rsidR="00ED69F9" w:rsidRPr="007716D0" w:rsidRDefault="00ED69F9" w:rsidP="007716D0">
            <w:pPr>
              <w:spacing w:line="240" w:lineRule="atLeast"/>
              <w:jc w:val="center"/>
              <w:rPr>
                <w:sz w:val="20"/>
              </w:rPr>
            </w:pPr>
          </w:p>
        </w:tc>
        <w:tc>
          <w:tcPr>
            <w:tcW w:w="2399" w:type="dxa"/>
            <w:tcBorders>
              <w:top w:val="single" w:sz="4" w:space="0" w:color="auto"/>
            </w:tcBorders>
          </w:tcPr>
          <w:p w:rsidR="00ED69F9" w:rsidRPr="007716D0" w:rsidRDefault="00ED69F9" w:rsidP="007716D0">
            <w:pPr>
              <w:spacing w:line="240" w:lineRule="atLeast"/>
              <w:jc w:val="left"/>
              <w:rPr>
                <w:sz w:val="20"/>
              </w:rPr>
            </w:pPr>
          </w:p>
        </w:tc>
        <w:tc>
          <w:tcPr>
            <w:tcW w:w="1312" w:type="dxa"/>
            <w:tcBorders>
              <w:top w:val="single" w:sz="4" w:space="0" w:color="auto"/>
            </w:tcBorders>
          </w:tcPr>
          <w:p w:rsidR="00ED69F9" w:rsidRPr="007716D0" w:rsidRDefault="00ED69F9" w:rsidP="007716D0">
            <w:pPr>
              <w:spacing w:line="240" w:lineRule="atLeast"/>
              <w:jc w:val="left"/>
              <w:rPr>
                <w:sz w:val="20"/>
              </w:rPr>
            </w:pPr>
          </w:p>
        </w:tc>
        <w:tc>
          <w:tcPr>
            <w:tcW w:w="2894" w:type="dxa"/>
            <w:tcBorders>
              <w:top w:val="single" w:sz="4" w:space="0" w:color="auto"/>
            </w:tcBorders>
          </w:tcPr>
          <w:p w:rsidR="00ED69F9" w:rsidRPr="007716D0" w:rsidRDefault="00ED69F9" w:rsidP="007716D0">
            <w:pPr>
              <w:spacing w:line="240" w:lineRule="atLeast"/>
              <w:jc w:val="left"/>
              <w:rPr>
                <w:sz w:val="20"/>
              </w:rPr>
            </w:pPr>
          </w:p>
        </w:tc>
        <w:tc>
          <w:tcPr>
            <w:tcW w:w="1141" w:type="dxa"/>
            <w:gridSpan w:val="2"/>
            <w:tcBorders>
              <w:top w:val="single" w:sz="4" w:space="0" w:color="auto"/>
            </w:tcBorders>
          </w:tcPr>
          <w:p w:rsidR="00ED69F9" w:rsidRPr="007716D0" w:rsidRDefault="00ED69F9" w:rsidP="007716D0">
            <w:pPr>
              <w:spacing w:line="240" w:lineRule="atLeast"/>
              <w:jc w:val="center"/>
              <w:rPr>
                <w:sz w:val="20"/>
              </w:rPr>
            </w:pPr>
          </w:p>
        </w:tc>
        <w:tc>
          <w:tcPr>
            <w:tcW w:w="1289" w:type="dxa"/>
            <w:tcBorders>
              <w:top w:val="single" w:sz="4" w:space="0" w:color="auto"/>
            </w:tcBorders>
          </w:tcPr>
          <w:p w:rsidR="00ED69F9" w:rsidRPr="007716D0" w:rsidRDefault="00ED69F9" w:rsidP="007716D0">
            <w:pPr>
              <w:spacing w:line="240" w:lineRule="atLeast"/>
              <w:jc w:val="center"/>
              <w:rPr>
                <w:sz w:val="20"/>
              </w:rPr>
            </w:pPr>
          </w:p>
        </w:tc>
        <w:tc>
          <w:tcPr>
            <w:tcW w:w="928" w:type="dxa"/>
            <w:gridSpan w:val="2"/>
            <w:tcBorders>
              <w:top w:val="single" w:sz="4" w:space="0" w:color="auto"/>
            </w:tcBorders>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bookmarkStart w:id="3" w:name="_GoBack"/>
            <w:bookmarkEnd w:id="3"/>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6" w:type="dxa"/>
          <w:trHeight w:val="118"/>
        </w:trPr>
        <w:tc>
          <w:tcPr>
            <w:tcW w:w="12300" w:type="dxa"/>
            <w:gridSpan w:val="8"/>
          </w:tcPr>
          <w:p w:rsidR="00ED69F9" w:rsidRPr="00ED69F9" w:rsidRDefault="00ED69F9" w:rsidP="007716D0">
            <w:pPr>
              <w:spacing w:line="240" w:lineRule="atLeast"/>
              <w:jc w:val="center"/>
              <w:rPr>
                <w:b/>
                <w:sz w:val="20"/>
              </w:rPr>
            </w:pPr>
            <w:r w:rsidRPr="00ED69F9">
              <w:rPr>
                <w:b/>
                <w:sz w:val="20"/>
              </w:rPr>
              <w:t>Акушерство и гинекология</w:t>
            </w:r>
          </w:p>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trHeight w:val="118"/>
        </w:trPr>
        <w:tc>
          <w:tcPr>
            <w:tcW w:w="710" w:type="dxa"/>
            <w:vMerge w:val="restart"/>
          </w:tcPr>
          <w:p w:rsidR="00ED69F9" w:rsidRPr="007716D0" w:rsidRDefault="00ED69F9" w:rsidP="007716D0">
            <w:pPr>
              <w:spacing w:line="240" w:lineRule="atLeast"/>
              <w:jc w:val="center"/>
              <w:rPr>
                <w:sz w:val="20"/>
              </w:rPr>
            </w:pPr>
            <w:r w:rsidRPr="00ED69F9">
              <w:rPr>
                <w:b/>
                <w:sz w:val="20"/>
              </w:rPr>
              <w:t>1</w:t>
            </w:r>
            <w:r w:rsidRPr="007716D0">
              <w:rPr>
                <w:sz w:val="20"/>
              </w:rPr>
              <w:t>.</w:t>
            </w:r>
          </w:p>
        </w:tc>
        <w:tc>
          <w:tcPr>
            <w:tcW w:w="2371" w:type="dxa"/>
            <w:vMerge w:val="restart"/>
          </w:tcPr>
          <w:p w:rsidR="00ED69F9" w:rsidRPr="007716D0" w:rsidRDefault="00ED69F9" w:rsidP="007716D0">
            <w:pPr>
              <w:spacing w:line="240" w:lineRule="atLeast"/>
              <w:jc w:val="left"/>
              <w:rPr>
                <w:sz w:val="20"/>
              </w:rPr>
            </w:pPr>
            <w:r w:rsidRPr="007716D0">
              <w:rPr>
                <w:sz w:val="20"/>
              </w:rPr>
              <w:t xml:space="preserve">Комплексное лечение при </w:t>
            </w:r>
            <w:proofErr w:type="gramStart"/>
            <w:r w:rsidRPr="007716D0">
              <w:rPr>
                <w:sz w:val="20"/>
              </w:rPr>
              <w:t>привычном</w:t>
            </w:r>
            <w:proofErr w:type="gramEnd"/>
            <w:r w:rsidRPr="007716D0">
              <w:rPr>
                <w:sz w:val="20"/>
              </w:rPr>
              <w:t xml:space="preserve"> невынашивании </w:t>
            </w:r>
            <w:r w:rsidRPr="007716D0">
              <w:rPr>
                <w:sz w:val="20"/>
              </w:rPr>
              <w:lastRenderedPageBreak/>
              <w:t>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lastRenderedPageBreak/>
              <w:t>O36.0, O36.1</w:t>
            </w:r>
          </w:p>
        </w:tc>
        <w:tc>
          <w:tcPr>
            <w:tcW w:w="2399" w:type="dxa"/>
          </w:tcPr>
          <w:p w:rsidR="00ED69F9" w:rsidRPr="007716D0" w:rsidRDefault="00ED69F9" w:rsidP="007716D0">
            <w:pPr>
              <w:spacing w:line="240" w:lineRule="atLeast"/>
              <w:jc w:val="left"/>
              <w:rPr>
                <w:sz w:val="20"/>
              </w:rPr>
            </w:pPr>
            <w:r w:rsidRPr="007716D0">
              <w:rPr>
                <w:sz w:val="20"/>
              </w:rPr>
              <w:t xml:space="preserve">привычный выкидыш, сопровождающийся </w:t>
            </w:r>
            <w:r w:rsidRPr="007716D0">
              <w:rPr>
                <w:sz w:val="20"/>
              </w:rPr>
              <w:br/>
            </w:r>
            <w:proofErr w:type="gramStart"/>
            <w:r w:rsidRPr="007716D0">
              <w:rPr>
                <w:sz w:val="20"/>
              </w:rPr>
              <w:t>резус-иммунизацией</w:t>
            </w:r>
            <w:proofErr w:type="gramEnd"/>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терапия с введением иммуноглобулинов под контролем молекулярных </w:t>
            </w:r>
            <w:r w:rsidRPr="007716D0">
              <w:rPr>
                <w:sz w:val="20"/>
              </w:rPr>
              <w:lastRenderedPageBreak/>
              <w:t>диагностических методик, иммуноферментных, гемостазиологических методов исследования</w:t>
            </w:r>
          </w:p>
          <w:p w:rsidR="00ED69F9" w:rsidRPr="007716D0" w:rsidRDefault="00ED69F9" w:rsidP="007716D0">
            <w:pPr>
              <w:spacing w:line="240" w:lineRule="atLeast"/>
              <w:jc w:val="left"/>
              <w:rPr>
                <w:sz w:val="20"/>
              </w:rPr>
            </w:pPr>
          </w:p>
        </w:tc>
        <w:tc>
          <w:tcPr>
            <w:tcW w:w="1141" w:type="dxa"/>
            <w:gridSpan w:val="2"/>
          </w:tcPr>
          <w:p w:rsidR="00ED69F9" w:rsidRPr="007716D0" w:rsidRDefault="00C85501" w:rsidP="007716D0">
            <w:pPr>
              <w:spacing w:line="240" w:lineRule="auto"/>
              <w:jc w:val="center"/>
              <w:rPr>
                <w:sz w:val="20"/>
              </w:rPr>
            </w:pPr>
            <w:r>
              <w:rPr>
                <w:bCs/>
                <w:sz w:val="22"/>
                <w:szCs w:val="22"/>
              </w:rPr>
              <w:lastRenderedPageBreak/>
              <w:t xml:space="preserve">169 570,72  </w:t>
            </w:r>
          </w:p>
        </w:tc>
        <w:tc>
          <w:tcPr>
            <w:tcW w:w="1554" w:type="dxa"/>
            <w:gridSpan w:val="2"/>
          </w:tcPr>
          <w:p w:rsidR="00ED69F9" w:rsidRPr="007716D0" w:rsidRDefault="00C85501" w:rsidP="007716D0">
            <w:pPr>
              <w:spacing w:line="240" w:lineRule="auto"/>
              <w:jc w:val="center"/>
              <w:rPr>
                <w:bCs/>
                <w:sz w:val="22"/>
                <w:szCs w:val="22"/>
              </w:rPr>
            </w:pPr>
            <w:r>
              <w:rPr>
                <w:bCs/>
                <w:sz w:val="22"/>
                <w:szCs w:val="22"/>
              </w:rPr>
              <w:t>183 781,22</w:t>
            </w:r>
          </w:p>
        </w:tc>
        <w:tc>
          <w:tcPr>
            <w:tcW w:w="928" w:type="dxa"/>
            <w:gridSpan w:val="2"/>
          </w:tcPr>
          <w:p w:rsidR="00ED69F9" w:rsidRDefault="008A1DEA" w:rsidP="007716D0">
            <w:pPr>
              <w:spacing w:line="240" w:lineRule="auto"/>
              <w:jc w:val="center"/>
              <w:rPr>
                <w:bCs/>
                <w:sz w:val="22"/>
                <w:szCs w:val="22"/>
              </w:rPr>
            </w:pPr>
            <w:r>
              <w:rPr>
                <w:bCs/>
                <w:sz w:val="22"/>
                <w:szCs w:val="22"/>
              </w:rPr>
              <w:t>34</w:t>
            </w:r>
          </w:p>
          <w:p w:rsidR="008A1DEA" w:rsidRPr="007716D0" w:rsidRDefault="008A1DEA" w:rsidP="007716D0">
            <w:pPr>
              <w:spacing w:line="240" w:lineRule="auto"/>
              <w:jc w:val="center"/>
              <w:rPr>
                <w:bCs/>
                <w:sz w:val="22"/>
                <w:szCs w:val="22"/>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O28.0</w:t>
            </w:r>
          </w:p>
        </w:tc>
        <w:tc>
          <w:tcPr>
            <w:tcW w:w="2399" w:type="dxa"/>
          </w:tcPr>
          <w:p w:rsidR="00ED69F9" w:rsidRPr="007716D0" w:rsidRDefault="00ED69F9" w:rsidP="007716D0">
            <w:pPr>
              <w:spacing w:line="240" w:lineRule="atLeast"/>
              <w:jc w:val="left"/>
              <w:rPr>
                <w:sz w:val="20"/>
              </w:rPr>
            </w:pPr>
            <w:r w:rsidRPr="007716D0">
              <w:rPr>
                <w:sz w:val="20"/>
              </w:rPr>
              <w:t xml:space="preserve">привычный выкидыш, обусловленный сочетанной тромбофилией (антифосфолипидный синдром и </w:t>
            </w:r>
            <w:proofErr w:type="gramStart"/>
            <w:r w:rsidRPr="007716D0">
              <w:rPr>
                <w:sz w:val="20"/>
              </w:rPr>
              <w:t>врожденная</w:t>
            </w:r>
            <w:proofErr w:type="gramEnd"/>
            <w:r w:rsidRPr="007716D0">
              <w:rPr>
                <w:sz w:val="20"/>
              </w:rPr>
              <w:t xml:space="preserve"> тромбофилия) с гибелью плода или тромбозом при предыдущей беременности</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r w:rsidRPr="007716D0">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w:t>
            </w:r>
            <w:r w:rsidRPr="007716D0">
              <w:rPr>
                <w:sz w:val="20"/>
              </w:rPr>
              <w:lastRenderedPageBreak/>
              <w:t>лапароскопической ассистенцией, оперативные вмешательства с использованием сетчатых протезов)</w:t>
            </w:r>
          </w:p>
        </w:tc>
        <w:tc>
          <w:tcPr>
            <w:tcW w:w="1474" w:type="dxa"/>
            <w:vMerge w:val="restart"/>
          </w:tcPr>
          <w:p w:rsidR="00ED69F9" w:rsidRPr="007716D0" w:rsidRDefault="00ED69F9" w:rsidP="007716D0">
            <w:pPr>
              <w:spacing w:line="240" w:lineRule="atLeast"/>
              <w:jc w:val="center"/>
              <w:rPr>
                <w:sz w:val="20"/>
              </w:rPr>
            </w:pPr>
            <w:r w:rsidRPr="007716D0">
              <w:rPr>
                <w:sz w:val="20"/>
              </w:rPr>
              <w:lastRenderedPageBreak/>
              <w:t>N81, N88.4, N88.1</w:t>
            </w:r>
          </w:p>
        </w:tc>
        <w:tc>
          <w:tcPr>
            <w:tcW w:w="2399" w:type="dxa"/>
            <w:vMerge w:val="restart"/>
          </w:tcPr>
          <w:p w:rsidR="00ED69F9" w:rsidRPr="007716D0" w:rsidRDefault="00ED69F9" w:rsidP="007716D0">
            <w:pPr>
              <w:spacing w:line="240" w:lineRule="atLeast"/>
              <w:jc w:val="left"/>
              <w:rPr>
                <w:sz w:val="20"/>
              </w:rPr>
            </w:pPr>
            <w:r w:rsidRPr="007716D0">
              <w:rPr>
                <w:sz w:val="20"/>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w:t>
            </w:r>
            <w:r w:rsidRPr="007716D0">
              <w:rPr>
                <w:sz w:val="20"/>
              </w:rPr>
              <w:lastRenderedPageBreak/>
              <w:t>сеток)</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операции эндоскопическим, влагалищным и абдоминальным доступом и их сочетание в различной комбинации (пластика сфинктера прямой кишки)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операции эндоскопическим, влагалищным и абдоминальным доступом и их сочетание в различной комбинации (пластика шейки матки)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N99.3</w:t>
            </w:r>
          </w:p>
        </w:tc>
        <w:tc>
          <w:tcPr>
            <w:tcW w:w="2399" w:type="dxa"/>
          </w:tcPr>
          <w:p w:rsidR="00ED69F9" w:rsidRPr="007716D0" w:rsidRDefault="00ED69F9" w:rsidP="007716D0">
            <w:pPr>
              <w:spacing w:line="240" w:lineRule="atLeast"/>
              <w:jc w:val="left"/>
              <w:rPr>
                <w:sz w:val="20"/>
              </w:rPr>
            </w:pPr>
            <w:r w:rsidRPr="007716D0">
              <w:rPr>
                <w:sz w:val="20"/>
              </w:rPr>
              <w:t>выпадение стенок влагалища после экстирпации матки</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8A1DEA" w:rsidRDefault="00ED69F9" w:rsidP="007716D0">
            <w:pPr>
              <w:spacing w:line="240" w:lineRule="atLeast"/>
              <w:jc w:val="center"/>
              <w:rPr>
                <w:b/>
                <w:sz w:val="20"/>
              </w:rPr>
            </w:pPr>
            <w:r w:rsidRPr="008A1DEA">
              <w:rPr>
                <w:b/>
                <w:sz w:val="20"/>
              </w:rPr>
              <w:t>2.</w:t>
            </w:r>
          </w:p>
        </w:tc>
        <w:tc>
          <w:tcPr>
            <w:tcW w:w="2371" w:type="dxa"/>
          </w:tcPr>
          <w:p w:rsidR="00ED69F9" w:rsidRPr="007716D0" w:rsidRDefault="00ED69F9" w:rsidP="007716D0">
            <w:pPr>
              <w:spacing w:line="240" w:lineRule="atLeast"/>
              <w:jc w:val="left"/>
              <w:rPr>
                <w:sz w:val="20"/>
              </w:rPr>
            </w:pPr>
            <w:r w:rsidRPr="007716D0">
              <w:rPr>
                <w:sz w:val="20"/>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D26, D27, D25</w:t>
            </w:r>
          </w:p>
        </w:tc>
        <w:tc>
          <w:tcPr>
            <w:tcW w:w="2399" w:type="dxa"/>
          </w:tcPr>
          <w:p w:rsidR="00ED69F9" w:rsidRPr="007716D0" w:rsidRDefault="00ED69F9" w:rsidP="007716D0">
            <w:pPr>
              <w:spacing w:line="240" w:lineRule="atLeast"/>
              <w:jc w:val="left"/>
              <w:rPr>
                <w:sz w:val="20"/>
              </w:rPr>
            </w:pPr>
            <w:r w:rsidRPr="007716D0">
              <w:rPr>
                <w:sz w:val="20"/>
              </w:rPr>
              <w:t>доброкачественная опухоль шейки матки у женщин репродуктивного возраста.</w:t>
            </w:r>
            <w:r w:rsidRPr="007716D0">
              <w:t xml:space="preserve"> </w:t>
            </w:r>
            <w:r w:rsidRPr="007716D0">
              <w:rPr>
                <w:sz w:val="20"/>
              </w:rPr>
              <w:t>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141" w:type="dxa"/>
            <w:gridSpan w:val="2"/>
          </w:tcPr>
          <w:p w:rsidR="00ED69F9" w:rsidRPr="007716D0" w:rsidRDefault="008A1DEA" w:rsidP="007716D0">
            <w:pPr>
              <w:spacing w:line="240" w:lineRule="auto"/>
              <w:jc w:val="center"/>
              <w:rPr>
                <w:sz w:val="20"/>
              </w:rPr>
            </w:pPr>
            <w:r>
              <w:rPr>
                <w:bCs/>
                <w:sz w:val="22"/>
                <w:szCs w:val="22"/>
              </w:rPr>
              <w:t>262 022,43</w:t>
            </w:r>
          </w:p>
        </w:tc>
        <w:tc>
          <w:tcPr>
            <w:tcW w:w="1289" w:type="dxa"/>
          </w:tcPr>
          <w:p w:rsidR="00ED69F9" w:rsidRPr="007716D0" w:rsidRDefault="008A1DEA" w:rsidP="007716D0">
            <w:pPr>
              <w:spacing w:line="240" w:lineRule="auto"/>
              <w:jc w:val="center"/>
              <w:rPr>
                <w:bCs/>
                <w:sz w:val="22"/>
                <w:szCs w:val="22"/>
              </w:rPr>
            </w:pPr>
            <w:r>
              <w:rPr>
                <w:bCs/>
                <w:sz w:val="22"/>
                <w:szCs w:val="22"/>
              </w:rPr>
              <w:t>286 774,03</w:t>
            </w:r>
          </w:p>
        </w:tc>
        <w:tc>
          <w:tcPr>
            <w:tcW w:w="928" w:type="dxa"/>
            <w:gridSpan w:val="2"/>
          </w:tcPr>
          <w:p w:rsidR="00ED69F9" w:rsidRPr="007716D0" w:rsidRDefault="008A1DEA" w:rsidP="007716D0">
            <w:pPr>
              <w:spacing w:line="240" w:lineRule="auto"/>
              <w:jc w:val="center"/>
              <w:rPr>
                <w:bCs/>
                <w:sz w:val="22"/>
                <w:szCs w:val="22"/>
              </w:rPr>
            </w:pPr>
            <w:r>
              <w:rPr>
                <w:bCs/>
                <w:sz w:val="22"/>
                <w:szCs w:val="22"/>
              </w:rPr>
              <w:t>39</w:t>
            </w:r>
          </w:p>
        </w:tc>
      </w:tr>
      <w:tr w:rsidR="00ED69F9" w:rsidRPr="007716D0" w:rsidTr="006719D6">
        <w:trPr>
          <w:gridAfter w:val="1"/>
          <w:wAfter w:w="266" w:type="dxa"/>
          <w:trHeight w:val="118"/>
        </w:trPr>
        <w:tc>
          <w:tcPr>
            <w:tcW w:w="12300" w:type="dxa"/>
            <w:gridSpan w:val="8"/>
          </w:tcPr>
          <w:p w:rsidR="00ED69F9" w:rsidRPr="008A1DEA" w:rsidRDefault="00ED69F9" w:rsidP="007716D0">
            <w:pPr>
              <w:spacing w:line="240" w:lineRule="atLeast"/>
              <w:jc w:val="center"/>
              <w:rPr>
                <w:b/>
                <w:sz w:val="20"/>
              </w:rPr>
            </w:pPr>
            <w:r w:rsidRPr="008A1DEA">
              <w:rPr>
                <w:b/>
                <w:sz w:val="20"/>
              </w:rPr>
              <w:t>Гастроэнтерология</w:t>
            </w:r>
          </w:p>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8A1DEA" w:rsidRDefault="00ED69F9" w:rsidP="007716D0">
            <w:pPr>
              <w:spacing w:line="240" w:lineRule="atLeast"/>
              <w:jc w:val="center"/>
              <w:rPr>
                <w:b/>
                <w:sz w:val="20"/>
              </w:rPr>
            </w:pPr>
            <w:r w:rsidRPr="008A1DEA">
              <w:rPr>
                <w:b/>
                <w:sz w:val="20"/>
              </w:rPr>
              <w:t>3.</w:t>
            </w:r>
          </w:p>
        </w:tc>
        <w:tc>
          <w:tcPr>
            <w:tcW w:w="2371" w:type="dxa"/>
          </w:tcPr>
          <w:p w:rsidR="00ED69F9" w:rsidRPr="007716D0" w:rsidRDefault="00ED69F9" w:rsidP="007716D0">
            <w:pPr>
              <w:spacing w:line="240" w:lineRule="atLeast"/>
              <w:jc w:val="left"/>
              <w:rPr>
                <w:sz w:val="20"/>
              </w:rPr>
            </w:pPr>
            <w:r w:rsidRPr="007716D0">
              <w:rPr>
                <w:sz w:val="20"/>
              </w:rPr>
              <w:t xml:space="preserve">Поликомпонентная лечение </w:t>
            </w:r>
            <w:r w:rsidRPr="007716D0">
              <w:rPr>
                <w:sz w:val="20"/>
              </w:rPr>
              <w:br/>
              <w:t xml:space="preserve">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w:t>
            </w:r>
            <w:r w:rsidRPr="007716D0">
              <w:rPr>
                <w:sz w:val="20"/>
              </w:rPr>
              <w:lastRenderedPageBreak/>
              <w:t>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lastRenderedPageBreak/>
              <w:t>K50, K51, K90.0</w:t>
            </w:r>
          </w:p>
        </w:tc>
        <w:tc>
          <w:tcPr>
            <w:tcW w:w="2399" w:type="dxa"/>
          </w:tcPr>
          <w:p w:rsidR="00ED69F9" w:rsidRPr="007716D0" w:rsidRDefault="00ED69F9" w:rsidP="007716D0">
            <w:pPr>
              <w:spacing w:line="240" w:lineRule="atLeast"/>
              <w:jc w:val="left"/>
              <w:rPr>
                <w:sz w:val="20"/>
              </w:rPr>
            </w:pPr>
            <w:r w:rsidRPr="007716D0">
              <w:rPr>
                <w:sz w:val="20"/>
              </w:rPr>
              <w:t>язвенный колит и болезнь Крона 3 и 4 степени активности, гормонозависимые и гормонорезистентные формы. Тяжелые формы целиакии</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141" w:type="dxa"/>
            <w:gridSpan w:val="2"/>
          </w:tcPr>
          <w:p w:rsidR="00ED69F9" w:rsidRPr="007716D0" w:rsidRDefault="008A1DEA" w:rsidP="007716D0">
            <w:pPr>
              <w:spacing w:line="240" w:lineRule="auto"/>
              <w:jc w:val="center"/>
              <w:rPr>
                <w:sz w:val="20"/>
              </w:rPr>
            </w:pPr>
            <w:r>
              <w:rPr>
                <w:bCs/>
                <w:sz w:val="22"/>
                <w:szCs w:val="22"/>
              </w:rPr>
              <w:t>169 336,32</w:t>
            </w:r>
          </w:p>
        </w:tc>
        <w:tc>
          <w:tcPr>
            <w:tcW w:w="1289" w:type="dxa"/>
          </w:tcPr>
          <w:p w:rsidR="00ED69F9" w:rsidRPr="007716D0" w:rsidRDefault="008A1DEA" w:rsidP="007716D0">
            <w:pPr>
              <w:spacing w:line="240" w:lineRule="auto"/>
              <w:jc w:val="center"/>
              <w:rPr>
                <w:bCs/>
                <w:sz w:val="22"/>
                <w:szCs w:val="22"/>
              </w:rPr>
            </w:pPr>
            <w:r>
              <w:rPr>
                <w:bCs/>
                <w:sz w:val="22"/>
                <w:szCs w:val="22"/>
              </w:rPr>
              <w:t>178 923,74</w:t>
            </w:r>
          </w:p>
        </w:tc>
        <w:tc>
          <w:tcPr>
            <w:tcW w:w="928" w:type="dxa"/>
            <w:gridSpan w:val="2"/>
          </w:tcPr>
          <w:p w:rsidR="00ED69F9" w:rsidRPr="007716D0" w:rsidRDefault="00281FDA" w:rsidP="007716D0">
            <w:pPr>
              <w:spacing w:line="240" w:lineRule="auto"/>
              <w:jc w:val="center"/>
              <w:rPr>
                <w:bCs/>
                <w:sz w:val="22"/>
                <w:szCs w:val="22"/>
              </w:rPr>
            </w:pPr>
            <w:r>
              <w:rPr>
                <w:bCs/>
                <w:sz w:val="22"/>
                <w:szCs w:val="22"/>
              </w:rPr>
              <w:t>22</w:t>
            </w: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r w:rsidRPr="007716D0">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w:t>
            </w:r>
            <w:proofErr w:type="gramStart"/>
            <w:r w:rsidRPr="007716D0">
              <w:rPr>
                <w:sz w:val="20"/>
              </w:rPr>
              <w:t>магнитно-резонансную</w:t>
            </w:r>
            <w:proofErr w:type="gramEnd"/>
            <w:r w:rsidRPr="007716D0">
              <w:rPr>
                <w:sz w:val="20"/>
              </w:rPr>
              <w:t xml:space="preserve"> холангиографию)</w:t>
            </w:r>
          </w:p>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r w:rsidRPr="007716D0">
              <w:rPr>
                <w:sz w:val="20"/>
              </w:rPr>
              <w:t>K73.2, K74.3, K83.0, B18.0, B18.1, B18.2</w:t>
            </w:r>
          </w:p>
        </w:tc>
        <w:tc>
          <w:tcPr>
            <w:tcW w:w="2399" w:type="dxa"/>
          </w:tcPr>
          <w:p w:rsidR="00ED69F9" w:rsidRPr="007716D0" w:rsidRDefault="00ED69F9" w:rsidP="007716D0">
            <w:pPr>
              <w:spacing w:line="240" w:lineRule="atLeast"/>
              <w:jc w:val="left"/>
              <w:rPr>
                <w:sz w:val="20"/>
              </w:rPr>
            </w:pPr>
            <w:r w:rsidRPr="007716D0">
              <w:rPr>
                <w:sz w:val="20"/>
              </w:rPr>
              <w:t>хронический аутоиммунный гепатит в сочетании с первично-склерозирующим холангитом</w:t>
            </w:r>
          </w:p>
        </w:tc>
        <w:tc>
          <w:tcPr>
            <w:tcW w:w="1312" w:type="dxa"/>
            <w:vMerge w:val="restart"/>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vMerge w:val="restart"/>
          </w:tcPr>
          <w:p w:rsidR="00ED69F9" w:rsidRPr="007716D0" w:rsidRDefault="00ED69F9" w:rsidP="007716D0">
            <w:pPr>
              <w:spacing w:line="240" w:lineRule="atLeast"/>
              <w:jc w:val="left"/>
              <w:rPr>
                <w:sz w:val="20"/>
              </w:rPr>
            </w:pPr>
            <w:r w:rsidRPr="007716D0">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w:t>
            </w:r>
            <w:proofErr w:type="gramStart"/>
            <w:r w:rsidRPr="007716D0">
              <w:rPr>
                <w:sz w:val="20"/>
              </w:rPr>
              <w:t>магнитно-резонансную</w:t>
            </w:r>
            <w:proofErr w:type="gramEnd"/>
            <w:r w:rsidRPr="007716D0">
              <w:rPr>
                <w:sz w:val="20"/>
              </w:rPr>
              <w:t xml:space="preserve"> холангиографию)</w:t>
            </w: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r w:rsidRPr="007716D0">
              <w:rPr>
                <w:sz w:val="20"/>
              </w:rPr>
              <w:t>хронический аутоиммунный гепатит в сочетании с первичным билиарным циррозом печени</w:t>
            </w:r>
          </w:p>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vMerge/>
          </w:tcPr>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r w:rsidRPr="007716D0">
              <w:rPr>
                <w:sz w:val="20"/>
              </w:rPr>
              <w:t>хронический аутоиммунный гепатит в сочетании с хроническим вирусным гепатитом C</w:t>
            </w:r>
          </w:p>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vMerge/>
          </w:tcPr>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r w:rsidRPr="007716D0">
              <w:rPr>
                <w:sz w:val="20"/>
              </w:rPr>
              <w:t>хронический аутоиммунный гепатит в сочетании с хроническим вирусным гепатитом B</w:t>
            </w:r>
          </w:p>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vMerge/>
          </w:tcPr>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6" w:type="dxa"/>
          <w:trHeight w:val="118"/>
        </w:trPr>
        <w:tc>
          <w:tcPr>
            <w:tcW w:w="12300" w:type="dxa"/>
            <w:gridSpan w:val="8"/>
          </w:tcPr>
          <w:p w:rsidR="00ED69F9" w:rsidRPr="00281FDA" w:rsidRDefault="00ED69F9" w:rsidP="007716D0">
            <w:pPr>
              <w:spacing w:line="240" w:lineRule="atLeast"/>
              <w:jc w:val="center"/>
              <w:rPr>
                <w:b/>
                <w:sz w:val="20"/>
              </w:rPr>
            </w:pPr>
            <w:r w:rsidRPr="00281FDA">
              <w:rPr>
                <w:b/>
                <w:sz w:val="20"/>
              </w:rPr>
              <w:lastRenderedPageBreak/>
              <w:t>Гематология</w:t>
            </w:r>
          </w:p>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281FDA" w:rsidRDefault="00ED69F9" w:rsidP="007716D0">
            <w:pPr>
              <w:spacing w:line="240" w:lineRule="atLeast"/>
              <w:jc w:val="center"/>
              <w:rPr>
                <w:b/>
                <w:sz w:val="20"/>
              </w:rPr>
            </w:pPr>
            <w:r w:rsidRPr="00281FDA">
              <w:rPr>
                <w:b/>
                <w:sz w:val="20"/>
              </w:rPr>
              <w:t>4.</w:t>
            </w:r>
          </w:p>
        </w:tc>
        <w:tc>
          <w:tcPr>
            <w:tcW w:w="2371" w:type="dxa"/>
            <w:vMerge w:val="restart"/>
          </w:tcPr>
          <w:p w:rsidR="00ED69F9" w:rsidRPr="007716D0" w:rsidRDefault="00ED69F9" w:rsidP="007716D0">
            <w:pPr>
              <w:spacing w:line="240" w:lineRule="atLeast"/>
              <w:jc w:val="left"/>
              <w:rPr>
                <w:sz w:val="20"/>
              </w:rPr>
            </w:pPr>
            <w:r w:rsidRPr="007716D0">
              <w:rPr>
                <w:sz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474" w:type="dxa"/>
          </w:tcPr>
          <w:p w:rsidR="00ED69F9" w:rsidRPr="007716D0" w:rsidRDefault="00ED69F9" w:rsidP="007716D0">
            <w:pPr>
              <w:spacing w:line="240" w:lineRule="atLeast"/>
              <w:jc w:val="center"/>
              <w:rPr>
                <w:sz w:val="20"/>
              </w:rPr>
            </w:pPr>
            <w:r w:rsidRPr="007716D0">
              <w:rPr>
                <w:sz w:val="20"/>
              </w:rPr>
              <w:t>D69.1, D82.0, D69.5, D58, D59</w:t>
            </w:r>
          </w:p>
        </w:tc>
        <w:tc>
          <w:tcPr>
            <w:tcW w:w="2399" w:type="dxa"/>
          </w:tcPr>
          <w:p w:rsidR="00ED69F9" w:rsidRPr="007716D0" w:rsidRDefault="00ED69F9" w:rsidP="007716D0">
            <w:pPr>
              <w:spacing w:line="240" w:lineRule="atLeast"/>
              <w:jc w:val="left"/>
              <w:rPr>
                <w:sz w:val="20"/>
              </w:rPr>
            </w:pPr>
            <w:r w:rsidRPr="007716D0">
              <w:rPr>
                <w:sz w:val="20"/>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141" w:type="dxa"/>
            <w:gridSpan w:val="2"/>
          </w:tcPr>
          <w:p w:rsidR="00ED69F9" w:rsidRPr="007716D0" w:rsidRDefault="00281FDA" w:rsidP="007716D0">
            <w:pPr>
              <w:spacing w:line="240" w:lineRule="auto"/>
              <w:jc w:val="center"/>
              <w:rPr>
                <w:sz w:val="20"/>
              </w:rPr>
            </w:pPr>
            <w:r>
              <w:rPr>
                <w:bCs/>
                <w:sz w:val="22"/>
                <w:szCs w:val="22"/>
              </w:rPr>
              <w:t>196 384,16</w:t>
            </w:r>
          </w:p>
        </w:tc>
        <w:tc>
          <w:tcPr>
            <w:tcW w:w="1289" w:type="dxa"/>
          </w:tcPr>
          <w:p w:rsidR="00ED69F9" w:rsidRPr="007716D0" w:rsidRDefault="00281FDA" w:rsidP="007716D0">
            <w:pPr>
              <w:spacing w:line="240" w:lineRule="auto"/>
              <w:jc w:val="center"/>
              <w:rPr>
                <w:bCs/>
                <w:sz w:val="22"/>
                <w:szCs w:val="22"/>
              </w:rPr>
            </w:pPr>
            <w:r>
              <w:rPr>
                <w:bCs/>
                <w:sz w:val="22"/>
                <w:szCs w:val="22"/>
              </w:rPr>
              <w:t>211 549,77</w:t>
            </w:r>
          </w:p>
        </w:tc>
        <w:tc>
          <w:tcPr>
            <w:tcW w:w="928" w:type="dxa"/>
            <w:gridSpan w:val="2"/>
          </w:tcPr>
          <w:p w:rsidR="00ED69F9" w:rsidRPr="007716D0" w:rsidRDefault="00281FDA" w:rsidP="007716D0">
            <w:pPr>
              <w:spacing w:line="240" w:lineRule="auto"/>
              <w:jc w:val="center"/>
              <w:rPr>
                <w:bCs/>
                <w:sz w:val="22"/>
                <w:szCs w:val="22"/>
              </w:rPr>
            </w:pPr>
            <w:r>
              <w:rPr>
                <w:bCs/>
                <w:sz w:val="22"/>
                <w:szCs w:val="22"/>
              </w:rPr>
              <w:t>31</w:t>
            </w: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D69.3</w:t>
            </w:r>
          </w:p>
        </w:tc>
        <w:tc>
          <w:tcPr>
            <w:tcW w:w="2399" w:type="dxa"/>
          </w:tcPr>
          <w:p w:rsidR="00ED69F9" w:rsidRPr="007716D0" w:rsidRDefault="00ED69F9" w:rsidP="007716D0">
            <w:pPr>
              <w:spacing w:line="240" w:lineRule="atLeast"/>
              <w:jc w:val="left"/>
              <w:rPr>
                <w:sz w:val="20"/>
              </w:rPr>
            </w:pPr>
            <w:r w:rsidRPr="007716D0">
              <w:rPr>
                <w:sz w:val="20"/>
              </w:rPr>
              <w:t>патология гемостаза, резистентная к стандартной терапии, и (или) с течением, осложненным угрожаемыми геморрагическими явлениями</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D69.0</w:t>
            </w:r>
          </w:p>
        </w:tc>
        <w:tc>
          <w:tcPr>
            <w:tcW w:w="2399" w:type="dxa"/>
          </w:tcPr>
          <w:p w:rsidR="00ED69F9" w:rsidRPr="007716D0" w:rsidRDefault="00ED69F9" w:rsidP="007716D0">
            <w:pPr>
              <w:spacing w:line="240" w:lineRule="atLeast"/>
              <w:jc w:val="left"/>
              <w:rPr>
                <w:sz w:val="20"/>
              </w:rPr>
            </w:pPr>
            <w:r w:rsidRPr="007716D0">
              <w:rPr>
                <w:sz w:val="20"/>
              </w:rPr>
              <w:t xml:space="preserve">патология гемостаза, </w:t>
            </w:r>
            <w:r w:rsidRPr="007716D0">
              <w:rPr>
                <w:sz w:val="20"/>
              </w:rPr>
              <w:lastRenderedPageBreak/>
              <w:t>резистентная к стандартной терапии, и (или) с течением, осложненным тромбозами или тромбоэмболиями</w:t>
            </w:r>
          </w:p>
        </w:tc>
        <w:tc>
          <w:tcPr>
            <w:tcW w:w="1312" w:type="dxa"/>
          </w:tcPr>
          <w:p w:rsidR="00ED69F9" w:rsidRPr="007716D0" w:rsidRDefault="00ED69F9" w:rsidP="007716D0">
            <w:pPr>
              <w:spacing w:line="240" w:lineRule="atLeast"/>
              <w:jc w:val="left"/>
              <w:rPr>
                <w:sz w:val="20"/>
              </w:rPr>
            </w:pPr>
            <w:r w:rsidRPr="007716D0">
              <w:rPr>
                <w:sz w:val="20"/>
              </w:rPr>
              <w:lastRenderedPageBreak/>
              <w:t>комбинирова</w:t>
            </w:r>
            <w:r w:rsidRPr="007716D0">
              <w:rPr>
                <w:sz w:val="20"/>
              </w:rPr>
              <w:lastRenderedPageBreak/>
              <w:t>нное лечение</w:t>
            </w:r>
          </w:p>
        </w:tc>
        <w:tc>
          <w:tcPr>
            <w:tcW w:w="2894" w:type="dxa"/>
          </w:tcPr>
          <w:p w:rsidR="00ED69F9" w:rsidRPr="007716D0" w:rsidRDefault="00ED69F9" w:rsidP="007716D0">
            <w:pPr>
              <w:spacing w:line="240" w:lineRule="atLeast"/>
              <w:jc w:val="left"/>
              <w:rPr>
                <w:sz w:val="20"/>
              </w:rPr>
            </w:pPr>
            <w:r w:rsidRPr="007716D0">
              <w:rPr>
                <w:sz w:val="20"/>
              </w:rPr>
              <w:lastRenderedPageBreak/>
              <w:t xml:space="preserve">комплексное консервативное и </w:t>
            </w:r>
            <w:r w:rsidRPr="007716D0">
              <w:rPr>
                <w:sz w:val="20"/>
              </w:rPr>
              <w:lastRenderedPageBreak/>
              <w:t>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M31.1</w:t>
            </w:r>
          </w:p>
        </w:tc>
        <w:tc>
          <w:tcPr>
            <w:tcW w:w="2399" w:type="dxa"/>
          </w:tcPr>
          <w:p w:rsidR="00ED69F9" w:rsidRPr="007716D0" w:rsidRDefault="00ED69F9" w:rsidP="007716D0">
            <w:pPr>
              <w:spacing w:line="240" w:lineRule="atLeast"/>
              <w:jc w:val="left"/>
              <w:rPr>
                <w:sz w:val="20"/>
              </w:rPr>
            </w:pPr>
            <w:r w:rsidRPr="007716D0">
              <w:rPr>
                <w:sz w:val="20"/>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312" w:type="dxa"/>
          </w:tcPr>
          <w:p w:rsidR="00ED69F9" w:rsidRPr="007716D0" w:rsidRDefault="00ED69F9" w:rsidP="007716D0">
            <w:pPr>
              <w:spacing w:line="240" w:lineRule="atLeast"/>
              <w:jc w:val="left"/>
              <w:rPr>
                <w:sz w:val="20"/>
              </w:rPr>
            </w:pPr>
            <w:r w:rsidRPr="007716D0">
              <w:rPr>
                <w:sz w:val="20"/>
              </w:rPr>
              <w:t>комбинированное лечение</w:t>
            </w:r>
          </w:p>
        </w:tc>
        <w:tc>
          <w:tcPr>
            <w:tcW w:w="2894" w:type="dxa"/>
          </w:tcPr>
          <w:p w:rsidR="00ED69F9" w:rsidRPr="007716D0" w:rsidRDefault="00ED69F9" w:rsidP="007716D0">
            <w:pPr>
              <w:spacing w:line="240" w:lineRule="atLeast"/>
              <w:jc w:val="left"/>
              <w:rPr>
                <w:sz w:val="20"/>
              </w:rPr>
            </w:pPr>
            <w:r w:rsidRPr="007716D0">
              <w:rPr>
                <w:sz w:val="20"/>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D68.8</w:t>
            </w:r>
          </w:p>
        </w:tc>
        <w:tc>
          <w:tcPr>
            <w:tcW w:w="2399" w:type="dxa"/>
          </w:tcPr>
          <w:p w:rsidR="00ED69F9" w:rsidRPr="007716D0" w:rsidRDefault="00ED69F9" w:rsidP="007716D0">
            <w:pPr>
              <w:spacing w:line="240" w:lineRule="atLeast"/>
              <w:jc w:val="left"/>
              <w:rPr>
                <w:sz w:val="20"/>
              </w:rPr>
            </w:pPr>
            <w:r w:rsidRPr="007716D0">
              <w:rPr>
                <w:sz w:val="20"/>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312" w:type="dxa"/>
          </w:tcPr>
          <w:p w:rsidR="00ED69F9" w:rsidRPr="007716D0" w:rsidRDefault="00ED69F9" w:rsidP="007716D0">
            <w:pPr>
              <w:spacing w:line="240" w:lineRule="atLeast"/>
              <w:jc w:val="left"/>
              <w:rPr>
                <w:sz w:val="20"/>
              </w:rPr>
            </w:pPr>
            <w:r w:rsidRPr="007716D0">
              <w:rPr>
                <w:sz w:val="20"/>
              </w:rPr>
              <w:t>комбинированное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комплексное консервативное и хирургическое лечение, в том </w:t>
            </w:r>
            <w:proofErr w:type="gramStart"/>
            <w:r w:rsidRPr="007716D0">
              <w:rPr>
                <w:sz w:val="20"/>
              </w:rPr>
              <w:t>числе</w:t>
            </w:r>
            <w:proofErr w:type="gramEnd"/>
            <w:r w:rsidRPr="007716D0">
              <w:rPr>
                <w:sz w:val="20"/>
              </w:rPr>
              <w:t xml:space="preserve">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E83.0, E83.1, E83.2</w:t>
            </w:r>
          </w:p>
        </w:tc>
        <w:tc>
          <w:tcPr>
            <w:tcW w:w="2399" w:type="dxa"/>
          </w:tcPr>
          <w:p w:rsidR="00ED69F9" w:rsidRPr="007716D0" w:rsidRDefault="00ED69F9" w:rsidP="007716D0">
            <w:pPr>
              <w:spacing w:line="240" w:lineRule="atLeast"/>
              <w:jc w:val="left"/>
              <w:rPr>
                <w:sz w:val="20"/>
              </w:rPr>
            </w:pPr>
            <w:r w:rsidRPr="007716D0">
              <w:rPr>
                <w:sz w:val="20"/>
              </w:rPr>
              <w:t>цитопенический синдром, перегрузка железом, цинком и медью</w:t>
            </w:r>
          </w:p>
        </w:tc>
        <w:tc>
          <w:tcPr>
            <w:tcW w:w="1312" w:type="dxa"/>
          </w:tcPr>
          <w:p w:rsidR="00ED69F9" w:rsidRPr="007716D0" w:rsidRDefault="00ED69F9" w:rsidP="007716D0">
            <w:pPr>
              <w:spacing w:line="240" w:lineRule="atLeast"/>
              <w:jc w:val="left"/>
              <w:rPr>
                <w:sz w:val="20"/>
              </w:rPr>
            </w:pPr>
            <w:r w:rsidRPr="007716D0">
              <w:rPr>
                <w:sz w:val="20"/>
              </w:rPr>
              <w:t>комбинированное лечение</w:t>
            </w:r>
          </w:p>
        </w:tc>
        <w:tc>
          <w:tcPr>
            <w:tcW w:w="2894" w:type="dxa"/>
          </w:tcPr>
          <w:p w:rsidR="00ED69F9" w:rsidRPr="007716D0" w:rsidRDefault="00ED69F9" w:rsidP="007716D0">
            <w:pPr>
              <w:spacing w:line="240" w:lineRule="atLeast"/>
              <w:jc w:val="left"/>
              <w:rPr>
                <w:sz w:val="20"/>
              </w:rPr>
            </w:pPr>
            <w:r w:rsidRPr="007716D0">
              <w:rPr>
                <w:sz w:val="20"/>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p w:rsidR="00ED69F9" w:rsidRPr="007716D0" w:rsidRDefault="00ED69F9" w:rsidP="007716D0">
            <w:pPr>
              <w:spacing w:line="120" w:lineRule="exac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D59, D56, D57.0, D58</w:t>
            </w:r>
          </w:p>
        </w:tc>
        <w:tc>
          <w:tcPr>
            <w:tcW w:w="2399" w:type="dxa"/>
          </w:tcPr>
          <w:p w:rsidR="00ED69F9" w:rsidRPr="007716D0" w:rsidRDefault="00ED69F9" w:rsidP="007716D0">
            <w:pPr>
              <w:spacing w:line="240" w:lineRule="atLeast"/>
              <w:jc w:val="left"/>
              <w:rPr>
                <w:sz w:val="20"/>
              </w:rPr>
            </w:pPr>
            <w:r w:rsidRPr="007716D0">
              <w:rPr>
                <w:sz w:val="20"/>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312" w:type="dxa"/>
          </w:tcPr>
          <w:p w:rsidR="00ED69F9" w:rsidRPr="007716D0" w:rsidRDefault="00ED69F9" w:rsidP="007716D0">
            <w:pPr>
              <w:spacing w:line="240" w:lineRule="atLeast"/>
              <w:jc w:val="left"/>
              <w:rPr>
                <w:sz w:val="20"/>
              </w:rPr>
            </w:pPr>
            <w:r w:rsidRPr="007716D0">
              <w:rPr>
                <w:sz w:val="20"/>
              </w:rPr>
              <w:t>комбинированное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w:t>
            </w:r>
            <w:r w:rsidRPr="007716D0">
              <w:rPr>
                <w:sz w:val="20"/>
              </w:rPr>
              <w:lastRenderedPageBreak/>
              <w:t>использованием моноклональных антител, использование рекомбинантных колониестимулирующих факторов роста</w:t>
            </w:r>
          </w:p>
          <w:p w:rsidR="00ED69F9" w:rsidRPr="007716D0" w:rsidRDefault="00ED69F9" w:rsidP="007716D0">
            <w:pPr>
              <w:spacing w:line="120" w:lineRule="exac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D70</w:t>
            </w:r>
          </w:p>
        </w:tc>
        <w:tc>
          <w:tcPr>
            <w:tcW w:w="2399" w:type="dxa"/>
          </w:tcPr>
          <w:p w:rsidR="00ED69F9" w:rsidRPr="007716D0" w:rsidRDefault="00ED69F9" w:rsidP="007716D0">
            <w:pPr>
              <w:spacing w:line="240" w:lineRule="atLeast"/>
              <w:jc w:val="left"/>
              <w:rPr>
                <w:sz w:val="20"/>
              </w:rPr>
            </w:pPr>
            <w:r w:rsidRPr="007716D0">
              <w:rPr>
                <w:sz w:val="20"/>
              </w:rPr>
              <w:t>агранулоцитоз с показателями нейтрофильных лейкоцитов крови 0,5 x 10</w:t>
            </w:r>
            <w:r w:rsidRPr="007716D0">
              <w:rPr>
                <w:sz w:val="20"/>
                <w:vertAlign w:val="superscript"/>
              </w:rPr>
              <w:t>9</w:t>
            </w:r>
            <w:r w:rsidRPr="007716D0">
              <w:rPr>
                <w:sz w:val="20"/>
              </w:rPr>
              <w:t>/л и ниже</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p w:rsidR="00ED69F9" w:rsidRPr="007716D0" w:rsidRDefault="00ED69F9" w:rsidP="007716D0">
            <w:pPr>
              <w:spacing w:line="120" w:lineRule="exac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281FDA" w:rsidRDefault="00ED69F9" w:rsidP="007716D0">
            <w:pPr>
              <w:spacing w:line="240" w:lineRule="atLeast"/>
              <w:jc w:val="center"/>
              <w:rPr>
                <w:b/>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D60</w:t>
            </w:r>
          </w:p>
        </w:tc>
        <w:tc>
          <w:tcPr>
            <w:tcW w:w="2399" w:type="dxa"/>
          </w:tcPr>
          <w:p w:rsidR="00ED69F9" w:rsidRPr="007716D0" w:rsidRDefault="00ED69F9" w:rsidP="007716D0">
            <w:pPr>
              <w:spacing w:line="240" w:lineRule="atLeast"/>
              <w:jc w:val="left"/>
              <w:rPr>
                <w:sz w:val="20"/>
              </w:rPr>
            </w:pPr>
            <w:r w:rsidRPr="007716D0">
              <w:rPr>
                <w:sz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281FDA" w:rsidRDefault="00ED69F9" w:rsidP="007716D0">
            <w:pPr>
              <w:spacing w:line="240" w:lineRule="atLeast"/>
              <w:jc w:val="center"/>
              <w:rPr>
                <w:b/>
                <w:sz w:val="20"/>
              </w:rPr>
            </w:pPr>
            <w:r w:rsidRPr="00281FDA">
              <w:rPr>
                <w:b/>
                <w:sz w:val="20"/>
              </w:rPr>
              <w:t>5.</w:t>
            </w:r>
          </w:p>
        </w:tc>
        <w:tc>
          <w:tcPr>
            <w:tcW w:w="2371" w:type="dxa"/>
          </w:tcPr>
          <w:p w:rsidR="00ED69F9" w:rsidRPr="007716D0" w:rsidRDefault="00ED69F9" w:rsidP="007716D0">
            <w:pPr>
              <w:spacing w:line="240" w:lineRule="atLeast"/>
              <w:jc w:val="left"/>
              <w:rPr>
                <w:sz w:val="20"/>
              </w:rPr>
            </w:pPr>
            <w:r w:rsidRPr="007716D0">
              <w:rPr>
                <w:sz w:val="20"/>
              </w:rPr>
              <w:t>Интенсивная терапия, включающая методы экстракорпорального воздействия на кровь у больных с порфириями</w:t>
            </w:r>
          </w:p>
        </w:tc>
        <w:tc>
          <w:tcPr>
            <w:tcW w:w="1474" w:type="dxa"/>
          </w:tcPr>
          <w:p w:rsidR="00ED69F9" w:rsidRPr="007716D0" w:rsidRDefault="00ED69F9" w:rsidP="007716D0">
            <w:pPr>
              <w:spacing w:line="240" w:lineRule="atLeast"/>
              <w:jc w:val="center"/>
              <w:rPr>
                <w:sz w:val="20"/>
              </w:rPr>
            </w:pPr>
            <w:r w:rsidRPr="007716D0">
              <w:rPr>
                <w:sz w:val="20"/>
              </w:rPr>
              <w:t>E80.0, E80.1, E80.2</w:t>
            </w:r>
          </w:p>
        </w:tc>
        <w:tc>
          <w:tcPr>
            <w:tcW w:w="2399" w:type="dxa"/>
          </w:tcPr>
          <w:p w:rsidR="00ED69F9" w:rsidRPr="007716D0" w:rsidRDefault="00ED69F9" w:rsidP="007716D0">
            <w:pPr>
              <w:spacing w:line="240" w:lineRule="atLeast"/>
              <w:jc w:val="left"/>
              <w:rPr>
                <w:sz w:val="20"/>
              </w:rPr>
            </w:pPr>
            <w:proofErr w:type="gramStart"/>
            <w:r w:rsidRPr="007716D0">
              <w:rPr>
                <w:sz w:val="20"/>
              </w:rPr>
              <w:t xml:space="preserve">прогрессирующее течение острых печеночных порфирий, осложненное развитием бульбарного синдрома, апноэ, </w:t>
            </w:r>
            <w:r w:rsidRPr="007716D0">
              <w:rPr>
                <w:sz w:val="20"/>
              </w:rPr>
              <w:lastRenderedPageBreak/>
              <w:t>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roofErr w:type="gramEnd"/>
          </w:p>
        </w:tc>
        <w:tc>
          <w:tcPr>
            <w:tcW w:w="1312" w:type="dxa"/>
          </w:tcPr>
          <w:p w:rsidR="00ED69F9" w:rsidRPr="007716D0" w:rsidRDefault="00ED69F9" w:rsidP="007716D0">
            <w:pPr>
              <w:spacing w:line="240" w:lineRule="atLeast"/>
              <w:jc w:val="left"/>
              <w:rPr>
                <w:sz w:val="20"/>
              </w:rPr>
            </w:pPr>
            <w:r w:rsidRPr="007716D0">
              <w:rPr>
                <w:sz w:val="20"/>
              </w:rPr>
              <w:lastRenderedPageBreak/>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комплексная консервативная терапия, включая эфферентные и афферентные методы лечения, хирургические вмешательства, подавление </w:t>
            </w:r>
            <w:r w:rsidRPr="007716D0">
              <w:rPr>
                <w:sz w:val="20"/>
              </w:rPr>
              <w:lastRenderedPageBreak/>
              <w:t>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p w:rsidR="00ED69F9" w:rsidRPr="007716D0" w:rsidRDefault="00ED69F9" w:rsidP="007716D0">
            <w:pPr>
              <w:spacing w:line="240" w:lineRule="atLeast"/>
              <w:jc w:val="left"/>
              <w:rPr>
                <w:sz w:val="20"/>
              </w:rPr>
            </w:pPr>
          </w:p>
        </w:tc>
        <w:tc>
          <w:tcPr>
            <w:tcW w:w="1141" w:type="dxa"/>
            <w:gridSpan w:val="2"/>
          </w:tcPr>
          <w:p w:rsidR="00ED69F9" w:rsidRPr="007716D0" w:rsidRDefault="00281FDA" w:rsidP="007716D0">
            <w:pPr>
              <w:spacing w:line="240" w:lineRule="auto"/>
              <w:jc w:val="center"/>
              <w:rPr>
                <w:sz w:val="20"/>
              </w:rPr>
            </w:pPr>
            <w:r>
              <w:rPr>
                <w:bCs/>
                <w:sz w:val="22"/>
                <w:szCs w:val="22"/>
              </w:rPr>
              <w:lastRenderedPageBreak/>
              <w:t>528 398,17</w:t>
            </w:r>
          </w:p>
        </w:tc>
        <w:tc>
          <w:tcPr>
            <w:tcW w:w="1289" w:type="dxa"/>
          </w:tcPr>
          <w:p w:rsidR="00ED69F9" w:rsidRPr="007716D0" w:rsidRDefault="00281FDA" w:rsidP="007716D0">
            <w:pPr>
              <w:spacing w:line="240" w:lineRule="auto"/>
              <w:jc w:val="center"/>
              <w:rPr>
                <w:bCs/>
                <w:sz w:val="22"/>
                <w:szCs w:val="22"/>
              </w:rPr>
            </w:pPr>
            <w:r>
              <w:rPr>
                <w:bCs/>
                <w:sz w:val="22"/>
                <w:szCs w:val="22"/>
              </w:rPr>
              <w:t>538 472,69</w:t>
            </w:r>
          </w:p>
        </w:tc>
        <w:tc>
          <w:tcPr>
            <w:tcW w:w="928" w:type="dxa"/>
            <w:gridSpan w:val="2"/>
          </w:tcPr>
          <w:p w:rsidR="00ED69F9" w:rsidRPr="007716D0" w:rsidRDefault="00281FDA" w:rsidP="007716D0">
            <w:pPr>
              <w:spacing w:line="240" w:lineRule="auto"/>
              <w:jc w:val="center"/>
              <w:rPr>
                <w:bCs/>
                <w:sz w:val="22"/>
                <w:szCs w:val="22"/>
              </w:rPr>
            </w:pPr>
            <w:r>
              <w:rPr>
                <w:bCs/>
                <w:sz w:val="22"/>
                <w:szCs w:val="22"/>
              </w:rPr>
              <w:t>7</w:t>
            </w:r>
          </w:p>
        </w:tc>
      </w:tr>
      <w:tr w:rsidR="00ED69F9" w:rsidRPr="007716D0" w:rsidTr="006719D6">
        <w:trPr>
          <w:gridAfter w:val="1"/>
          <w:wAfter w:w="266" w:type="dxa"/>
          <w:trHeight w:val="118"/>
        </w:trPr>
        <w:tc>
          <w:tcPr>
            <w:tcW w:w="12300" w:type="dxa"/>
            <w:gridSpan w:val="8"/>
          </w:tcPr>
          <w:p w:rsidR="00ED69F9" w:rsidRPr="00281FDA" w:rsidRDefault="00ED69F9" w:rsidP="007716D0">
            <w:pPr>
              <w:spacing w:line="240" w:lineRule="atLeast"/>
              <w:jc w:val="center"/>
              <w:rPr>
                <w:b/>
                <w:sz w:val="20"/>
              </w:rPr>
            </w:pPr>
            <w:r w:rsidRPr="00281FDA">
              <w:rPr>
                <w:b/>
                <w:sz w:val="20"/>
              </w:rPr>
              <w:lastRenderedPageBreak/>
              <w:t>Детская хирургия в период новорожденности</w:t>
            </w:r>
          </w:p>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r w:rsidRPr="00281FDA">
              <w:rPr>
                <w:b/>
                <w:sz w:val="20"/>
              </w:rPr>
              <w:t>6</w:t>
            </w:r>
            <w:r w:rsidRPr="007716D0">
              <w:rPr>
                <w:sz w:val="20"/>
              </w:rPr>
              <w:t>.</w:t>
            </w:r>
          </w:p>
        </w:tc>
        <w:tc>
          <w:tcPr>
            <w:tcW w:w="2371" w:type="dxa"/>
            <w:vMerge w:val="restart"/>
          </w:tcPr>
          <w:p w:rsidR="00ED69F9" w:rsidRPr="007716D0" w:rsidRDefault="00ED69F9" w:rsidP="007716D0">
            <w:pPr>
              <w:spacing w:line="240" w:lineRule="atLeast"/>
              <w:jc w:val="left"/>
              <w:rPr>
                <w:sz w:val="20"/>
              </w:rPr>
            </w:pPr>
            <w:r w:rsidRPr="007716D0">
              <w:rPr>
                <w:sz w:val="20"/>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474" w:type="dxa"/>
            <w:vMerge w:val="restart"/>
          </w:tcPr>
          <w:p w:rsidR="00ED69F9" w:rsidRPr="007716D0" w:rsidRDefault="00ED69F9" w:rsidP="007716D0">
            <w:pPr>
              <w:spacing w:line="240" w:lineRule="atLeast"/>
              <w:jc w:val="center"/>
              <w:rPr>
                <w:sz w:val="20"/>
              </w:rPr>
            </w:pPr>
            <w:r w:rsidRPr="007716D0">
              <w:rPr>
                <w:sz w:val="20"/>
              </w:rPr>
              <w:t>Q33.0, Q33.2, Q39.0, Q39.1, Q39.2</w:t>
            </w:r>
          </w:p>
        </w:tc>
        <w:tc>
          <w:tcPr>
            <w:tcW w:w="2399" w:type="dxa"/>
            <w:vMerge w:val="restart"/>
          </w:tcPr>
          <w:p w:rsidR="00ED69F9" w:rsidRPr="007716D0" w:rsidRDefault="00ED69F9" w:rsidP="007716D0">
            <w:pPr>
              <w:spacing w:line="240" w:lineRule="atLeast"/>
              <w:jc w:val="left"/>
              <w:rPr>
                <w:sz w:val="20"/>
              </w:rPr>
            </w:pPr>
            <w:r w:rsidRPr="007716D0">
              <w:rPr>
                <w:sz w:val="20"/>
              </w:rPr>
              <w:t>врожденная киста легкого. Секвестрация легкого. Атрезия пищевода. Свищ трахеопищеводный</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удаление кисты или секвестра легкого, в том числе с применением эндовидеохирургической техники</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281FDA" w:rsidP="007716D0">
            <w:pPr>
              <w:spacing w:line="240" w:lineRule="auto"/>
              <w:jc w:val="center"/>
              <w:rPr>
                <w:sz w:val="20"/>
              </w:rPr>
            </w:pPr>
            <w:r>
              <w:rPr>
                <w:bCs/>
                <w:sz w:val="22"/>
                <w:szCs w:val="22"/>
              </w:rPr>
              <w:t>367 016,4</w:t>
            </w:r>
            <w:r w:rsidR="00AB7631">
              <w:rPr>
                <w:bCs/>
                <w:sz w:val="22"/>
                <w:szCs w:val="22"/>
              </w:rPr>
              <w:t>0</w:t>
            </w:r>
          </w:p>
        </w:tc>
        <w:tc>
          <w:tcPr>
            <w:tcW w:w="1289" w:type="dxa"/>
          </w:tcPr>
          <w:p w:rsidR="00ED69F9" w:rsidRPr="007716D0" w:rsidRDefault="00281FDA" w:rsidP="007716D0">
            <w:pPr>
              <w:spacing w:line="240" w:lineRule="auto"/>
              <w:jc w:val="center"/>
              <w:rPr>
                <w:bCs/>
                <w:sz w:val="22"/>
                <w:szCs w:val="22"/>
              </w:rPr>
            </w:pPr>
            <w:r>
              <w:rPr>
                <w:bCs/>
                <w:sz w:val="22"/>
                <w:szCs w:val="22"/>
              </w:rPr>
              <w:t xml:space="preserve">409 834,98 </w:t>
            </w:r>
          </w:p>
        </w:tc>
        <w:tc>
          <w:tcPr>
            <w:tcW w:w="928" w:type="dxa"/>
            <w:gridSpan w:val="2"/>
          </w:tcPr>
          <w:p w:rsidR="00ED69F9" w:rsidRPr="007716D0" w:rsidRDefault="00281FDA" w:rsidP="007716D0">
            <w:pPr>
              <w:spacing w:line="240" w:lineRule="auto"/>
              <w:jc w:val="center"/>
              <w:rPr>
                <w:bCs/>
                <w:sz w:val="22"/>
                <w:szCs w:val="22"/>
              </w:rPr>
            </w:pPr>
            <w:r>
              <w:rPr>
                <w:bCs/>
                <w:sz w:val="22"/>
                <w:szCs w:val="22"/>
              </w:rPr>
              <w:t>50</w:t>
            </w:r>
          </w:p>
        </w:tc>
      </w:tr>
      <w:tr w:rsidR="00ED69F9" w:rsidRPr="007716D0" w:rsidTr="006719D6">
        <w:trPr>
          <w:gridAfter w:val="1"/>
          <w:wAfter w:w="265" w:type="dxa"/>
          <w:trHeight w:val="1106"/>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прямой эзофаго-эзофаго анастомоз, в том числе этапные операции на пищеводе и желудке, ликвидация трахеопищеводного свища</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6" w:type="dxa"/>
          <w:trHeight w:val="118"/>
        </w:trPr>
        <w:tc>
          <w:tcPr>
            <w:tcW w:w="12300" w:type="dxa"/>
            <w:gridSpan w:val="8"/>
          </w:tcPr>
          <w:p w:rsidR="00ED69F9" w:rsidRPr="00281FDA" w:rsidRDefault="00ED69F9" w:rsidP="007716D0">
            <w:pPr>
              <w:spacing w:line="240" w:lineRule="atLeast"/>
              <w:jc w:val="center"/>
              <w:rPr>
                <w:b/>
                <w:sz w:val="20"/>
              </w:rPr>
            </w:pPr>
            <w:r w:rsidRPr="00281FDA">
              <w:rPr>
                <w:b/>
                <w:sz w:val="20"/>
              </w:rPr>
              <w:t>Дерматовенерология</w:t>
            </w:r>
          </w:p>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281FDA" w:rsidRDefault="00ED69F9" w:rsidP="007716D0">
            <w:pPr>
              <w:spacing w:line="240" w:lineRule="atLeast"/>
              <w:jc w:val="center"/>
              <w:rPr>
                <w:b/>
                <w:sz w:val="20"/>
              </w:rPr>
            </w:pPr>
            <w:r w:rsidRPr="00281FDA">
              <w:rPr>
                <w:b/>
                <w:sz w:val="20"/>
              </w:rPr>
              <w:t>7.</w:t>
            </w:r>
          </w:p>
        </w:tc>
        <w:tc>
          <w:tcPr>
            <w:tcW w:w="2371" w:type="dxa"/>
          </w:tcPr>
          <w:p w:rsidR="00ED69F9" w:rsidRPr="007716D0" w:rsidRDefault="00ED69F9" w:rsidP="007716D0">
            <w:pPr>
              <w:spacing w:line="240" w:lineRule="atLeast"/>
              <w:jc w:val="left"/>
              <w:rPr>
                <w:sz w:val="20"/>
              </w:rPr>
            </w:pPr>
            <w:r w:rsidRPr="007716D0">
              <w:rPr>
                <w:sz w:val="20"/>
              </w:rPr>
              <w:t xml:space="preserve">Комплексное лечение </w:t>
            </w:r>
            <w:r w:rsidRPr="007716D0">
              <w:rPr>
                <w:sz w:val="20"/>
              </w:rPr>
              <w:lastRenderedPageBreak/>
              <w:t>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474" w:type="dxa"/>
          </w:tcPr>
          <w:p w:rsidR="00ED69F9" w:rsidRPr="007716D0" w:rsidRDefault="00ED69F9" w:rsidP="007716D0">
            <w:pPr>
              <w:spacing w:line="240" w:lineRule="atLeast"/>
              <w:jc w:val="center"/>
              <w:rPr>
                <w:sz w:val="20"/>
              </w:rPr>
            </w:pPr>
            <w:r w:rsidRPr="007716D0">
              <w:rPr>
                <w:sz w:val="20"/>
              </w:rPr>
              <w:lastRenderedPageBreak/>
              <w:t>L40.0</w:t>
            </w:r>
          </w:p>
        </w:tc>
        <w:tc>
          <w:tcPr>
            <w:tcW w:w="2399" w:type="dxa"/>
          </w:tcPr>
          <w:p w:rsidR="00ED69F9" w:rsidRPr="007716D0" w:rsidRDefault="00ED69F9" w:rsidP="007716D0">
            <w:pPr>
              <w:spacing w:line="240" w:lineRule="atLeast"/>
              <w:jc w:val="left"/>
              <w:rPr>
                <w:sz w:val="20"/>
              </w:rPr>
            </w:pPr>
            <w:r w:rsidRPr="007716D0">
              <w:rPr>
                <w:sz w:val="20"/>
              </w:rPr>
              <w:t xml:space="preserve">тяжелые </w:t>
            </w:r>
            <w:r w:rsidRPr="007716D0">
              <w:rPr>
                <w:sz w:val="20"/>
              </w:rPr>
              <w:lastRenderedPageBreak/>
              <w:t>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312" w:type="dxa"/>
          </w:tcPr>
          <w:p w:rsidR="00ED69F9" w:rsidRPr="007716D0" w:rsidRDefault="00ED69F9" w:rsidP="007716D0">
            <w:pPr>
              <w:spacing w:line="240" w:lineRule="atLeast"/>
              <w:jc w:val="left"/>
              <w:rPr>
                <w:sz w:val="20"/>
              </w:rPr>
            </w:pPr>
            <w:r w:rsidRPr="007716D0">
              <w:rPr>
                <w:sz w:val="20"/>
              </w:rPr>
              <w:lastRenderedPageBreak/>
              <w:t>терапевтичес</w:t>
            </w:r>
            <w:r w:rsidRPr="007716D0">
              <w:rPr>
                <w:sz w:val="20"/>
              </w:rPr>
              <w:lastRenderedPageBreak/>
              <w:t>кое лечение</w:t>
            </w:r>
          </w:p>
        </w:tc>
        <w:tc>
          <w:tcPr>
            <w:tcW w:w="2894" w:type="dxa"/>
          </w:tcPr>
          <w:p w:rsidR="00ED69F9" w:rsidRPr="007716D0" w:rsidRDefault="00ED69F9" w:rsidP="007716D0">
            <w:pPr>
              <w:spacing w:line="240" w:lineRule="atLeast"/>
              <w:jc w:val="left"/>
              <w:rPr>
                <w:sz w:val="20"/>
              </w:rPr>
            </w:pPr>
            <w:r w:rsidRPr="007716D0">
              <w:rPr>
                <w:sz w:val="20"/>
              </w:rPr>
              <w:lastRenderedPageBreak/>
              <w:t xml:space="preserve">лечение с применением </w:t>
            </w:r>
            <w:r w:rsidRPr="007716D0">
              <w:rPr>
                <w:sz w:val="20"/>
              </w:rPr>
              <w:lastRenderedPageBreak/>
              <w:t>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p w:rsidR="00ED69F9" w:rsidRPr="007716D0" w:rsidRDefault="00ED69F9" w:rsidP="007716D0">
            <w:pPr>
              <w:spacing w:line="240" w:lineRule="atLeast"/>
              <w:jc w:val="left"/>
              <w:rPr>
                <w:sz w:val="20"/>
              </w:rPr>
            </w:pPr>
          </w:p>
        </w:tc>
        <w:tc>
          <w:tcPr>
            <w:tcW w:w="1141" w:type="dxa"/>
            <w:gridSpan w:val="2"/>
          </w:tcPr>
          <w:p w:rsidR="00ED69F9" w:rsidRPr="00DD0105" w:rsidRDefault="00DD0105" w:rsidP="007716D0">
            <w:pPr>
              <w:spacing w:line="240" w:lineRule="auto"/>
              <w:jc w:val="center"/>
              <w:rPr>
                <w:bCs/>
                <w:sz w:val="22"/>
                <w:szCs w:val="22"/>
                <w:lang w:val="en-US"/>
              </w:rPr>
            </w:pPr>
            <w:r>
              <w:rPr>
                <w:bCs/>
                <w:sz w:val="22"/>
                <w:szCs w:val="22"/>
              </w:rPr>
              <w:lastRenderedPageBreak/>
              <w:t>134 3</w:t>
            </w:r>
            <w:r>
              <w:rPr>
                <w:bCs/>
                <w:sz w:val="22"/>
                <w:szCs w:val="22"/>
                <w:lang w:val="en-US"/>
              </w:rPr>
              <w:t>37</w:t>
            </w:r>
            <w:r w:rsidR="00281FDA">
              <w:rPr>
                <w:bCs/>
                <w:sz w:val="22"/>
                <w:szCs w:val="22"/>
              </w:rPr>
              <w:t>,6</w:t>
            </w:r>
            <w:r>
              <w:rPr>
                <w:bCs/>
                <w:sz w:val="22"/>
                <w:szCs w:val="22"/>
                <w:lang w:val="en-US"/>
              </w:rPr>
              <w:t>8</w:t>
            </w:r>
          </w:p>
          <w:p w:rsidR="00DD0105" w:rsidRPr="00DD0105" w:rsidRDefault="00DD0105" w:rsidP="007716D0">
            <w:pPr>
              <w:spacing w:line="240" w:lineRule="auto"/>
              <w:jc w:val="center"/>
              <w:rPr>
                <w:sz w:val="20"/>
                <w:lang w:val="en-US"/>
              </w:rPr>
            </w:pPr>
          </w:p>
        </w:tc>
        <w:tc>
          <w:tcPr>
            <w:tcW w:w="1289" w:type="dxa"/>
          </w:tcPr>
          <w:p w:rsidR="00ED69F9" w:rsidRPr="00DD0105" w:rsidRDefault="00DD0105" w:rsidP="007716D0">
            <w:pPr>
              <w:spacing w:line="240" w:lineRule="auto"/>
              <w:jc w:val="center"/>
              <w:rPr>
                <w:bCs/>
                <w:sz w:val="22"/>
                <w:szCs w:val="22"/>
                <w:lang w:val="en-US"/>
              </w:rPr>
            </w:pPr>
            <w:r>
              <w:rPr>
                <w:bCs/>
                <w:sz w:val="22"/>
                <w:szCs w:val="22"/>
              </w:rPr>
              <w:lastRenderedPageBreak/>
              <w:t>145 5</w:t>
            </w:r>
            <w:r>
              <w:rPr>
                <w:bCs/>
                <w:sz w:val="22"/>
                <w:szCs w:val="22"/>
                <w:lang w:val="en-US"/>
              </w:rPr>
              <w:t>95</w:t>
            </w:r>
            <w:r w:rsidR="00281FDA">
              <w:rPr>
                <w:bCs/>
                <w:sz w:val="22"/>
                <w:szCs w:val="22"/>
              </w:rPr>
              <w:t>,</w:t>
            </w:r>
            <w:r>
              <w:rPr>
                <w:bCs/>
                <w:sz w:val="22"/>
                <w:szCs w:val="22"/>
                <w:lang w:val="en-US"/>
              </w:rPr>
              <w:t>56</w:t>
            </w:r>
          </w:p>
        </w:tc>
        <w:tc>
          <w:tcPr>
            <w:tcW w:w="928" w:type="dxa"/>
            <w:gridSpan w:val="2"/>
          </w:tcPr>
          <w:p w:rsidR="00ED69F9" w:rsidRPr="007716D0" w:rsidRDefault="00281FDA" w:rsidP="007716D0">
            <w:pPr>
              <w:spacing w:line="240" w:lineRule="auto"/>
              <w:jc w:val="center"/>
              <w:rPr>
                <w:bCs/>
                <w:sz w:val="22"/>
                <w:szCs w:val="22"/>
              </w:rPr>
            </w:pPr>
            <w:r>
              <w:rPr>
                <w:bCs/>
                <w:sz w:val="22"/>
                <w:szCs w:val="22"/>
              </w:rPr>
              <w:t>34</w:t>
            </w: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L40.1, L40.3</w:t>
            </w:r>
          </w:p>
        </w:tc>
        <w:tc>
          <w:tcPr>
            <w:tcW w:w="2399" w:type="dxa"/>
          </w:tcPr>
          <w:p w:rsidR="00ED69F9" w:rsidRPr="007716D0" w:rsidRDefault="00ED69F9" w:rsidP="007716D0">
            <w:pPr>
              <w:spacing w:line="240" w:lineRule="atLeast"/>
              <w:jc w:val="left"/>
              <w:rPr>
                <w:sz w:val="20"/>
              </w:rPr>
            </w:pPr>
            <w:r w:rsidRPr="007716D0">
              <w:rPr>
                <w:sz w:val="20"/>
              </w:rPr>
              <w:t>пустулезные формы псориаза при отсутствии эффективности ранее проводимых методов системного и физиотерапевтического лечения</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L40.5</w:t>
            </w:r>
          </w:p>
        </w:tc>
        <w:tc>
          <w:tcPr>
            <w:tcW w:w="2399" w:type="dxa"/>
          </w:tcPr>
          <w:p w:rsidR="00ED69F9" w:rsidRPr="007716D0" w:rsidRDefault="00ED69F9" w:rsidP="007716D0">
            <w:pPr>
              <w:spacing w:line="240" w:lineRule="atLeast"/>
              <w:jc w:val="left"/>
              <w:rPr>
                <w:sz w:val="20"/>
              </w:rPr>
            </w:pPr>
            <w:r w:rsidRPr="007716D0">
              <w:rPr>
                <w:sz w:val="20"/>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w:t>
            </w:r>
            <w:r w:rsidRPr="007716D0">
              <w:rPr>
                <w:sz w:val="20"/>
              </w:rPr>
              <w:lastRenderedPageBreak/>
              <w:t>и иммуносупрессивными лекарственными препаратами и синтетическими производными витамина A</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L20</w:t>
            </w:r>
          </w:p>
        </w:tc>
        <w:tc>
          <w:tcPr>
            <w:tcW w:w="2399" w:type="dxa"/>
          </w:tcPr>
          <w:p w:rsidR="00ED69F9" w:rsidRPr="007716D0" w:rsidRDefault="00ED69F9" w:rsidP="007716D0">
            <w:pPr>
              <w:spacing w:line="240" w:lineRule="atLeast"/>
              <w:jc w:val="left"/>
              <w:rPr>
                <w:sz w:val="20"/>
              </w:rPr>
            </w:pPr>
            <w:r w:rsidRPr="007716D0">
              <w:rPr>
                <w:sz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L10.0, L10.1, L10.2, L10.4</w:t>
            </w:r>
          </w:p>
        </w:tc>
        <w:tc>
          <w:tcPr>
            <w:tcW w:w="2399" w:type="dxa"/>
          </w:tcPr>
          <w:p w:rsidR="00ED69F9" w:rsidRPr="007716D0" w:rsidRDefault="00ED69F9" w:rsidP="007716D0">
            <w:pPr>
              <w:spacing w:line="240" w:lineRule="atLeast"/>
              <w:jc w:val="left"/>
              <w:rPr>
                <w:sz w:val="20"/>
              </w:rPr>
            </w:pPr>
            <w:r w:rsidRPr="007716D0">
              <w:rPr>
                <w:sz w:val="20"/>
              </w:rPr>
              <w:t>истинная (акантолитическая) пузырчатка</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лечение с применением системных глюкокортикостероидных, цитостатических, иммуносупрессивных, антибактериальных лекарственных препаратов</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L94.0</w:t>
            </w:r>
          </w:p>
        </w:tc>
        <w:tc>
          <w:tcPr>
            <w:tcW w:w="2399" w:type="dxa"/>
          </w:tcPr>
          <w:p w:rsidR="00ED69F9" w:rsidRPr="007716D0" w:rsidRDefault="00ED69F9" w:rsidP="007716D0">
            <w:pPr>
              <w:spacing w:line="240" w:lineRule="atLeast"/>
              <w:jc w:val="left"/>
              <w:rPr>
                <w:sz w:val="20"/>
              </w:rPr>
            </w:pPr>
            <w:r w:rsidRPr="007716D0">
              <w:rPr>
                <w:sz w:val="20"/>
              </w:rPr>
              <w:t>локализованная склеродермия при отсутствии эффективности ранее проводимых методов системного и физиотерапевтического лечения</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r w:rsidRPr="007716D0">
              <w:rPr>
                <w:sz w:val="20"/>
              </w:rPr>
              <w:t xml:space="preserve">Поликомпонентное </w:t>
            </w:r>
            <w:r w:rsidRPr="007716D0">
              <w:rPr>
                <w:sz w:val="20"/>
              </w:rPr>
              <w:lastRenderedPageBreak/>
              <w:t>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474" w:type="dxa"/>
          </w:tcPr>
          <w:p w:rsidR="00ED69F9" w:rsidRPr="007716D0" w:rsidRDefault="00ED69F9" w:rsidP="007716D0">
            <w:pPr>
              <w:spacing w:line="240" w:lineRule="atLeast"/>
              <w:jc w:val="center"/>
              <w:rPr>
                <w:sz w:val="20"/>
              </w:rPr>
            </w:pPr>
            <w:r w:rsidRPr="007716D0">
              <w:rPr>
                <w:sz w:val="20"/>
              </w:rPr>
              <w:lastRenderedPageBreak/>
              <w:t>L40.0</w:t>
            </w:r>
          </w:p>
        </w:tc>
        <w:tc>
          <w:tcPr>
            <w:tcW w:w="2399" w:type="dxa"/>
          </w:tcPr>
          <w:p w:rsidR="00ED69F9" w:rsidRPr="007716D0" w:rsidRDefault="00ED69F9" w:rsidP="007716D0">
            <w:pPr>
              <w:spacing w:line="240" w:lineRule="atLeast"/>
              <w:jc w:val="left"/>
              <w:rPr>
                <w:sz w:val="20"/>
              </w:rPr>
            </w:pPr>
            <w:r w:rsidRPr="007716D0">
              <w:rPr>
                <w:sz w:val="20"/>
              </w:rPr>
              <w:t xml:space="preserve">тяжелые </w:t>
            </w:r>
            <w:r w:rsidRPr="007716D0">
              <w:rPr>
                <w:sz w:val="20"/>
              </w:rPr>
              <w:lastRenderedPageBreak/>
              <w:t>распространенные формы псориаза, резистентные к другим видам системной терапии</w:t>
            </w:r>
          </w:p>
        </w:tc>
        <w:tc>
          <w:tcPr>
            <w:tcW w:w="1312" w:type="dxa"/>
          </w:tcPr>
          <w:p w:rsidR="00ED69F9" w:rsidRPr="007716D0" w:rsidRDefault="00ED69F9" w:rsidP="007716D0">
            <w:pPr>
              <w:spacing w:line="240" w:lineRule="atLeast"/>
              <w:jc w:val="left"/>
              <w:rPr>
                <w:sz w:val="20"/>
              </w:rPr>
            </w:pPr>
            <w:r w:rsidRPr="007716D0">
              <w:rPr>
                <w:sz w:val="20"/>
              </w:rPr>
              <w:lastRenderedPageBreak/>
              <w:t>терапевтичес</w:t>
            </w:r>
            <w:r w:rsidRPr="007716D0">
              <w:rPr>
                <w:sz w:val="20"/>
              </w:rPr>
              <w:lastRenderedPageBreak/>
              <w:t>кое лечение</w:t>
            </w:r>
          </w:p>
        </w:tc>
        <w:tc>
          <w:tcPr>
            <w:tcW w:w="2894" w:type="dxa"/>
          </w:tcPr>
          <w:p w:rsidR="00ED69F9" w:rsidRPr="007716D0" w:rsidRDefault="00ED69F9" w:rsidP="007716D0">
            <w:pPr>
              <w:spacing w:line="240" w:lineRule="atLeast"/>
              <w:jc w:val="left"/>
              <w:rPr>
                <w:sz w:val="20"/>
              </w:rPr>
            </w:pPr>
            <w:r w:rsidRPr="007716D0">
              <w:rPr>
                <w:sz w:val="20"/>
              </w:rPr>
              <w:lastRenderedPageBreak/>
              <w:t xml:space="preserve">поликомпонентная терапия с </w:t>
            </w:r>
            <w:r w:rsidRPr="007716D0">
              <w:rPr>
                <w:sz w:val="20"/>
              </w:rPr>
              <w:lastRenderedPageBreak/>
              <w:t>инициацией или заменой генно-инженерных биологических лекарственных препаратов в сочетании с иммуносупрессивными лекарственными препаратами</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L40.5, L20</w:t>
            </w:r>
          </w:p>
        </w:tc>
        <w:tc>
          <w:tcPr>
            <w:tcW w:w="2399" w:type="dxa"/>
          </w:tcPr>
          <w:p w:rsidR="00ED69F9" w:rsidRPr="007716D0" w:rsidRDefault="00ED69F9" w:rsidP="007716D0">
            <w:pPr>
              <w:spacing w:line="240" w:lineRule="atLeast"/>
              <w:jc w:val="left"/>
              <w:rPr>
                <w:sz w:val="20"/>
              </w:rPr>
            </w:pPr>
            <w:r w:rsidRPr="007716D0">
              <w:rPr>
                <w:sz w:val="20"/>
              </w:rPr>
              <w:t>тяжелые распространенные формы атопического дерматита и псориаза артропатического, резистентные к другим видам системной терапии</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поликомпонентная терапия с инициацией или заменой генно-инженерных биологических лекарственных препаратов</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6" w:type="dxa"/>
          <w:trHeight w:val="118"/>
        </w:trPr>
        <w:tc>
          <w:tcPr>
            <w:tcW w:w="12300" w:type="dxa"/>
            <w:gridSpan w:val="8"/>
          </w:tcPr>
          <w:p w:rsidR="00ED69F9" w:rsidRPr="00AB7631" w:rsidRDefault="00ED69F9" w:rsidP="007716D0">
            <w:pPr>
              <w:spacing w:line="240" w:lineRule="atLeast"/>
              <w:jc w:val="center"/>
              <w:rPr>
                <w:b/>
                <w:sz w:val="20"/>
              </w:rPr>
            </w:pPr>
            <w:r w:rsidRPr="00AB7631">
              <w:rPr>
                <w:b/>
                <w:sz w:val="20"/>
              </w:rPr>
              <w:t>Комбустиология</w:t>
            </w:r>
          </w:p>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8D53D7" w:rsidRDefault="00ED69F9" w:rsidP="007716D0">
            <w:pPr>
              <w:spacing w:line="240" w:lineRule="atLeast"/>
              <w:jc w:val="center"/>
              <w:rPr>
                <w:b/>
                <w:sz w:val="20"/>
              </w:rPr>
            </w:pPr>
            <w:r w:rsidRPr="008D53D7">
              <w:rPr>
                <w:b/>
                <w:sz w:val="20"/>
              </w:rPr>
              <w:t>8.</w:t>
            </w:r>
          </w:p>
        </w:tc>
        <w:tc>
          <w:tcPr>
            <w:tcW w:w="2371" w:type="dxa"/>
          </w:tcPr>
          <w:p w:rsidR="00ED69F9" w:rsidRPr="007716D0" w:rsidRDefault="00ED69F9" w:rsidP="007716D0">
            <w:pPr>
              <w:spacing w:line="240" w:lineRule="atLeast"/>
              <w:jc w:val="left"/>
              <w:rPr>
                <w:sz w:val="20"/>
              </w:rPr>
            </w:pPr>
            <w:r w:rsidRPr="007716D0">
              <w:rPr>
                <w:sz w:val="20"/>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474" w:type="dxa"/>
          </w:tcPr>
          <w:p w:rsidR="00ED69F9" w:rsidRPr="007716D0" w:rsidRDefault="00ED69F9" w:rsidP="007716D0">
            <w:pPr>
              <w:spacing w:line="240" w:lineRule="atLeast"/>
              <w:jc w:val="center"/>
              <w:rPr>
                <w:sz w:val="20"/>
              </w:rPr>
            </w:pPr>
            <w:r w:rsidRPr="007716D0">
              <w:rPr>
                <w:sz w:val="20"/>
              </w:rPr>
              <w:t>T20, T21, T22, T23, T24, T25, T27, T29, T30, T31.3, T31.4, T32.3, T32.4, T58, Т59, T75.4</w:t>
            </w:r>
          </w:p>
        </w:tc>
        <w:tc>
          <w:tcPr>
            <w:tcW w:w="2399" w:type="dxa"/>
          </w:tcPr>
          <w:p w:rsidR="00ED69F9" w:rsidRPr="007716D0" w:rsidRDefault="00ED69F9" w:rsidP="007716D0">
            <w:pPr>
              <w:spacing w:line="240" w:lineRule="atLeast"/>
              <w:jc w:val="left"/>
              <w:rPr>
                <w:sz w:val="20"/>
              </w:rPr>
            </w:pPr>
            <w:r w:rsidRPr="007716D0">
              <w:rPr>
                <w:sz w:val="20"/>
              </w:rPr>
              <w:t xml:space="preserve">термические, химические и электрические ожоги </w:t>
            </w:r>
            <w:r w:rsidRPr="007716D0">
              <w:rPr>
                <w:sz w:val="20"/>
              </w:rPr>
              <w:br/>
              <w:t xml:space="preserve">I - II - III степени </w:t>
            </w:r>
            <w:r w:rsidRPr="007716D0">
              <w:rPr>
                <w:sz w:val="20"/>
              </w:rPr>
              <w:br/>
              <w:t>от 30 до 49 процентов поверхности тела, в том числе с развитием тяжелых инфекционных осложнений (пневмония, сепсис)</w:t>
            </w:r>
          </w:p>
        </w:tc>
        <w:tc>
          <w:tcPr>
            <w:tcW w:w="1312" w:type="dxa"/>
          </w:tcPr>
          <w:p w:rsidR="00ED69F9" w:rsidRPr="007716D0" w:rsidRDefault="00ED69F9" w:rsidP="007716D0">
            <w:pPr>
              <w:spacing w:line="240" w:lineRule="atLeast"/>
              <w:jc w:val="left"/>
              <w:rPr>
                <w:sz w:val="20"/>
              </w:rPr>
            </w:pPr>
            <w:r w:rsidRPr="007716D0">
              <w:rPr>
                <w:sz w:val="20"/>
              </w:rPr>
              <w:t>комбинированное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w:t>
            </w:r>
            <w:r w:rsidRPr="007716D0">
              <w:rPr>
                <w:sz w:val="20"/>
              </w:rPr>
              <w:lastRenderedPageBreak/>
              <w:t>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w:t>
            </w:r>
            <w:proofErr w:type="gramEnd"/>
            <w:r w:rsidRPr="007716D0">
              <w:rPr>
                <w:sz w:val="20"/>
              </w:rPr>
              <w:t xml:space="preserve">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p w:rsidR="00ED69F9" w:rsidRPr="007716D0" w:rsidRDefault="00ED69F9" w:rsidP="007716D0">
            <w:pPr>
              <w:spacing w:line="240" w:lineRule="atLeast"/>
              <w:jc w:val="left"/>
              <w:rPr>
                <w:sz w:val="20"/>
              </w:rPr>
            </w:pPr>
          </w:p>
        </w:tc>
        <w:tc>
          <w:tcPr>
            <w:tcW w:w="1141" w:type="dxa"/>
            <w:gridSpan w:val="2"/>
          </w:tcPr>
          <w:p w:rsidR="00ED69F9" w:rsidRPr="007716D0" w:rsidRDefault="008D53D7" w:rsidP="007716D0">
            <w:pPr>
              <w:spacing w:line="240" w:lineRule="auto"/>
              <w:jc w:val="center"/>
              <w:rPr>
                <w:sz w:val="20"/>
              </w:rPr>
            </w:pPr>
            <w:r>
              <w:rPr>
                <w:bCs/>
                <w:sz w:val="22"/>
                <w:szCs w:val="22"/>
              </w:rPr>
              <w:lastRenderedPageBreak/>
              <w:t>745 948,79</w:t>
            </w:r>
          </w:p>
        </w:tc>
        <w:tc>
          <w:tcPr>
            <w:tcW w:w="1289" w:type="dxa"/>
          </w:tcPr>
          <w:p w:rsidR="00ED69F9" w:rsidRPr="007716D0" w:rsidRDefault="008D53D7" w:rsidP="007716D0">
            <w:pPr>
              <w:spacing w:line="240" w:lineRule="auto"/>
              <w:jc w:val="center"/>
              <w:rPr>
                <w:bCs/>
                <w:sz w:val="22"/>
                <w:szCs w:val="22"/>
              </w:rPr>
            </w:pPr>
            <w:r>
              <w:rPr>
                <w:bCs/>
                <w:sz w:val="22"/>
                <w:szCs w:val="22"/>
              </w:rPr>
              <w:t>831 520,84</w:t>
            </w:r>
          </w:p>
        </w:tc>
        <w:tc>
          <w:tcPr>
            <w:tcW w:w="928" w:type="dxa"/>
            <w:gridSpan w:val="2"/>
          </w:tcPr>
          <w:p w:rsidR="00ED69F9" w:rsidRPr="007716D0" w:rsidRDefault="008D53D7" w:rsidP="007716D0">
            <w:pPr>
              <w:spacing w:line="240" w:lineRule="auto"/>
              <w:jc w:val="center"/>
              <w:rPr>
                <w:bCs/>
                <w:sz w:val="22"/>
                <w:szCs w:val="22"/>
              </w:rPr>
            </w:pPr>
            <w:r>
              <w:rPr>
                <w:bCs/>
                <w:sz w:val="22"/>
                <w:szCs w:val="22"/>
              </w:rPr>
              <w:t>49</w:t>
            </w: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r w:rsidRPr="008D53D7">
              <w:rPr>
                <w:b/>
                <w:sz w:val="20"/>
              </w:rPr>
              <w:lastRenderedPageBreak/>
              <w:t>9</w:t>
            </w:r>
            <w:r w:rsidRPr="007716D0">
              <w:rPr>
                <w:sz w:val="20"/>
              </w:rPr>
              <w:t>.</w:t>
            </w:r>
          </w:p>
        </w:tc>
        <w:tc>
          <w:tcPr>
            <w:tcW w:w="2371" w:type="dxa"/>
          </w:tcPr>
          <w:p w:rsidR="00ED69F9" w:rsidRPr="007716D0" w:rsidRDefault="00ED69F9" w:rsidP="007716D0">
            <w:pPr>
              <w:spacing w:line="240" w:lineRule="atLeast"/>
              <w:jc w:val="left"/>
              <w:rPr>
                <w:sz w:val="20"/>
              </w:rPr>
            </w:pPr>
            <w:r w:rsidRPr="007716D0">
              <w:rPr>
                <w:sz w:val="20"/>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474" w:type="dxa"/>
          </w:tcPr>
          <w:p w:rsidR="00ED69F9" w:rsidRPr="007716D0" w:rsidRDefault="00ED69F9" w:rsidP="007716D0">
            <w:pPr>
              <w:spacing w:line="240" w:lineRule="atLeast"/>
              <w:jc w:val="center"/>
              <w:rPr>
                <w:sz w:val="20"/>
              </w:rPr>
            </w:pPr>
            <w:r w:rsidRPr="007716D0">
              <w:rPr>
                <w:sz w:val="20"/>
              </w:rPr>
              <w:t>T20, T21, T22, T23, T24, T25, T27, T29, T30, T31.3, T31.4, T32.3, T32.4, T58, T59, T75.4</w:t>
            </w:r>
          </w:p>
        </w:tc>
        <w:tc>
          <w:tcPr>
            <w:tcW w:w="2399" w:type="dxa"/>
          </w:tcPr>
          <w:p w:rsidR="00ED69F9" w:rsidRPr="007716D0" w:rsidRDefault="00ED69F9" w:rsidP="007716D0">
            <w:pPr>
              <w:spacing w:line="240" w:lineRule="atLeast"/>
              <w:jc w:val="left"/>
              <w:rPr>
                <w:sz w:val="20"/>
              </w:rPr>
            </w:pPr>
            <w:r w:rsidRPr="007716D0">
              <w:rPr>
                <w:sz w:val="20"/>
              </w:rPr>
              <w:t xml:space="preserve">термические, химические и электрические ожоги </w:t>
            </w:r>
            <w:r w:rsidRPr="007716D0">
              <w:rPr>
                <w:sz w:val="20"/>
              </w:rPr>
              <w:br/>
              <w:t xml:space="preserve">I - II - III степени более </w:t>
            </w:r>
            <w:r w:rsidRPr="007716D0">
              <w:rPr>
                <w:sz w:val="20"/>
              </w:rPr>
              <w:br/>
              <w:t xml:space="preserve">50 процентов поверхности тела, </w:t>
            </w:r>
            <w:r w:rsidRPr="007716D0">
              <w:rPr>
                <w:sz w:val="20"/>
              </w:rPr>
              <w:br/>
              <w:t>в том числе с развитием тяжелых инфекционных осложнений (пневмония, сепсис)</w:t>
            </w:r>
          </w:p>
        </w:tc>
        <w:tc>
          <w:tcPr>
            <w:tcW w:w="1312" w:type="dxa"/>
          </w:tcPr>
          <w:p w:rsidR="00ED69F9" w:rsidRPr="007716D0" w:rsidRDefault="00ED69F9" w:rsidP="007716D0">
            <w:pPr>
              <w:spacing w:line="240" w:lineRule="atLeast"/>
              <w:jc w:val="left"/>
              <w:rPr>
                <w:sz w:val="20"/>
              </w:rPr>
            </w:pPr>
            <w:r w:rsidRPr="007716D0">
              <w:rPr>
                <w:sz w:val="20"/>
              </w:rPr>
              <w:t>комбинированное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w:t>
            </w:r>
            <w:r w:rsidRPr="007716D0">
              <w:rPr>
                <w:sz w:val="20"/>
              </w:rPr>
              <w:lastRenderedPageBreak/>
              <w:t>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w:t>
            </w:r>
            <w:proofErr w:type="gramEnd"/>
            <w:r w:rsidRPr="007716D0">
              <w:rPr>
                <w:sz w:val="20"/>
              </w:rPr>
              <w:t xml:space="preserve">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p w:rsidR="00ED69F9" w:rsidRPr="007716D0" w:rsidRDefault="00ED69F9" w:rsidP="007716D0">
            <w:pPr>
              <w:spacing w:line="240" w:lineRule="atLeast"/>
              <w:jc w:val="left"/>
              <w:rPr>
                <w:sz w:val="20"/>
              </w:rPr>
            </w:pPr>
          </w:p>
        </w:tc>
        <w:tc>
          <w:tcPr>
            <w:tcW w:w="1141" w:type="dxa"/>
            <w:gridSpan w:val="2"/>
          </w:tcPr>
          <w:p w:rsidR="00ED69F9" w:rsidRPr="007716D0" w:rsidRDefault="008D53D7" w:rsidP="007716D0">
            <w:pPr>
              <w:spacing w:line="240" w:lineRule="atLeast"/>
              <w:jc w:val="center"/>
              <w:rPr>
                <w:sz w:val="20"/>
              </w:rPr>
            </w:pPr>
            <w:r>
              <w:rPr>
                <w:bCs/>
                <w:sz w:val="22"/>
                <w:szCs w:val="22"/>
              </w:rPr>
              <w:lastRenderedPageBreak/>
              <w:t>2032610,34</w:t>
            </w:r>
          </w:p>
        </w:tc>
        <w:tc>
          <w:tcPr>
            <w:tcW w:w="1289" w:type="dxa"/>
          </w:tcPr>
          <w:p w:rsidR="00ED69F9" w:rsidRPr="007716D0" w:rsidRDefault="008D53D7" w:rsidP="007716D0">
            <w:pPr>
              <w:spacing w:line="240" w:lineRule="atLeast"/>
              <w:jc w:val="center"/>
              <w:rPr>
                <w:bCs/>
                <w:sz w:val="22"/>
                <w:szCs w:val="22"/>
              </w:rPr>
            </w:pPr>
            <w:r>
              <w:rPr>
                <w:bCs/>
                <w:sz w:val="22"/>
                <w:szCs w:val="22"/>
              </w:rPr>
              <w:t>2175916,68</w:t>
            </w:r>
          </w:p>
        </w:tc>
        <w:tc>
          <w:tcPr>
            <w:tcW w:w="928" w:type="dxa"/>
            <w:gridSpan w:val="2"/>
          </w:tcPr>
          <w:p w:rsidR="00ED69F9" w:rsidRPr="007716D0" w:rsidRDefault="008D53D7" w:rsidP="007716D0">
            <w:pPr>
              <w:spacing w:line="240" w:lineRule="atLeast"/>
              <w:jc w:val="center"/>
              <w:rPr>
                <w:bCs/>
                <w:sz w:val="22"/>
                <w:szCs w:val="22"/>
              </w:rPr>
            </w:pPr>
            <w:r>
              <w:rPr>
                <w:bCs/>
                <w:sz w:val="22"/>
                <w:szCs w:val="22"/>
              </w:rPr>
              <w:t>28</w:t>
            </w:r>
          </w:p>
        </w:tc>
      </w:tr>
      <w:tr w:rsidR="00ED69F9" w:rsidRPr="007716D0" w:rsidTr="006719D6">
        <w:trPr>
          <w:gridAfter w:val="1"/>
          <w:wAfter w:w="266" w:type="dxa"/>
          <w:trHeight w:val="118"/>
        </w:trPr>
        <w:tc>
          <w:tcPr>
            <w:tcW w:w="12300" w:type="dxa"/>
            <w:gridSpan w:val="8"/>
          </w:tcPr>
          <w:p w:rsidR="00ED69F9" w:rsidRPr="00AB7631" w:rsidRDefault="00ED69F9" w:rsidP="007716D0">
            <w:pPr>
              <w:spacing w:line="240" w:lineRule="atLeast"/>
              <w:jc w:val="center"/>
              <w:rPr>
                <w:b/>
                <w:sz w:val="20"/>
              </w:rPr>
            </w:pPr>
            <w:r w:rsidRPr="00AB7631">
              <w:rPr>
                <w:b/>
                <w:sz w:val="20"/>
              </w:rPr>
              <w:lastRenderedPageBreak/>
              <w:t>Нейрохирургия</w:t>
            </w:r>
          </w:p>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AB7631" w:rsidRDefault="00ED69F9" w:rsidP="007716D0">
            <w:pPr>
              <w:spacing w:line="240" w:lineRule="atLeast"/>
              <w:jc w:val="center"/>
              <w:rPr>
                <w:b/>
                <w:sz w:val="20"/>
              </w:rPr>
            </w:pPr>
            <w:r w:rsidRPr="00AB7631">
              <w:rPr>
                <w:b/>
                <w:sz w:val="20"/>
              </w:rPr>
              <w:t>10.</w:t>
            </w:r>
          </w:p>
        </w:tc>
        <w:tc>
          <w:tcPr>
            <w:tcW w:w="2371" w:type="dxa"/>
            <w:vMerge w:val="restart"/>
          </w:tcPr>
          <w:p w:rsidR="00ED69F9" w:rsidRPr="007716D0" w:rsidRDefault="00ED69F9" w:rsidP="007716D0">
            <w:pPr>
              <w:spacing w:line="240" w:lineRule="atLeast"/>
              <w:jc w:val="left"/>
              <w:rPr>
                <w:sz w:val="20"/>
              </w:rPr>
            </w:pPr>
            <w:r w:rsidRPr="007716D0">
              <w:rPr>
                <w:sz w:val="20"/>
              </w:rPr>
              <w:t xml:space="preserve">Микрохирургические вмешательства с использованием операционного микроскопа, стереотаксической биопсии, интраоперационной </w:t>
            </w:r>
            <w:r w:rsidRPr="007716D0">
              <w:rPr>
                <w:sz w:val="20"/>
              </w:rPr>
              <w:lastRenderedPageBreak/>
              <w:t>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474" w:type="dxa"/>
            <w:vMerge w:val="restart"/>
          </w:tcPr>
          <w:p w:rsidR="00ED69F9" w:rsidRPr="007716D0" w:rsidRDefault="00ED69F9" w:rsidP="007716D0">
            <w:pPr>
              <w:spacing w:line="240" w:lineRule="atLeast"/>
              <w:jc w:val="center"/>
              <w:rPr>
                <w:sz w:val="20"/>
              </w:rPr>
            </w:pPr>
            <w:r w:rsidRPr="007716D0">
              <w:rPr>
                <w:sz w:val="20"/>
              </w:rPr>
              <w:lastRenderedPageBreak/>
              <w:t>C71.0, C71.1, C71.2, C71.3, C71.4, C79.3, D33.0, D43.0</w:t>
            </w:r>
          </w:p>
        </w:tc>
        <w:tc>
          <w:tcPr>
            <w:tcW w:w="2399" w:type="dxa"/>
            <w:vMerge w:val="restart"/>
          </w:tcPr>
          <w:p w:rsidR="00ED69F9" w:rsidRPr="007716D0" w:rsidRDefault="00ED69F9" w:rsidP="007716D0">
            <w:pPr>
              <w:spacing w:line="240" w:lineRule="atLeast"/>
              <w:jc w:val="left"/>
              <w:rPr>
                <w:sz w:val="20"/>
              </w:rPr>
            </w:pPr>
            <w:r w:rsidRPr="007716D0">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w:t>
            </w:r>
            <w:r w:rsidRPr="007716D0">
              <w:rPr>
                <w:sz w:val="20"/>
              </w:rPr>
              <w:lastRenderedPageBreak/>
              <w:t>головного мозга</w:t>
            </w:r>
          </w:p>
        </w:tc>
        <w:tc>
          <w:tcPr>
            <w:tcW w:w="1312" w:type="dxa"/>
            <w:vMerge w:val="restart"/>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удаление опухоли с применением интраоперационного ультразвукового сканирования</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0900CF" w:rsidP="007716D0">
            <w:pPr>
              <w:spacing w:line="240" w:lineRule="atLeast"/>
              <w:jc w:val="center"/>
              <w:rPr>
                <w:bCs/>
                <w:sz w:val="22"/>
                <w:szCs w:val="22"/>
              </w:rPr>
            </w:pPr>
            <w:r>
              <w:rPr>
                <w:bCs/>
                <w:sz w:val="22"/>
                <w:szCs w:val="22"/>
              </w:rPr>
              <w:t>207 819,70</w:t>
            </w:r>
          </w:p>
        </w:tc>
        <w:tc>
          <w:tcPr>
            <w:tcW w:w="1289" w:type="dxa"/>
          </w:tcPr>
          <w:p w:rsidR="00ED69F9" w:rsidRPr="007716D0" w:rsidRDefault="000900CF" w:rsidP="007716D0">
            <w:pPr>
              <w:spacing w:line="240" w:lineRule="atLeast"/>
              <w:jc w:val="center"/>
              <w:rPr>
                <w:bCs/>
                <w:sz w:val="22"/>
                <w:szCs w:val="22"/>
              </w:rPr>
            </w:pPr>
            <w:r>
              <w:rPr>
                <w:bCs/>
                <w:sz w:val="22"/>
                <w:szCs w:val="22"/>
              </w:rPr>
              <w:t>221 044,59</w:t>
            </w:r>
          </w:p>
        </w:tc>
        <w:tc>
          <w:tcPr>
            <w:tcW w:w="928" w:type="dxa"/>
            <w:gridSpan w:val="2"/>
          </w:tcPr>
          <w:p w:rsidR="00ED69F9" w:rsidRPr="007716D0" w:rsidRDefault="000900CF" w:rsidP="007716D0">
            <w:pPr>
              <w:spacing w:line="240" w:lineRule="atLeast"/>
              <w:jc w:val="center"/>
              <w:rPr>
                <w:bCs/>
                <w:sz w:val="22"/>
                <w:szCs w:val="22"/>
              </w:rPr>
            </w:pPr>
            <w:r>
              <w:rPr>
                <w:bCs/>
                <w:sz w:val="22"/>
                <w:szCs w:val="22"/>
              </w:rPr>
              <w:t>25</w:t>
            </w: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удаление опухоли с применением двух и более методов лечения </w:t>
            </w:r>
            <w:r w:rsidRPr="007716D0">
              <w:rPr>
                <w:sz w:val="20"/>
              </w:rPr>
              <w:lastRenderedPageBreak/>
              <w:t>(интраоперационных технологий)</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r w:rsidRPr="007716D0">
              <w:rPr>
                <w:sz w:val="20"/>
              </w:rPr>
              <w:t>C71.5, C79.3, D33.0, D43.0</w:t>
            </w:r>
          </w:p>
        </w:tc>
        <w:tc>
          <w:tcPr>
            <w:tcW w:w="2399" w:type="dxa"/>
            <w:vMerge w:val="restart"/>
          </w:tcPr>
          <w:p w:rsidR="00ED69F9" w:rsidRPr="007716D0" w:rsidRDefault="00ED69F9" w:rsidP="007716D0">
            <w:pPr>
              <w:spacing w:line="240" w:lineRule="atLeast"/>
              <w:jc w:val="left"/>
              <w:rPr>
                <w:sz w:val="20"/>
              </w:rPr>
            </w:pPr>
            <w:r w:rsidRPr="007716D0">
              <w:rPr>
                <w:sz w:val="20"/>
              </w:rPr>
              <w:t xml:space="preserve">внутримозговые злокачественные (первичные и вторичные) и доброкачественные новообразования </w:t>
            </w:r>
            <w:proofErr w:type="gramStart"/>
            <w:r w:rsidRPr="007716D0">
              <w:rPr>
                <w:sz w:val="20"/>
              </w:rPr>
              <w:t>боковых</w:t>
            </w:r>
            <w:proofErr w:type="gramEnd"/>
            <w:r w:rsidRPr="007716D0">
              <w:rPr>
                <w:sz w:val="20"/>
              </w:rPr>
              <w:t xml:space="preserve"> </w:t>
            </w:r>
            <w:r w:rsidRPr="007716D0">
              <w:rPr>
                <w:sz w:val="20"/>
              </w:rPr>
              <w:br/>
              <w:t>и III желудочка мозга</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удаление опухоли с применением интраоперационной навигации</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удаление опухоли с применением интраоперационного ультразвукового сканирования</w:t>
            </w: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удаление опухоли с применением двух и более методов лечения (интраоперационных технологий)</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r w:rsidRPr="007716D0">
              <w:rPr>
                <w:sz w:val="20"/>
              </w:rPr>
              <w:t>C71.6, C71.7, C79.3, D33.1, D18.0, D43.1</w:t>
            </w:r>
          </w:p>
        </w:tc>
        <w:tc>
          <w:tcPr>
            <w:tcW w:w="2399" w:type="dxa"/>
            <w:vMerge w:val="restart"/>
          </w:tcPr>
          <w:p w:rsidR="00ED69F9" w:rsidRPr="007716D0" w:rsidRDefault="00ED69F9" w:rsidP="007716D0">
            <w:pPr>
              <w:spacing w:line="240" w:lineRule="atLeast"/>
              <w:jc w:val="left"/>
              <w:rPr>
                <w:sz w:val="20"/>
              </w:rPr>
            </w:pPr>
            <w:r w:rsidRPr="007716D0">
              <w:rPr>
                <w:sz w:val="20"/>
              </w:rPr>
              <w:t xml:space="preserve">внутримозговые злокачественные (первичные и вторичные) и доброкачественные новообразования мозжечка, </w:t>
            </w:r>
            <w:r w:rsidRPr="007716D0">
              <w:rPr>
                <w:sz w:val="20"/>
              </w:rPr>
              <w:br/>
              <w:t>IV желудочка мозга, стволовой и парастволовой локализации</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удаление опухоли с применением интраоперационной навигации</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удаление опухоли с применением интраоперационного ультразвукового сканирования</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удаление опухоли с применением двух и более методов лечения (интраоперационных технологий)</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r w:rsidRPr="007716D0">
              <w:rPr>
                <w:sz w:val="20"/>
              </w:rPr>
              <w:t>C71.6, C79.3, D33.1, D18.0, D43.1</w:t>
            </w:r>
          </w:p>
        </w:tc>
        <w:tc>
          <w:tcPr>
            <w:tcW w:w="2399" w:type="dxa"/>
            <w:vMerge w:val="restart"/>
          </w:tcPr>
          <w:p w:rsidR="00ED69F9" w:rsidRPr="007716D0" w:rsidRDefault="00ED69F9" w:rsidP="007716D0">
            <w:pPr>
              <w:spacing w:line="240" w:lineRule="atLeast"/>
              <w:jc w:val="left"/>
              <w:rPr>
                <w:sz w:val="20"/>
              </w:rPr>
            </w:pPr>
            <w:r w:rsidRPr="007716D0">
              <w:rPr>
                <w:sz w:val="20"/>
              </w:rPr>
              <w:t>внутримозговые злокачественные (первичные и вторичные) и доброкачественные новообразования мозжечка</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удаление опухоли с применением нейрофизиологического мониторинга</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удаление опухоли с применением интраоперационной флюоресцентной микроскопии и эндоскопии</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r w:rsidRPr="007716D0">
              <w:rPr>
                <w:sz w:val="20"/>
              </w:rPr>
              <w:t>D18.0, Q28.3</w:t>
            </w:r>
          </w:p>
        </w:tc>
        <w:tc>
          <w:tcPr>
            <w:tcW w:w="2399" w:type="dxa"/>
            <w:vMerge w:val="restart"/>
          </w:tcPr>
          <w:p w:rsidR="00ED69F9" w:rsidRPr="007716D0" w:rsidRDefault="00ED69F9" w:rsidP="007716D0">
            <w:pPr>
              <w:spacing w:line="240" w:lineRule="atLeast"/>
              <w:jc w:val="left"/>
              <w:rPr>
                <w:sz w:val="20"/>
              </w:rPr>
            </w:pPr>
            <w:r w:rsidRPr="007716D0">
              <w:rPr>
                <w:sz w:val="20"/>
              </w:rPr>
              <w:t>кавернома (кавернозная ангиома) мозжечка</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удаление опухоли с применением нейрофизиологического мониторинга функционально значимых зон головного мозга</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удаление опухоли с применением интраоперационной навигации</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r w:rsidRPr="007716D0">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w:t>
            </w:r>
            <w:r w:rsidRPr="007716D0">
              <w:rPr>
                <w:sz w:val="20"/>
              </w:rPr>
              <w:lastRenderedPageBreak/>
              <w:t>намета мозжечка</w:t>
            </w:r>
          </w:p>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r w:rsidRPr="007716D0">
              <w:rPr>
                <w:sz w:val="20"/>
              </w:rPr>
              <w:lastRenderedPageBreak/>
              <w:t>C70.0, C79.3, D32.0, D43.1, Q85</w:t>
            </w:r>
          </w:p>
        </w:tc>
        <w:tc>
          <w:tcPr>
            <w:tcW w:w="2399" w:type="dxa"/>
            <w:vMerge w:val="restart"/>
          </w:tcPr>
          <w:p w:rsidR="00ED69F9" w:rsidRPr="007716D0" w:rsidRDefault="00ED69F9" w:rsidP="007716D0">
            <w:pPr>
              <w:spacing w:line="240" w:lineRule="atLeast"/>
              <w:jc w:val="left"/>
              <w:rPr>
                <w:sz w:val="20"/>
              </w:rPr>
            </w:pPr>
            <w:r w:rsidRPr="007716D0">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w:t>
            </w:r>
            <w:r w:rsidRPr="007716D0">
              <w:rPr>
                <w:sz w:val="20"/>
              </w:rPr>
              <w:lastRenderedPageBreak/>
              <w:t>намета мозжечка, а также внутрижелудочковой локализации</w:t>
            </w:r>
          </w:p>
          <w:p w:rsidR="00ED69F9" w:rsidRPr="007716D0" w:rsidRDefault="00ED69F9" w:rsidP="007716D0">
            <w:pPr>
              <w:spacing w:line="240" w:lineRule="atLeast"/>
              <w:jc w:val="left"/>
              <w:rPr>
                <w:sz w:val="20"/>
              </w:rPr>
            </w:pPr>
          </w:p>
        </w:tc>
        <w:tc>
          <w:tcPr>
            <w:tcW w:w="1312" w:type="dxa"/>
            <w:vMerge w:val="restart"/>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удаление опухоли с применением интраоперационной навигации</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удаление опухоли с применением интраоперационного ультразвукового сканирования</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r w:rsidRPr="007716D0">
              <w:rPr>
                <w:sz w:val="20"/>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r w:rsidRPr="007716D0">
              <w:rPr>
                <w:sz w:val="20"/>
              </w:rPr>
              <w:t>C72.3, D33.3, Q85</w:t>
            </w:r>
          </w:p>
        </w:tc>
        <w:tc>
          <w:tcPr>
            <w:tcW w:w="2399" w:type="dxa"/>
            <w:vMerge w:val="restart"/>
          </w:tcPr>
          <w:p w:rsidR="00ED69F9" w:rsidRPr="007716D0" w:rsidRDefault="00ED69F9" w:rsidP="007716D0">
            <w:pPr>
              <w:spacing w:line="240" w:lineRule="atLeast"/>
              <w:jc w:val="left"/>
              <w:rPr>
                <w:sz w:val="20"/>
              </w:rPr>
            </w:pPr>
            <w:r w:rsidRPr="007716D0">
              <w:rPr>
                <w:sz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p w:rsidR="00ED69F9" w:rsidRPr="007716D0" w:rsidRDefault="00ED69F9" w:rsidP="007716D0">
            <w:pPr>
              <w:spacing w:line="240" w:lineRule="atLeast"/>
              <w:jc w:val="left"/>
              <w:rPr>
                <w:sz w:val="20"/>
              </w:rPr>
            </w:pP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удаление опухоли с применением интраоперационной навигации</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удаление опухоли с применением эндоскопической ассистенции</w:t>
            </w: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r w:rsidRPr="007716D0">
              <w:rPr>
                <w:sz w:val="20"/>
              </w:rPr>
              <w:t>C75.3, D35.2 - D35.4, D44.5, Q04.6</w:t>
            </w:r>
          </w:p>
        </w:tc>
        <w:tc>
          <w:tcPr>
            <w:tcW w:w="2399" w:type="dxa"/>
            <w:vMerge w:val="restart"/>
          </w:tcPr>
          <w:p w:rsidR="00ED69F9" w:rsidRPr="007716D0" w:rsidRDefault="00ED69F9" w:rsidP="007716D0">
            <w:pPr>
              <w:spacing w:line="240" w:lineRule="atLeast"/>
              <w:jc w:val="left"/>
              <w:rPr>
                <w:sz w:val="20"/>
              </w:rPr>
            </w:pPr>
            <w:r w:rsidRPr="007716D0">
              <w:rPr>
                <w:sz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удаление опухоли с применением интраоперационной навигации</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удаление опухоли с применением эндоскопической ассистенции</w:t>
            </w: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r w:rsidRPr="007716D0">
              <w:rPr>
                <w:sz w:val="20"/>
              </w:rPr>
              <w:t xml:space="preserve">Микрохирургические, эндоскопические, стереотаксические, а </w:t>
            </w:r>
            <w:r w:rsidRPr="007716D0">
              <w:rPr>
                <w:sz w:val="20"/>
              </w:rPr>
              <w:lastRenderedPageBreak/>
              <w:t>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474" w:type="dxa"/>
            <w:vMerge w:val="restart"/>
          </w:tcPr>
          <w:p w:rsidR="00ED69F9" w:rsidRPr="007716D0" w:rsidRDefault="00ED69F9" w:rsidP="007716D0">
            <w:pPr>
              <w:spacing w:line="240" w:lineRule="atLeast"/>
              <w:jc w:val="center"/>
              <w:rPr>
                <w:sz w:val="20"/>
              </w:rPr>
            </w:pPr>
            <w:r w:rsidRPr="007716D0">
              <w:rPr>
                <w:sz w:val="20"/>
              </w:rPr>
              <w:lastRenderedPageBreak/>
              <w:t>C31</w:t>
            </w:r>
          </w:p>
        </w:tc>
        <w:tc>
          <w:tcPr>
            <w:tcW w:w="2399" w:type="dxa"/>
            <w:vMerge w:val="restart"/>
          </w:tcPr>
          <w:p w:rsidR="00ED69F9" w:rsidRPr="007716D0" w:rsidRDefault="00ED69F9" w:rsidP="007716D0">
            <w:pPr>
              <w:spacing w:line="240" w:lineRule="atLeast"/>
              <w:jc w:val="left"/>
              <w:rPr>
                <w:sz w:val="20"/>
              </w:rPr>
            </w:pPr>
            <w:r w:rsidRPr="007716D0">
              <w:rPr>
                <w:sz w:val="20"/>
              </w:rPr>
              <w:t xml:space="preserve">злокачественные новообразования придаточных пазух носа, </w:t>
            </w:r>
            <w:r w:rsidRPr="007716D0">
              <w:rPr>
                <w:sz w:val="20"/>
              </w:rPr>
              <w:lastRenderedPageBreak/>
              <w:t>прорастающие в полость черепа</w:t>
            </w:r>
          </w:p>
        </w:tc>
        <w:tc>
          <w:tcPr>
            <w:tcW w:w="1312" w:type="dxa"/>
            <w:vMerge w:val="restart"/>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удаление опухоли с применением двух и более методов лечения </w:t>
            </w:r>
            <w:r w:rsidRPr="007716D0">
              <w:rPr>
                <w:sz w:val="20"/>
              </w:rPr>
              <w:lastRenderedPageBreak/>
              <w:t>(интраоперационных технологий)</w:t>
            </w:r>
          </w:p>
          <w:p w:rsidR="00ED69F9" w:rsidRPr="007716D0" w:rsidRDefault="00ED69F9" w:rsidP="007716D0">
            <w:pPr>
              <w:spacing w:line="120" w:lineRule="exac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удаление опухоли с применением интраоперационной навигации</w:t>
            </w:r>
          </w:p>
          <w:p w:rsidR="00ED69F9" w:rsidRPr="007716D0" w:rsidRDefault="00ED69F9" w:rsidP="007716D0">
            <w:pPr>
              <w:spacing w:line="120" w:lineRule="exac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C41.0, C43.4, C44.4, C79.4, C79.5, C49.0, D16.4, D48.0</w:t>
            </w:r>
          </w:p>
        </w:tc>
        <w:tc>
          <w:tcPr>
            <w:tcW w:w="2399" w:type="dxa"/>
          </w:tcPr>
          <w:p w:rsidR="00ED69F9" w:rsidRPr="007716D0" w:rsidRDefault="00ED69F9" w:rsidP="007716D0">
            <w:pPr>
              <w:spacing w:line="240" w:lineRule="atLeast"/>
              <w:jc w:val="left"/>
              <w:rPr>
                <w:sz w:val="20"/>
              </w:rPr>
            </w:pPr>
            <w:r w:rsidRPr="007716D0">
              <w:rPr>
                <w:sz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удаление опухоли с применением двух и более методов лечения (интраоперационных технологий)</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C96.6, D76.3, M85.4, M85.5</w:t>
            </w:r>
          </w:p>
        </w:tc>
        <w:tc>
          <w:tcPr>
            <w:tcW w:w="2399" w:type="dxa"/>
          </w:tcPr>
          <w:p w:rsidR="00ED69F9" w:rsidRPr="007716D0" w:rsidRDefault="00ED69F9" w:rsidP="007716D0">
            <w:pPr>
              <w:spacing w:line="240" w:lineRule="atLeast"/>
              <w:jc w:val="left"/>
              <w:rPr>
                <w:sz w:val="20"/>
              </w:rPr>
            </w:pPr>
            <w:r w:rsidRPr="007716D0">
              <w:rPr>
                <w:sz w:val="20"/>
              </w:rPr>
              <w:t>эозинофильная гранулема кости, ксантогранулема, аневризматическая костная киста</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эндоскопическое удаление опухоли с одномоментным пластическим закрытием хирургического дефекта при помощи формируемых аут</w:t>
            </w:r>
            <w:proofErr w:type="gramStart"/>
            <w:r w:rsidRPr="007716D0">
              <w:rPr>
                <w:sz w:val="20"/>
              </w:rPr>
              <w:t>о-</w:t>
            </w:r>
            <w:proofErr w:type="gramEnd"/>
            <w:r w:rsidRPr="007716D0">
              <w:rPr>
                <w:sz w:val="20"/>
              </w:rPr>
              <w:t xml:space="preserve"> или аллотрансплантатов</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удаление опухоли с применением двух и более методов лечения (интраоперационных технологий)</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D10.6, D21.0, D10.9</w:t>
            </w:r>
          </w:p>
        </w:tc>
        <w:tc>
          <w:tcPr>
            <w:tcW w:w="2399" w:type="dxa"/>
          </w:tcPr>
          <w:p w:rsidR="00ED69F9" w:rsidRPr="007716D0" w:rsidRDefault="00ED69F9" w:rsidP="007716D0">
            <w:pPr>
              <w:spacing w:line="240" w:lineRule="atLeast"/>
              <w:jc w:val="left"/>
              <w:rPr>
                <w:sz w:val="20"/>
              </w:rPr>
            </w:pPr>
            <w:r w:rsidRPr="007716D0">
              <w:rPr>
                <w:sz w:val="20"/>
              </w:rPr>
              <w:t xml:space="preserve">доброкачественные новообразования носоглотки и мягких тканей головы, лица и </w:t>
            </w:r>
            <w:r w:rsidRPr="007716D0">
              <w:rPr>
                <w:sz w:val="20"/>
              </w:rPr>
              <w:lastRenderedPageBreak/>
              <w:t>шеи, прорастающие в полость черепа</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удаление опухоли с применением двух и более методов лечения (интраоперационных </w:t>
            </w:r>
            <w:r w:rsidRPr="007716D0">
              <w:rPr>
                <w:sz w:val="20"/>
              </w:rPr>
              <w:lastRenderedPageBreak/>
              <w:t>технологий)</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r w:rsidRPr="007716D0">
              <w:rPr>
                <w:sz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lang w:val="en-US"/>
              </w:rPr>
            </w:pPr>
            <w:r w:rsidRPr="007716D0">
              <w:rPr>
                <w:sz w:val="20"/>
                <w:lang w:val="en-US"/>
              </w:rPr>
              <w:t>C41.2, C41.4, C70.1, C72.0, C72.1, C72.8, C79.4, C79.5, C90.0, C90.2, D48.0, D16.6, D16.8, D18.0, D32.1, D33.4, D33.7, D36.1, D43.4, Q06.8, M85.5</w:t>
            </w:r>
          </w:p>
        </w:tc>
        <w:tc>
          <w:tcPr>
            <w:tcW w:w="2399" w:type="dxa"/>
          </w:tcPr>
          <w:p w:rsidR="00ED69F9" w:rsidRPr="007716D0" w:rsidRDefault="00ED69F9" w:rsidP="007716D0">
            <w:pPr>
              <w:spacing w:line="240" w:lineRule="atLeast"/>
              <w:jc w:val="left"/>
              <w:rPr>
                <w:sz w:val="20"/>
              </w:rPr>
            </w:pPr>
            <w:r w:rsidRPr="007716D0">
              <w:rPr>
                <w:sz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микрохирургическое удаление опухоли</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r w:rsidRPr="007716D0">
              <w:rPr>
                <w:sz w:val="20"/>
              </w:rPr>
              <w:t>Микрохирургические вмешательства при патологии сосудов головного и спинного</w:t>
            </w:r>
            <w:r w:rsidRPr="007716D0">
              <w:rPr>
                <w:sz w:val="20"/>
              </w:rPr>
              <w:br/>
            </w:r>
            <w:r w:rsidRPr="007716D0">
              <w:rPr>
                <w:sz w:val="20"/>
              </w:rPr>
              <w:br/>
              <w:t>мозга, внутримозговых и внутрижелудочковых гематомах</w:t>
            </w:r>
          </w:p>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Q28.2</w:t>
            </w:r>
          </w:p>
        </w:tc>
        <w:tc>
          <w:tcPr>
            <w:tcW w:w="2399" w:type="dxa"/>
          </w:tcPr>
          <w:p w:rsidR="00ED69F9" w:rsidRPr="007716D0" w:rsidRDefault="00ED69F9" w:rsidP="007716D0">
            <w:pPr>
              <w:spacing w:line="240" w:lineRule="atLeast"/>
              <w:jc w:val="left"/>
              <w:rPr>
                <w:sz w:val="20"/>
              </w:rPr>
            </w:pPr>
            <w:proofErr w:type="gramStart"/>
            <w:r w:rsidRPr="007716D0">
              <w:rPr>
                <w:sz w:val="20"/>
              </w:rPr>
              <w:t>артериовенозная</w:t>
            </w:r>
            <w:proofErr w:type="gramEnd"/>
            <w:r w:rsidRPr="007716D0">
              <w:rPr>
                <w:sz w:val="20"/>
              </w:rPr>
              <w:t xml:space="preserve"> мальформация головного мозга</w:t>
            </w:r>
          </w:p>
          <w:p w:rsidR="00ED69F9" w:rsidRPr="007716D0" w:rsidRDefault="00ED69F9" w:rsidP="007716D0">
            <w:pPr>
              <w:spacing w:line="240" w:lineRule="atLeast"/>
              <w:jc w:val="left"/>
              <w:rPr>
                <w:sz w:val="20"/>
              </w:rPr>
            </w:pPr>
            <w:r w:rsidRPr="007716D0">
              <w:rPr>
                <w:sz w:val="20"/>
              </w:rPr>
              <w:br/>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удаление </w:t>
            </w:r>
            <w:proofErr w:type="gramStart"/>
            <w:r w:rsidRPr="007716D0">
              <w:rPr>
                <w:sz w:val="20"/>
              </w:rPr>
              <w:t>артериовенозных</w:t>
            </w:r>
            <w:proofErr w:type="gramEnd"/>
            <w:r w:rsidRPr="007716D0">
              <w:rPr>
                <w:sz w:val="20"/>
              </w:rPr>
              <w:t xml:space="preserve"> мальформаций</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r w:rsidRPr="007716D0">
              <w:rPr>
                <w:sz w:val="20"/>
              </w:rPr>
              <w:t>I60, I61, I62</w:t>
            </w:r>
          </w:p>
        </w:tc>
        <w:tc>
          <w:tcPr>
            <w:tcW w:w="2399" w:type="dxa"/>
            <w:vMerge w:val="restart"/>
          </w:tcPr>
          <w:p w:rsidR="00ED69F9" w:rsidRPr="007716D0" w:rsidRDefault="00ED69F9" w:rsidP="007716D0">
            <w:pPr>
              <w:spacing w:line="240" w:lineRule="atLeast"/>
              <w:jc w:val="left"/>
              <w:rPr>
                <w:sz w:val="20"/>
              </w:rPr>
            </w:pPr>
            <w:r w:rsidRPr="007716D0">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w:t>
            </w:r>
            <w:r w:rsidRPr="007716D0">
              <w:rPr>
                <w:sz w:val="20"/>
              </w:rPr>
              <w:lastRenderedPageBreak/>
              <w:t>внутримозгового кровоизлияния</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tc>
        <w:tc>
          <w:tcPr>
            <w:tcW w:w="1312" w:type="dxa"/>
            <w:vMerge w:val="restart"/>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клипирование артериальных аневризм</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стереотаксическое дренирование и тромболизис гематом</w:t>
            </w: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r w:rsidRPr="007716D0">
              <w:rPr>
                <w:sz w:val="20"/>
              </w:rPr>
              <w:t>Реконструктивные вмешательства на экстракраниальных отделах церебральных артерий</w:t>
            </w:r>
          </w:p>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I65.0 - I65.3, I65.8, I66, I67.8</w:t>
            </w:r>
          </w:p>
        </w:tc>
        <w:tc>
          <w:tcPr>
            <w:tcW w:w="2399" w:type="dxa"/>
          </w:tcPr>
          <w:p w:rsidR="00ED69F9" w:rsidRPr="007716D0" w:rsidRDefault="00ED69F9" w:rsidP="007716D0">
            <w:pPr>
              <w:spacing w:line="240" w:lineRule="atLeast"/>
              <w:jc w:val="left"/>
              <w:rPr>
                <w:sz w:val="20"/>
              </w:rPr>
            </w:pPr>
            <w:r w:rsidRPr="007716D0">
              <w:rPr>
                <w:sz w:val="20"/>
              </w:rPr>
              <w:t>окклюзии, стенозы, эмболии, тромбозы, гемодинамически значимые патологические извитости экстракраниальных отделов церебральных артерий</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реконструктивные вмешательства на экстракраниальных отделах церебральных артерий</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r w:rsidRPr="007716D0">
              <w:rPr>
                <w:sz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lang w:val="en-US"/>
              </w:rPr>
            </w:pPr>
            <w:r w:rsidRPr="007716D0">
              <w:rPr>
                <w:sz w:val="20"/>
                <w:lang w:val="en-US"/>
              </w:rPr>
              <w:t>M84.8, M85.0, M85.5, Q01, Q67.2, Q67.3, Q75.0, Q75.2, Q75.8, Q87.0, S02.1, S02.2, S02.7 - S02.9, T90.2, T88.8</w:t>
            </w:r>
          </w:p>
        </w:tc>
        <w:tc>
          <w:tcPr>
            <w:tcW w:w="2399" w:type="dxa"/>
          </w:tcPr>
          <w:p w:rsidR="00ED69F9" w:rsidRPr="007716D0" w:rsidRDefault="00ED69F9" w:rsidP="007716D0">
            <w:pPr>
              <w:spacing w:line="240" w:lineRule="atLeast"/>
              <w:jc w:val="left"/>
              <w:rPr>
                <w:sz w:val="20"/>
              </w:rPr>
            </w:pPr>
            <w:r w:rsidRPr="007716D0">
              <w:rPr>
                <w:sz w:val="20"/>
              </w:rPr>
              <w:t>дефекты и деформации свода и основания черепа, лицевого скелета врожденного и приобретенного генеза</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w:t>
            </w:r>
            <w:proofErr w:type="gramStart"/>
            <w:r w:rsidRPr="007716D0">
              <w:rPr>
                <w:sz w:val="20"/>
              </w:rPr>
              <w:t>о-</w:t>
            </w:r>
            <w:proofErr w:type="gramEnd"/>
            <w:r w:rsidRPr="007716D0">
              <w:rPr>
                <w:sz w:val="20"/>
              </w:rPr>
              <w:t xml:space="preserve"> </w:t>
            </w:r>
            <w:r w:rsidRPr="007716D0">
              <w:rPr>
                <w:sz w:val="20"/>
              </w:rPr>
              <w:br/>
              <w:t>и (или) аллотрансплантатов</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AB7631" w:rsidRDefault="00ED69F9" w:rsidP="007716D0">
            <w:pPr>
              <w:spacing w:line="240" w:lineRule="atLeast"/>
              <w:jc w:val="center"/>
              <w:rPr>
                <w:b/>
                <w:sz w:val="20"/>
              </w:rPr>
            </w:pPr>
            <w:r w:rsidRPr="00AB7631">
              <w:rPr>
                <w:b/>
                <w:sz w:val="20"/>
              </w:rPr>
              <w:t>11.</w:t>
            </w:r>
          </w:p>
        </w:tc>
        <w:tc>
          <w:tcPr>
            <w:tcW w:w="2371" w:type="dxa"/>
          </w:tcPr>
          <w:p w:rsidR="00ED69F9" w:rsidRPr="007716D0" w:rsidRDefault="00ED69F9" w:rsidP="007716D0">
            <w:pPr>
              <w:spacing w:line="240" w:lineRule="atLeast"/>
              <w:jc w:val="left"/>
              <w:rPr>
                <w:sz w:val="20"/>
              </w:rPr>
            </w:pPr>
            <w:proofErr w:type="gramStart"/>
            <w:r w:rsidRPr="007716D0">
              <w:rPr>
                <w:sz w:val="20"/>
              </w:rPr>
              <w:t>Внутрисосудистый</w:t>
            </w:r>
            <w:proofErr w:type="gramEnd"/>
            <w:r w:rsidRPr="007716D0">
              <w:rPr>
                <w:sz w:val="20"/>
              </w:rPr>
              <w:t xml:space="preserve"> тромболизис при окклюзиях церебральных артерий и синусов</w:t>
            </w:r>
          </w:p>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I67.6</w:t>
            </w:r>
          </w:p>
        </w:tc>
        <w:tc>
          <w:tcPr>
            <w:tcW w:w="2399" w:type="dxa"/>
          </w:tcPr>
          <w:p w:rsidR="00ED69F9" w:rsidRPr="007716D0" w:rsidRDefault="00ED69F9" w:rsidP="007716D0">
            <w:pPr>
              <w:spacing w:line="240" w:lineRule="atLeast"/>
              <w:jc w:val="left"/>
              <w:rPr>
                <w:sz w:val="20"/>
              </w:rPr>
            </w:pPr>
            <w:r w:rsidRPr="007716D0">
              <w:rPr>
                <w:sz w:val="20"/>
              </w:rPr>
              <w:t>тромбоз церебральных артерий и синусов</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внутрисосудистый</w:t>
            </w:r>
            <w:proofErr w:type="gramEnd"/>
            <w:r w:rsidRPr="007716D0">
              <w:rPr>
                <w:sz w:val="20"/>
              </w:rPr>
              <w:t xml:space="preserve"> тромболизис церебральных артерий и синусов</w:t>
            </w:r>
          </w:p>
        </w:tc>
        <w:tc>
          <w:tcPr>
            <w:tcW w:w="1141" w:type="dxa"/>
            <w:gridSpan w:val="2"/>
          </w:tcPr>
          <w:p w:rsidR="00ED69F9" w:rsidRPr="007716D0" w:rsidRDefault="000900CF" w:rsidP="007716D0">
            <w:pPr>
              <w:spacing w:line="240" w:lineRule="atLeast"/>
              <w:jc w:val="center"/>
              <w:rPr>
                <w:sz w:val="20"/>
              </w:rPr>
            </w:pPr>
            <w:r>
              <w:rPr>
                <w:bCs/>
                <w:sz w:val="22"/>
                <w:szCs w:val="22"/>
              </w:rPr>
              <w:t>312 154,56</w:t>
            </w:r>
          </w:p>
        </w:tc>
        <w:tc>
          <w:tcPr>
            <w:tcW w:w="1289" w:type="dxa"/>
          </w:tcPr>
          <w:p w:rsidR="00ED69F9" w:rsidRPr="007716D0" w:rsidRDefault="000900CF" w:rsidP="007716D0">
            <w:pPr>
              <w:spacing w:line="240" w:lineRule="atLeast"/>
              <w:jc w:val="center"/>
              <w:rPr>
                <w:bCs/>
                <w:sz w:val="22"/>
                <w:szCs w:val="22"/>
              </w:rPr>
            </w:pPr>
            <w:r>
              <w:rPr>
                <w:bCs/>
                <w:sz w:val="22"/>
                <w:szCs w:val="22"/>
              </w:rPr>
              <w:t>328 340,35</w:t>
            </w:r>
          </w:p>
        </w:tc>
        <w:tc>
          <w:tcPr>
            <w:tcW w:w="928" w:type="dxa"/>
            <w:gridSpan w:val="2"/>
          </w:tcPr>
          <w:p w:rsidR="00ED69F9" w:rsidRPr="007716D0" w:rsidRDefault="000900CF" w:rsidP="007716D0">
            <w:pPr>
              <w:spacing w:line="240" w:lineRule="atLeast"/>
              <w:jc w:val="center"/>
              <w:rPr>
                <w:bCs/>
                <w:sz w:val="22"/>
                <w:szCs w:val="22"/>
              </w:rPr>
            </w:pPr>
            <w:r>
              <w:rPr>
                <w:bCs/>
                <w:sz w:val="22"/>
                <w:szCs w:val="22"/>
              </w:rPr>
              <w:t>20</w:t>
            </w:r>
          </w:p>
        </w:tc>
      </w:tr>
      <w:tr w:rsidR="00ED69F9" w:rsidRPr="007716D0" w:rsidTr="006719D6">
        <w:trPr>
          <w:gridAfter w:val="1"/>
          <w:wAfter w:w="265" w:type="dxa"/>
          <w:trHeight w:val="118"/>
        </w:trPr>
        <w:tc>
          <w:tcPr>
            <w:tcW w:w="710" w:type="dxa"/>
          </w:tcPr>
          <w:p w:rsidR="00ED69F9" w:rsidRPr="00AB7631" w:rsidRDefault="00ED69F9" w:rsidP="007716D0">
            <w:pPr>
              <w:spacing w:line="240" w:lineRule="atLeast"/>
              <w:jc w:val="center"/>
              <w:rPr>
                <w:b/>
                <w:sz w:val="20"/>
              </w:rPr>
            </w:pPr>
            <w:r w:rsidRPr="00AB7631">
              <w:rPr>
                <w:b/>
                <w:sz w:val="20"/>
              </w:rPr>
              <w:t>12.</w:t>
            </w:r>
          </w:p>
        </w:tc>
        <w:tc>
          <w:tcPr>
            <w:tcW w:w="2371" w:type="dxa"/>
          </w:tcPr>
          <w:p w:rsidR="00ED69F9" w:rsidRPr="007716D0" w:rsidRDefault="00ED69F9" w:rsidP="007716D0">
            <w:pPr>
              <w:spacing w:line="240" w:lineRule="atLeast"/>
              <w:jc w:val="left"/>
              <w:rPr>
                <w:sz w:val="20"/>
              </w:rPr>
            </w:pPr>
            <w:r w:rsidRPr="007716D0">
              <w:rPr>
                <w:sz w:val="20"/>
              </w:rPr>
              <w:t xml:space="preserve">Хирургические вмешательства при врожденной или приобретенной гидроцефалии </w:t>
            </w:r>
            <w:r w:rsidRPr="007716D0">
              <w:rPr>
                <w:sz w:val="20"/>
              </w:rPr>
              <w:lastRenderedPageBreak/>
              <w:t>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lastRenderedPageBreak/>
              <w:t>G91, G93.0, Q03</w:t>
            </w:r>
          </w:p>
        </w:tc>
        <w:tc>
          <w:tcPr>
            <w:tcW w:w="2399" w:type="dxa"/>
          </w:tcPr>
          <w:p w:rsidR="00ED69F9" w:rsidRPr="007716D0" w:rsidRDefault="00ED69F9" w:rsidP="007716D0">
            <w:pPr>
              <w:spacing w:line="240" w:lineRule="atLeast"/>
              <w:jc w:val="left"/>
              <w:rPr>
                <w:sz w:val="20"/>
              </w:rPr>
            </w:pPr>
            <w:r w:rsidRPr="007716D0">
              <w:rPr>
                <w:sz w:val="20"/>
              </w:rPr>
              <w:t xml:space="preserve">врожденная или приобретенная гидроцефалия окклюзионного или сообщающегося </w:t>
            </w:r>
            <w:r w:rsidRPr="007716D0">
              <w:rPr>
                <w:sz w:val="20"/>
              </w:rPr>
              <w:lastRenderedPageBreak/>
              <w:t>характера. Приобретенные церебральные кисты</w:t>
            </w:r>
          </w:p>
        </w:tc>
        <w:tc>
          <w:tcPr>
            <w:tcW w:w="1312" w:type="dxa"/>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ликворошунтирующие операции, в том числе с индивидуальным подбором ликворошунтирующих систем</w:t>
            </w:r>
          </w:p>
        </w:tc>
        <w:tc>
          <w:tcPr>
            <w:tcW w:w="1141" w:type="dxa"/>
            <w:gridSpan w:val="2"/>
          </w:tcPr>
          <w:p w:rsidR="00ED69F9" w:rsidRPr="007716D0" w:rsidRDefault="000900CF" w:rsidP="007716D0">
            <w:pPr>
              <w:spacing w:line="240" w:lineRule="atLeast"/>
              <w:jc w:val="center"/>
              <w:rPr>
                <w:sz w:val="20"/>
              </w:rPr>
            </w:pPr>
            <w:r>
              <w:rPr>
                <w:bCs/>
                <w:sz w:val="22"/>
                <w:szCs w:val="22"/>
              </w:rPr>
              <w:t>198 368,24</w:t>
            </w:r>
          </w:p>
        </w:tc>
        <w:tc>
          <w:tcPr>
            <w:tcW w:w="1289" w:type="dxa"/>
          </w:tcPr>
          <w:p w:rsidR="00ED69F9" w:rsidRPr="007716D0" w:rsidRDefault="000900CF" w:rsidP="007716D0">
            <w:pPr>
              <w:spacing w:line="240" w:lineRule="atLeast"/>
              <w:jc w:val="center"/>
              <w:rPr>
                <w:bCs/>
                <w:sz w:val="22"/>
                <w:szCs w:val="22"/>
              </w:rPr>
            </w:pPr>
            <w:r>
              <w:rPr>
                <w:bCs/>
                <w:sz w:val="22"/>
                <w:szCs w:val="22"/>
              </w:rPr>
              <w:t>207 694,51</w:t>
            </w:r>
          </w:p>
        </w:tc>
        <w:tc>
          <w:tcPr>
            <w:tcW w:w="928" w:type="dxa"/>
            <w:gridSpan w:val="2"/>
          </w:tcPr>
          <w:p w:rsidR="00ED69F9" w:rsidRPr="007716D0" w:rsidRDefault="000900CF" w:rsidP="007716D0">
            <w:pPr>
              <w:spacing w:line="240" w:lineRule="atLeast"/>
              <w:jc w:val="center"/>
              <w:rPr>
                <w:bCs/>
                <w:sz w:val="22"/>
                <w:szCs w:val="22"/>
              </w:rPr>
            </w:pPr>
            <w:r>
              <w:rPr>
                <w:bCs/>
                <w:sz w:val="22"/>
                <w:szCs w:val="22"/>
              </w:rPr>
              <w:t>18</w:t>
            </w:r>
          </w:p>
        </w:tc>
      </w:tr>
      <w:tr w:rsidR="00ED69F9" w:rsidRPr="007716D0" w:rsidTr="006719D6">
        <w:trPr>
          <w:gridAfter w:val="1"/>
          <w:wAfter w:w="265" w:type="dxa"/>
          <w:trHeight w:val="118"/>
        </w:trPr>
        <w:tc>
          <w:tcPr>
            <w:tcW w:w="710" w:type="dxa"/>
          </w:tcPr>
          <w:p w:rsidR="00ED69F9" w:rsidRPr="00AB7631" w:rsidRDefault="00ED69F9" w:rsidP="007716D0">
            <w:pPr>
              <w:spacing w:line="240" w:lineRule="atLeast"/>
              <w:jc w:val="center"/>
              <w:rPr>
                <w:b/>
                <w:sz w:val="20"/>
              </w:rPr>
            </w:pPr>
            <w:r w:rsidRPr="00AB7631">
              <w:rPr>
                <w:b/>
                <w:sz w:val="20"/>
              </w:rPr>
              <w:lastRenderedPageBreak/>
              <w:t>13.</w:t>
            </w:r>
          </w:p>
        </w:tc>
        <w:tc>
          <w:tcPr>
            <w:tcW w:w="2371" w:type="dxa"/>
          </w:tcPr>
          <w:p w:rsidR="00ED69F9" w:rsidRPr="007716D0" w:rsidRDefault="00ED69F9" w:rsidP="007716D0">
            <w:pPr>
              <w:spacing w:line="240" w:lineRule="atLeast"/>
              <w:jc w:val="left"/>
              <w:rPr>
                <w:sz w:val="20"/>
              </w:rPr>
            </w:pPr>
            <w:r w:rsidRPr="007716D0">
              <w:rPr>
                <w:sz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G91, G93.0, Q03</w:t>
            </w:r>
          </w:p>
        </w:tc>
        <w:tc>
          <w:tcPr>
            <w:tcW w:w="2399" w:type="dxa"/>
          </w:tcPr>
          <w:p w:rsidR="00ED69F9" w:rsidRPr="007716D0" w:rsidRDefault="00ED69F9" w:rsidP="007716D0">
            <w:pPr>
              <w:spacing w:line="240" w:lineRule="atLeast"/>
              <w:jc w:val="left"/>
              <w:rPr>
                <w:sz w:val="20"/>
              </w:rPr>
            </w:pPr>
            <w:r w:rsidRPr="007716D0">
              <w:rPr>
                <w:sz w:val="20"/>
              </w:rPr>
              <w:t>врожденная или приобретенная гидроцефалия окклюзионного или сообщающегося характера. Приобретенные церебральные кисты</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ликворошунтирующие операции, в том числе с индивидуальным подбором ликворошунтирующих систем</w:t>
            </w:r>
          </w:p>
        </w:tc>
        <w:tc>
          <w:tcPr>
            <w:tcW w:w="1141" w:type="dxa"/>
            <w:gridSpan w:val="2"/>
          </w:tcPr>
          <w:p w:rsidR="00ED69F9" w:rsidRPr="007716D0" w:rsidRDefault="000900CF" w:rsidP="007716D0">
            <w:pPr>
              <w:spacing w:line="240" w:lineRule="atLeast"/>
              <w:jc w:val="center"/>
              <w:rPr>
                <w:sz w:val="20"/>
              </w:rPr>
            </w:pPr>
            <w:r>
              <w:rPr>
                <w:bCs/>
                <w:sz w:val="22"/>
                <w:szCs w:val="22"/>
              </w:rPr>
              <w:t>283 929,94</w:t>
            </w:r>
          </w:p>
        </w:tc>
        <w:tc>
          <w:tcPr>
            <w:tcW w:w="1289" w:type="dxa"/>
          </w:tcPr>
          <w:p w:rsidR="00ED69F9" w:rsidRPr="007716D0" w:rsidRDefault="000900CF" w:rsidP="007716D0">
            <w:pPr>
              <w:spacing w:line="240" w:lineRule="atLeast"/>
              <w:jc w:val="center"/>
              <w:rPr>
                <w:bCs/>
                <w:sz w:val="22"/>
                <w:szCs w:val="22"/>
              </w:rPr>
            </w:pPr>
            <w:r>
              <w:rPr>
                <w:bCs/>
                <w:sz w:val="22"/>
                <w:szCs w:val="22"/>
              </w:rPr>
              <w:t>296</w:t>
            </w:r>
            <w:r w:rsidR="00AB7631">
              <w:rPr>
                <w:bCs/>
                <w:sz w:val="22"/>
                <w:szCs w:val="22"/>
              </w:rPr>
              <w:t xml:space="preserve"> </w:t>
            </w:r>
            <w:r>
              <w:rPr>
                <w:bCs/>
                <w:sz w:val="22"/>
                <w:szCs w:val="22"/>
              </w:rPr>
              <w:t>584,49</w:t>
            </w:r>
          </w:p>
        </w:tc>
        <w:tc>
          <w:tcPr>
            <w:tcW w:w="928" w:type="dxa"/>
            <w:gridSpan w:val="2"/>
          </w:tcPr>
          <w:p w:rsidR="00ED69F9" w:rsidRPr="007716D0" w:rsidRDefault="000900CF" w:rsidP="007716D0">
            <w:pPr>
              <w:spacing w:line="240" w:lineRule="atLeast"/>
              <w:jc w:val="center"/>
              <w:rPr>
                <w:bCs/>
                <w:sz w:val="22"/>
                <w:szCs w:val="22"/>
              </w:rPr>
            </w:pPr>
            <w:r>
              <w:rPr>
                <w:bCs/>
                <w:sz w:val="22"/>
                <w:szCs w:val="22"/>
              </w:rPr>
              <w:t>17</w:t>
            </w:r>
          </w:p>
        </w:tc>
      </w:tr>
      <w:tr w:rsidR="00ED69F9" w:rsidRPr="007716D0" w:rsidTr="006719D6">
        <w:trPr>
          <w:gridAfter w:val="1"/>
          <w:wAfter w:w="265" w:type="dxa"/>
          <w:trHeight w:val="2806"/>
        </w:trPr>
        <w:tc>
          <w:tcPr>
            <w:tcW w:w="710" w:type="dxa"/>
          </w:tcPr>
          <w:p w:rsidR="00ED69F9" w:rsidRPr="00AB7631" w:rsidRDefault="00ED69F9" w:rsidP="007716D0">
            <w:pPr>
              <w:spacing w:line="240" w:lineRule="atLeast"/>
              <w:jc w:val="center"/>
              <w:rPr>
                <w:b/>
                <w:sz w:val="20"/>
              </w:rPr>
            </w:pPr>
            <w:r w:rsidRPr="00AB7631">
              <w:rPr>
                <w:b/>
                <w:sz w:val="20"/>
              </w:rPr>
              <w:lastRenderedPageBreak/>
              <w:t>14.</w:t>
            </w:r>
          </w:p>
        </w:tc>
        <w:tc>
          <w:tcPr>
            <w:tcW w:w="2371" w:type="dxa"/>
          </w:tcPr>
          <w:p w:rsidR="00ED69F9" w:rsidRPr="007716D0" w:rsidRDefault="00ED69F9" w:rsidP="007716D0">
            <w:pPr>
              <w:spacing w:line="240" w:lineRule="atLeast"/>
              <w:jc w:val="left"/>
              <w:rPr>
                <w:sz w:val="20"/>
              </w:rPr>
            </w:pPr>
            <w:r w:rsidRPr="007716D0">
              <w:rPr>
                <w:sz w:val="20"/>
              </w:rPr>
              <w:t>Микрохирургические и эндоскопические вмешательства при поражениях межпозвоночных дисков шейных и грудных отделов с миелопатией, радикул</w:t>
            </w:r>
            <w:proofErr w:type="gramStart"/>
            <w:r w:rsidRPr="007716D0">
              <w:rPr>
                <w:sz w:val="20"/>
              </w:rPr>
              <w:t>о-</w:t>
            </w:r>
            <w:proofErr w:type="gramEnd"/>
            <w:r w:rsidRPr="007716D0">
              <w:rPr>
                <w:sz w:val="20"/>
              </w:rPr>
              <w:t xml:space="preserve">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lang w:val="en-US"/>
              </w:rPr>
            </w:pPr>
            <w:r w:rsidRPr="007716D0">
              <w:rPr>
                <w:sz w:val="20"/>
                <w:lang w:val="en-US"/>
              </w:rPr>
              <w:t>G95.1, G95.2, G95.8, G95.9, M42, M43, M45, M46, M48, M50, M51, M53, M92, M93, M95, G95.1, G95.2, G95.8, G95.9, Q76.2</w:t>
            </w:r>
          </w:p>
        </w:tc>
        <w:tc>
          <w:tcPr>
            <w:tcW w:w="2399" w:type="dxa"/>
          </w:tcPr>
          <w:p w:rsidR="00ED69F9" w:rsidRPr="007716D0" w:rsidRDefault="00ED69F9" w:rsidP="007716D0">
            <w:pPr>
              <w:spacing w:line="240" w:lineRule="atLeast"/>
              <w:jc w:val="left"/>
              <w:rPr>
                <w:sz w:val="20"/>
              </w:rPr>
            </w:pPr>
            <w:r w:rsidRPr="007716D0">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roofErr w:type="gramEnd"/>
          </w:p>
        </w:tc>
        <w:tc>
          <w:tcPr>
            <w:tcW w:w="1141" w:type="dxa"/>
            <w:gridSpan w:val="2"/>
          </w:tcPr>
          <w:p w:rsidR="00ED69F9" w:rsidRPr="007716D0" w:rsidRDefault="000900CF" w:rsidP="007716D0">
            <w:pPr>
              <w:spacing w:line="240" w:lineRule="atLeast"/>
              <w:jc w:val="center"/>
              <w:rPr>
                <w:sz w:val="20"/>
              </w:rPr>
            </w:pPr>
            <w:r>
              <w:rPr>
                <w:bCs/>
                <w:sz w:val="22"/>
                <w:szCs w:val="22"/>
              </w:rPr>
              <w:t>394</w:t>
            </w:r>
            <w:r w:rsidR="00AB7631">
              <w:rPr>
                <w:bCs/>
                <w:sz w:val="22"/>
                <w:szCs w:val="22"/>
              </w:rPr>
              <w:t xml:space="preserve"> </w:t>
            </w:r>
            <w:r>
              <w:rPr>
                <w:bCs/>
                <w:sz w:val="22"/>
                <w:szCs w:val="22"/>
              </w:rPr>
              <w:t>530,05</w:t>
            </w:r>
          </w:p>
        </w:tc>
        <w:tc>
          <w:tcPr>
            <w:tcW w:w="1289" w:type="dxa"/>
          </w:tcPr>
          <w:p w:rsidR="00ED69F9" w:rsidRPr="007716D0" w:rsidRDefault="000900CF" w:rsidP="007716D0">
            <w:pPr>
              <w:spacing w:line="240" w:lineRule="atLeast"/>
              <w:jc w:val="center"/>
              <w:rPr>
                <w:bCs/>
                <w:sz w:val="22"/>
                <w:szCs w:val="22"/>
              </w:rPr>
            </w:pPr>
            <w:r>
              <w:rPr>
                <w:bCs/>
                <w:sz w:val="22"/>
                <w:szCs w:val="22"/>
              </w:rPr>
              <w:t>430 969,28</w:t>
            </w:r>
          </w:p>
        </w:tc>
        <w:tc>
          <w:tcPr>
            <w:tcW w:w="928" w:type="dxa"/>
            <w:gridSpan w:val="2"/>
          </w:tcPr>
          <w:p w:rsidR="00ED69F9" w:rsidRPr="007716D0" w:rsidRDefault="000900CF" w:rsidP="007716D0">
            <w:pPr>
              <w:spacing w:line="240" w:lineRule="atLeast"/>
              <w:jc w:val="center"/>
              <w:rPr>
                <w:bCs/>
                <w:sz w:val="22"/>
                <w:szCs w:val="22"/>
              </w:rPr>
            </w:pPr>
            <w:r>
              <w:rPr>
                <w:bCs/>
                <w:sz w:val="22"/>
                <w:szCs w:val="22"/>
              </w:rPr>
              <w:t>38</w:t>
            </w: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r w:rsidRPr="00AB7631">
              <w:rPr>
                <w:b/>
                <w:sz w:val="20"/>
              </w:rPr>
              <w:t>15</w:t>
            </w:r>
            <w:r w:rsidRPr="007716D0">
              <w:rPr>
                <w:sz w:val="20"/>
              </w:rPr>
              <w:t>.</w:t>
            </w:r>
          </w:p>
        </w:tc>
        <w:tc>
          <w:tcPr>
            <w:tcW w:w="2371" w:type="dxa"/>
          </w:tcPr>
          <w:p w:rsidR="00ED69F9" w:rsidRPr="007716D0" w:rsidRDefault="00ED69F9" w:rsidP="007716D0">
            <w:pPr>
              <w:spacing w:line="240" w:lineRule="atLeast"/>
              <w:jc w:val="left"/>
              <w:rPr>
                <w:sz w:val="20"/>
              </w:rPr>
            </w:pPr>
            <w:r w:rsidRPr="007716D0">
              <w:rPr>
                <w:sz w:val="20"/>
              </w:rPr>
              <w:t xml:space="preserve">Микрохирургические, эндоваскулярные и </w:t>
            </w:r>
            <w:r w:rsidRPr="007716D0">
              <w:rPr>
                <w:sz w:val="20"/>
              </w:rPr>
              <w:lastRenderedPageBreak/>
              <w:t xml:space="preserve">стереотаксические вмешательства с применением адгезивных клеевых композиций, микроэмболов, микроспиралей (менее </w:t>
            </w:r>
            <w:r w:rsidRPr="007716D0">
              <w:rPr>
                <w:sz w:val="20"/>
              </w:rPr>
              <w:br/>
              <w:t>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lastRenderedPageBreak/>
              <w:t>I60, I61, I62</w:t>
            </w:r>
          </w:p>
        </w:tc>
        <w:tc>
          <w:tcPr>
            <w:tcW w:w="2399" w:type="dxa"/>
          </w:tcPr>
          <w:p w:rsidR="00ED69F9" w:rsidRPr="007716D0" w:rsidRDefault="00ED69F9" w:rsidP="007716D0">
            <w:pPr>
              <w:spacing w:line="240" w:lineRule="atLeast"/>
              <w:jc w:val="left"/>
              <w:rPr>
                <w:sz w:val="20"/>
              </w:rPr>
            </w:pPr>
            <w:r w:rsidRPr="007716D0">
              <w:rPr>
                <w:sz w:val="20"/>
              </w:rPr>
              <w:t xml:space="preserve">артериальная аневризма в условиях разрыва или </w:t>
            </w:r>
            <w:r w:rsidRPr="007716D0">
              <w:rPr>
                <w:sz w:val="20"/>
              </w:rPr>
              <w:lastRenderedPageBreak/>
              <w:t>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312" w:type="dxa"/>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эндоваскулярное вмешательство с применением </w:t>
            </w:r>
            <w:r w:rsidRPr="007716D0">
              <w:rPr>
                <w:sz w:val="20"/>
              </w:rPr>
              <w:lastRenderedPageBreak/>
              <w:t>адгезивных клеевых композиций, микроэмболов, микроспиралей и стентов</w:t>
            </w:r>
          </w:p>
        </w:tc>
        <w:tc>
          <w:tcPr>
            <w:tcW w:w="1141" w:type="dxa"/>
            <w:gridSpan w:val="2"/>
          </w:tcPr>
          <w:p w:rsidR="00ED69F9" w:rsidRPr="007716D0" w:rsidRDefault="000900CF" w:rsidP="007716D0">
            <w:pPr>
              <w:spacing w:line="240" w:lineRule="atLeast"/>
              <w:jc w:val="center"/>
              <w:rPr>
                <w:sz w:val="20"/>
              </w:rPr>
            </w:pPr>
            <w:r>
              <w:rPr>
                <w:bCs/>
                <w:sz w:val="22"/>
                <w:szCs w:val="22"/>
              </w:rPr>
              <w:lastRenderedPageBreak/>
              <w:t>514 878,88</w:t>
            </w:r>
          </w:p>
        </w:tc>
        <w:tc>
          <w:tcPr>
            <w:tcW w:w="1289" w:type="dxa"/>
          </w:tcPr>
          <w:p w:rsidR="00ED69F9" w:rsidRPr="007716D0" w:rsidRDefault="000900CF" w:rsidP="007716D0">
            <w:pPr>
              <w:spacing w:line="240" w:lineRule="atLeast"/>
              <w:jc w:val="center"/>
              <w:rPr>
                <w:bCs/>
                <w:sz w:val="22"/>
                <w:szCs w:val="22"/>
              </w:rPr>
            </w:pPr>
            <w:r>
              <w:rPr>
                <w:bCs/>
                <w:sz w:val="22"/>
                <w:szCs w:val="22"/>
              </w:rPr>
              <w:t>552 341,39</w:t>
            </w:r>
          </w:p>
        </w:tc>
        <w:tc>
          <w:tcPr>
            <w:tcW w:w="928" w:type="dxa"/>
            <w:gridSpan w:val="2"/>
          </w:tcPr>
          <w:p w:rsidR="00ED69F9" w:rsidRPr="007716D0" w:rsidRDefault="000900CF" w:rsidP="007716D0">
            <w:pPr>
              <w:spacing w:line="240" w:lineRule="atLeast"/>
              <w:jc w:val="center"/>
              <w:rPr>
                <w:bCs/>
                <w:sz w:val="22"/>
                <w:szCs w:val="22"/>
              </w:rPr>
            </w:pPr>
            <w:r>
              <w:rPr>
                <w:bCs/>
                <w:sz w:val="22"/>
                <w:szCs w:val="22"/>
              </w:rPr>
              <w:t>29</w:t>
            </w:r>
          </w:p>
        </w:tc>
      </w:tr>
      <w:tr w:rsidR="00ED69F9" w:rsidRPr="007716D0" w:rsidTr="006719D6">
        <w:trPr>
          <w:gridAfter w:val="1"/>
          <w:wAfter w:w="266" w:type="dxa"/>
          <w:trHeight w:val="118"/>
        </w:trPr>
        <w:tc>
          <w:tcPr>
            <w:tcW w:w="12300" w:type="dxa"/>
            <w:gridSpan w:val="8"/>
          </w:tcPr>
          <w:p w:rsidR="00ED69F9" w:rsidRPr="007716D0" w:rsidRDefault="00ED69F9" w:rsidP="007716D0">
            <w:pPr>
              <w:spacing w:line="240" w:lineRule="atLeast"/>
              <w:jc w:val="center"/>
              <w:rPr>
                <w:sz w:val="20"/>
              </w:rPr>
            </w:pPr>
            <w:r w:rsidRPr="007716D0">
              <w:rPr>
                <w:sz w:val="20"/>
              </w:rPr>
              <w:lastRenderedPageBreak/>
              <w:t>Неонатология</w:t>
            </w:r>
          </w:p>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31565E" w:rsidRDefault="00ED69F9" w:rsidP="007716D0">
            <w:pPr>
              <w:spacing w:line="240" w:lineRule="atLeast"/>
              <w:jc w:val="center"/>
              <w:rPr>
                <w:b/>
                <w:sz w:val="20"/>
              </w:rPr>
            </w:pPr>
            <w:r w:rsidRPr="0031565E">
              <w:rPr>
                <w:b/>
                <w:sz w:val="20"/>
              </w:rPr>
              <w:t>16.</w:t>
            </w:r>
          </w:p>
        </w:tc>
        <w:tc>
          <w:tcPr>
            <w:tcW w:w="2371" w:type="dxa"/>
            <w:vMerge w:val="restart"/>
          </w:tcPr>
          <w:p w:rsidR="00ED69F9" w:rsidRPr="007716D0" w:rsidRDefault="00ED69F9" w:rsidP="007716D0">
            <w:pPr>
              <w:spacing w:line="240" w:lineRule="atLeast"/>
              <w:jc w:val="left"/>
              <w:rPr>
                <w:sz w:val="20"/>
              </w:rPr>
            </w:pPr>
            <w:r w:rsidRPr="007716D0">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w:t>
            </w:r>
            <w:r w:rsidRPr="007716D0">
              <w:rPr>
                <w:sz w:val="20"/>
              </w:rPr>
              <w:lastRenderedPageBreak/>
              <w:t>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lastRenderedPageBreak/>
              <w:t>P22, P23, P36, P10.0, P10.1, P10.2, P10.3, P10.4, P10.8, P11.1, P11.5, P52.1, P52.2, P52.4, P52.6, P90, P91.0, P91.2, P91.4, P91.5</w:t>
            </w:r>
          </w:p>
        </w:tc>
        <w:tc>
          <w:tcPr>
            <w:tcW w:w="2399" w:type="dxa"/>
          </w:tcPr>
          <w:p w:rsidR="00ED69F9" w:rsidRPr="007716D0" w:rsidRDefault="00ED69F9" w:rsidP="007716D0">
            <w:pPr>
              <w:spacing w:line="240" w:lineRule="atLeast"/>
              <w:jc w:val="left"/>
              <w:rPr>
                <w:sz w:val="20"/>
              </w:rPr>
            </w:pPr>
            <w:r w:rsidRPr="007716D0">
              <w:rPr>
                <w:sz w:val="20"/>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312" w:type="dxa"/>
          </w:tcPr>
          <w:p w:rsidR="00ED69F9" w:rsidRPr="007716D0" w:rsidRDefault="00ED69F9" w:rsidP="007716D0">
            <w:pPr>
              <w:spacing w:line="240" w:lineRule="atLeast"/>
              <w:jc w:val="left"/>
              <w:rPr>
                <w:sz w:val="20"/>
              </w:rPr>
            </w:pPr>
            <w:r w:rsidRPr="007716D0">
              <w:rPr>
                <w:sz w:val="20"/>
              </w:rPr>
              <w:t>комбинированное лечение</w:t>
            </w:r>
          </w:p>
        </w:tc>
        <w:tc>
          <w:tcPr>
            <w:tcW w:w="2894" w:type="dxa"/>
          </w:tcPr>
          <w:p w:rsidR="00ED69F9" w:rsidRPr="007716D0" w:rsidRDefault="00ED69F9" w:rsidP="007716D0">
            <w:pPr>
              <w:spacing w:line="240" w:lineRule="atLeast"/>
              <w:jc w:val="left"/>
              <w:rPr>
                <w:sz w:val="20"/>
              </w:rPr>
            </w:pPr>
            <w:r w:rsidRPr="007716D0">
              <w:rPr>
                <w:sz w:val="20"/>
              </w:rPr>
              <w:t>противосудорожная терапия с учетом характера электроэнцефалограммы и анализа записи видеомониторинга</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традиционная пациент-триггерная искусственная вентиляция легких с контролем дыхательного объема</w:t>
            </w:r>
          </w:p>
        </w:tc>
        <w:tc>
          <w:tcPr>
            <w:tcW w:w="1141" w:type="dxa"/>
            <w:gridSpan w:val="2"/>
          </w:tcPr>
          <w:p w:rsidR="00ED69F9" w:rsidRPr="007716D0" w:rsidRDefault="000900CF" w:rsidP="007716D0">
            <w:pPr>
              <w:spacing w:line="240" w:lineRule="atLeast"/>
              <w:jc w:val="center"/>
              <w:rPr>
                <w:sz w:val="20"/>
              </w:rPr>
            </w:pPr>
            <w:r>
              <w:rPr>
                <w:bCs/>
                <w:sz w:val="22"/>
                <w:szCs w:val="22"/>
              </w:rPr>
              <w:t>316 321,86</w:t>
            </w:r>
          </w:p>
        </w:tc>
        <w:tc>
          <w:tcPr>
            <w:tcW w:w="1289" w:type="dxa"/>
          </w:tcPr>
          <w:p w:rsidR="00ED69F9" w:rsidRPr="007716D0" w:rsidRDefault="000900CF" w:rsidP="007716D0">
            <w:pPr>
              <w:spacing w:line="240" w:lineRule="atLeast"/>
              <w:jc w:val="center"/>
              <w:rPr>
                <w:bCs/>
                <w:sz w:val="22"/>
                <w:szCs w:val="22"/>
              </w:rPr>
            </w:pPr>
            <w:r>
              <w:rPr>
                <w:bCs/>
                <w:sz w:val="22"/>
                <w:szCs w:val="22"/>
              </w:rPr>
              <w:t>334 231,26</w:t>
            </w:r>
          </w:p>
        </w:tc>
        <w:tc>
          <w:tcPr>
            <w:tcW w:w="928" w:type="dxa"/>
            <w:gridSpan w:val="2"/>
          </w:tcPr>
          <w:p w:rsidR="00ED69F9" w:rsidRPr="007716D0" w:rsidRDefault="000900CF" w:rsidP="007716D0">
            <w:pPr>
              <w:spacing w:line="240" w:lineRule="atLeast"/>
              <w:jc w:val="center"/>
              <w:rPr>
                <w:bCs/>
                <w:sz w:val="22"/>
                <w:szCs w:val="22"/>
              </w:rPr>
            </w:pPr>
            <w:r>
              <w:rPr>
                <w:bCs/>
                <w:sz w:val="22"/>
                <w:szCs w:val="22"/>
              </w:rPr>
              <w:t>22</w:t>
            </w: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 xml:space="preserve">высокочастотная осцилляторная </w:t>
            </w:r>
            <w:r w:rsidRPr="007716D0">
              <w:rPr>
                <w:sz w:val="20"/>
              </w:rPr>
              <w:lastRenderedPageBreak/>
              <w:t>искусственная вентиляция легких</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постановка наружного вентрикулярного дренажа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31565E" w:rsidRDefault="00ED69F9" w:rsidP="007716D0">
            <w:pPr>
              <w:spacing w:line="240" w:lineRule="atLeast"/>
              <w:jc w:val="center"/>
              <w:rPr>
                <w:b/>
                <w:sz w:val="20"/>
              </w:rPr>
            </w:pPr>
            <w:r w:rsidRPr="0031565E">
              <w:rPr>
                <w:b/>
                <w:sz w:val="20"/>
              </w:rPr>
              <w:t>17.</w:t>
            </w:r>
          </w:p>
        </w:tc>
        <w:tc>
          <w:tcPr>
            <w:tcW w:w="2371" w:type="dxa"/>
            <w:vMerge w:val="restart"/>
          </w:tcPr>
          <w:p w:rsidR="00ED69F9" w:rsidRPr="007716D0" w:rsidRDefault="00ED69F9" w:rsidP="007716D0">
            <w:pPr>
              <w:spacing w:line="240" w:lineRule="atLeast"/>
              <w:jc w:val="left"/>
              <w:rPr>
                <w:sz w:val="20"/>
              </w:rPr>
            </w:pPr>
            <w:r w:rsidRPr="007716D0">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w:t>
            </w:r>
            <w:r w:rsidRPr="007716D0">
              <w:rPr>
                <w:sz w:val="20"/>
              </w:rPr>
              <w:lastRenderedPageBreak/>
              <w:t>параметров газообмена, гемодинамики, а также лучевых, биохимических, иммунологических и молекулярно-генетических исследований</w:t>
            </w:r>
          </w:p>
        </w:tc>
        <w:tc>
          <w:tcPr>
            <w:tcW w:w="1474" w:type="dxa"/>
          </w:tcPr>
          <w:p w:rsidR="00ED69F9" w:rsidRPr="007716D0" w:rsidRDefault="00ED69F9" w:rsidP="007716D0">
            <w:pPr>
              <w:spacing w:line="240" w:lineRule="atLeast"/>
              <w:jc w:val="center"/>
              <w:rPr>
                <w:sz w:val="20"/>
              </w:rPr>
            </w:pPr>
            <w:r w:rsidRPr="007716D0">
              <w:rPr>
                <w:sz w:val="20"/>
              </w:rPr>
              <w:lastRenderedPageBreak/>
              <w:t>P07.0; P07.1; P07.2</w:t>
            </w:r>
          </w:p>
        </w:tc>
        <w:tc>
          <w:tcPr>
            <w:tcW w:w="2399" w:type="dxa"/>
          </w:tcPr>
          <w:p w:rsidR="00ED69F9" w:rsidRPr="007716D0" w:rsidRDefault="00ED69F9" w:rsidP="007716D0">
            <w:pPr>
              <w:spacing w:line="240" w:lineRule="atLeast"/>
              <w:jc w:val="left"/>
              <w:rPr>
                <w:sz w:val="20"/>
              </w:rPr>
            </w:pPr>
            <w:r w:rsidRPr="007716D0">
              <w:rPr>
                <w:sz w:val="20"/>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312" w:type="dxa"/>
          </w:tcPr>
          <w:p w:rsidR="00ED69F9" w:rsidRPr="007716D0" w:rsidRDefault="00ED69F9" w:rsidP="007716D0">
            <w:pPr>
              <w:spacing w:line="240" w:lineRule="atLeast"/>
              <w:jc w:val="left"/>
              <w:rPr>
                <w:sz w:val="20"/>
              </w:rPr>
            </w:pPr>
            <w:r w:rsidRPr="007716D0">
              <w:rPr>
                <w:sz w:val="20"/>
              </w:rPr>
              <w:t>комбинированное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w:t>
            </w:r>
            <w:r w:rsidRPr="007716D0">
              <w:rPr>
                <w:sz w:val="20"/>
              </w:rPr>
              <w:lastRenderedPageBreak/>
              <w:t>молекулярно-генетических исследований)</w:t>
            </w:r>
          </w:p>
          <w:p w:rsidR="00ED69F9" w:rsidRPr="007716D0" w:rsidRDefault="00ED69F9" w:rsidP="007716D0">
            <w:pPr>
              <w:spacing w:line="240" w:lineRule="atLeast"/>
              <w:jc w:val="left"/>
              <w:rPr>
                <w:sz w:val="20"/>
              </w:rPr>
            </w:pPr>
          </w:p>
        </w:tc>
        <w:tc>
          <w:tcPr>
            <w:tcW w:w="1141" w:type="dxa"/>
            <w:gridSpan w:val="2"/>
          </w:tcPr>
          <w:p w:rsidR="00ED69F9" w:rsidRPr="007716D0" w:rsidRDefault="000900CF" w:rsidP="007716D0">
            <w:pPr>
              <w:spacing w:line="240" w:lineRule="atLeast"/>
              <w:jc w:val="center"/>
              <w:rPr>
                <w:sz w:val="20"/>
              </w:rPr>
            </w:pPr>
            <w:r>
              <w:rPr>
                <w:bCs/>
                <w:sz w:val="22"/>
                <w:szCs w:val="22"/>
              </w:rPr>
              <w:lastRenderedPageBreak/>
              <w:t>663 823,16</w:t>
            </w:r>
          </w:p>
        </w:tc>
        <w:tc>
          <w:tcPr>
            <w:tcW w:w="1289" w:type="dxa"/>
          </w:tcPr>
          <w:p w:rsidR="00ED69F9" w:rsidRPr="007716D0" w:rsidRDefault="000900CF" w:rsidP="007716D0">
            <w:pPr>
              <w:spacing w:line="240" w:lineRule="atLeast"/>
              <w:jc w:val="center"/>
              <w:rPr>
                <w:bCs/>
                <w:sz w:val="22"/>
                <w:szCs w:val="22"/>
              </w:rPr>
            </w:pPr>
            <w:r>
              <w:rPr>
                <w:bCs/>
                <w:sz w:val="22"/>
                <w:szCs w:val="22"/>
              </w:rPr>
              <w:t>715 086,37</w:t>
            </w:r>
          </w:p>
        </w:tc>
        <w:tc>
          <w:tcPr>
            <w:tcW w:w="928" w:type="dxa"/>
            <w:gridSpan w:val="2"/>
          </w:tcPr>
          <w:p w:rsidR="00ED69F9" w:rsidRPr="007716D0" w:rsidRDefault="000900CF" w:rsidP="007716D0">
            <w:pPr>
              <w:spacing w:line="240" w:lineRule="atLeast"/>
              <w:jc w:val="center"/>
              <w:rPr>
                <w:bCs/>
                <w:sz w:val="22"/>
                <w:szCs w:val="22"/>
              </w:rPr>
            </w:pPr>
            <w:r>
              <w:rPr>
                <w:bCs/>
                <w:sz w:val="22"/>
                <w:szCs w:val="22"/>
              </w:rPr>
              <w:t>31</w:t>
            </w: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неинвазивная принудительная вентиляция легких</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хирургическая коррекция (лигирование, клипирование) открытого артериального протока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индивидуальная противосудорожная терапия с учетом характера </w:t>
            </w:r>
            <w:r w:rsidRPr="007716D0">
              <w:rPr>
                <w:sz w:val="20"/>
              </w:rPr>
              <w:lastRenderedPageBreak/>
              <w:t>электроэнцефалограммы и анализа записи видеомониторинга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p>
        </w:tc>
        <w:tc>
          <w:tcPr>
            <w:tcW w:w="2399" w:type="dxa"/>
            <w:vMerge w:val="restart"/>
          </w:tcPr>
          <w:p w:rsidR="00ED69F9" w:rsidRPr="007716D0" w:rsidRDefault="00ED69F9" w:rsidP="007716D0">
            <w:pPr>
              <w:spacing w:line="240" w:lineRule="atLeast"/>
              <w:jc w:val="left"/>
              <w:rPr>
                <w:sz w:val="20"/>
              </w:rPr>
            </w:pPr>
          </w:p>
        </w:tc>
        <w:tc>
          <w:tcPr>
            <w:tcW w:w="1312" w:type="dxa"/>
            <w:vMerge w:val="restart"/>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кри</w:t>
            </w:r>
            <w:proofErr w:type="gramStart"/>
            <w:r w:rsidRPr="007716D0">
              <w:rPr>
                <w:sz w:val="20"/>
              </w:rPr>
              <w:t>о-</w:t>
            </w:r>
            <w:proofErr w:type="gramEnd"/>
            <w:r w:rsidRPr="007716D0">
              <w:rPr>
                <w:sz w:val="20"/>
              </w:rPr>
              <w:t xml:space="preserve"> или лазерокоагуляция сетчатки</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лечение с использованием метода сухой иммерсии</w:t>
            </w:r>
          </w:p>
          <w:p w:rsidR="00ED69F9" w:rsidRPr="007716D0" w:rsidRDefault="00ED69F9" w:rsidP="007716D0">
            <w:pPr>
              <w:spacing w:line="120" w:lineRule="exact"/>
              <w:jc w:val="left"/>
              <w:rPr>
                <w:sz w:val="20"/>
              </w:rPr>
            </w:pPr>
          </w:p>
          <w:p w:rsidR="00ED69F9" w:rsidRPr="007716D0" w:rsidRDefault="00ED69F9" w:rsidP="007716D0">
            <w:pPr>
              <w:spacing w:line="120" w:lineRule="exact"/>
              <w:jc w:val="left"/>
              <w:rPr>
                <w:sz w:val="20"/>
              </w:rPr>
            </w:pPr>
          </w:p>
          <w:p w:rsidR="00ED69F9" w:rsidRPr="007716D0" w:rsidRDefault="00ED69F9" w:rsidP="007716D0">
            <w:pPr>
              <w:spacing w:line="120" w:lineRule="exac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6" w:type="dxa"/>
          <w:trHeight w:val="118"/>
        </w:trPr>
        <w:tc>
          <w:tcPr>
            <w:tcW w:w="12300" w:type="dxa"/>
            <w:gridSpan w:val="8"/>
          </w:tcPr>
          <w:p w:rsidR="00ED69F9" w:rsidRPr="0031565E" w:rsidRDefault="00ED69F9" w:rsidP="007716D0">
            <w:pPr>
              <w:spacing w:line="240" w:lineRule="atLeast"/>
              <w:jc w:val="center"/>
              <w:rPr>
                <w:b/>
                <w:sz w:val="20"/>
              </w:rPr>
            </w:pPr>
            <w:r w:rsidRPr="0031565E">
              <w:rPr>
                <w:b/>
                <w:sz w:val="20"/>
              </w:rPr>
              <w:t>Онкология</w:t>
            </w:r>
          </w:p>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r w:rsidRPr="0031565E">
              <w:rPr>
                <w:b/>
                <w:sz w:val="20"/>
              </w:rPr>
              <w:t>18</w:t>
            </w:r>
            <w:r w:rsidRPr="007716D0">
              <w:rPr>
                <w:sz w:val="20"/>
              </w:rPr>
              <w:t>.</w:t>
            </w:r>
          </w:p>
        </w:tc>
        <w:tc>
          <w:tcPr>
            <w:tcW w:w="2371" w:type="dxa"/>
            <w:vMerge w:val="restart"/>
          </w:tcPr>
          <w:p w:rsidR="00ED69F9" w:rsidRPr="007716D0" w:rsidRDefault="00ED69F9" w:rsidP="007716D0">
            <w:pPr>
              <w:spacing w:line="240" w:lineRule="atLeast"/>
              <w:jc w:val="left"/>
              <w:rPr>
                <w:sz w:val="20"/>
              </w:rPr>
            </w:pPr>
            <w:r w:rsidRPr="007716D0">
              <w:rPr>
                <w:sz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474" w:type="dxa"/>
            <w:vMerge w:val="restart"/>
          </w:tcPr>
          <w:p w:rsidR="00ED69F9" w:rsidRPr="007716D0" w:rsidRDefault="00ED69F9" w:rsidP="007716D0">
            <w:pPr>
              <w:spacing w:line="240" w:lineRule="atLeast"/>
              <w:jc w:val="center"/>
              <w:rPr>
                <w:sz w:val="20"/>
              </w:rPr>
            </w:pPr>
            <w:proofErr w:type="gramStart"/>
            <w:r w:rsidRPr="007716D0">
              <w:rPr>
                <w:sz w:val="20"/>
              </w:rPr>
              <w:t>C00, C01, C02, C04 - C06, C09.0, C09.1, C09.8, C09.9, C10.0, C10.1, C10.2, C10.3, C10.4, C11.0, C11.1, C11.2, C11.3, C11.8, C11.9, C12, C13.0, C13.1, C13.2, C13.8, C13.9, C14.0, C14.2, C15.0, C30.0, C31.0, C31.1, C31.2</w:t>
            </w:r>
            <w:proofErr w:type="gramEnd"/>
            <w:r w:rsidRPr="007716D0">
              <w:rPr>
                <w:sz w:val="20"/>
              </w:rPr>
              <w:t xml:space="preserve">, C31.3, C31.8, C31.9, C32, </w:t>
            </w:r>
            <w:r w:rsidRPr="007716D0">
              <w:rPr>
                <w:sz w:val="20"/>
              </w:rPr>
              <w:lastRenderedPageBreak/>
              <w:t>C43, C44, C69, C73, C15, C16, C17, C18, C19, C20, C21</w:t>
            </w:r>
          </w:p>
        </w:tc>
        <w:tc>
          <w:tcPr>
            <w:tcW w:w="2399" w:type="dxa"/>
            <w:vMerge w:val="restart"/>
          </w:tcPr>
          <w:p w:rsidR="00ED69F9" w:rsidRPr="007716D0" w:rsidRDefault="00ED69F9" w:rsidP="007716D0">
            <w:pPr>
              <w:spacing w:line="240" w:lineRule="atLeast"/>
              <w:jc w:val="left"/>
              <w:rPr>
                <w:sz w:val="20"/>
              </w:rPr>
            </w:pPr>
            <w:r w:rsidRPr="007716D0">
              <w:rPr>
                <w:sz w:val="20"/>
              </w:rPr>
              <w:lastRenderedPageBreak/>
              <w:t>злокачественные новообразования головы и шеи (I - III стадия)</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гемитиреоидэктомия видеоассистированная</w:t>
            </w:r>
          </w:p>
          <w:p w:rsidR="00ED69F9" w:rsidRPr="007716D0" w:rsidRDefault="00ED69F9" w:rsidP="007716D0">
            <w:pPr>
              <w:spacing w:line="120" w:lineRule="exact"/>
              <w:jc w:val="left"/>
              <w:rPr>
                <w:sz w:val="20"/>
              </w:rPr>
            </w:pPr>
          </w:p>
        </w:tc>
        <w:tc>
          <w:tcPr>
            <w:tcW w:w="1141" w:type="dxa"/>
            <w:gridSpan w:val="2"/>
            <w:vMerge w:val="restart"/>
          </w:tcPr>
          <w:p w:rsidR="00ED69F9" w:rsidRPr="007716D0" w:rsidRDefault="000900CF" w:rsidP="000900CF">
            <w:pPr>
              <w:spacing w:line="240" w:lineRule="atLeast"/>
              <w:jc w:val="center"/>
              <w:rPr>
                <w:bCs/>
                <w:sz w:val="22"/>
                <w:szCs w:val="22"/>
              </w:rPr>
            </w:pPr>
            <w:commentRangeStart w:id="4"/>
            <w:commentRangeEnd w:id="4"/>
            <w:r>
              <w:rPr>
                <w:bCs/>
                <w:sz w:val="22"/>
                <w:szCs w:val="22"/>
              </w:rPr>
              <w:t>244 712,88</w:t>
            </w:r>
          </w:p>
        </w:tc>
        <w:tc>
          <w:tcPr>
            <w:tcW w:w="1289" w:type="dxa"/>
          </w:tcPr>
          <w:p w:rsidR="00ED69F9" w:rsidRPr="007716D0" w:rsidRDefault="000900CF" w:rsidP="007716D0">
            <w:pPr>
              <w:spacing w:line="240" w:lineRule="atLeast"/>
              <w:jc w:val="center"/>
              <w:rPr>
                <w:bCs/>
                <w:sz w:val="22"/>
                <w:szCs w:val="22"/>
              </w:rPr>
            </w:pPr>
            <w:r>
              <w:rPr>
                <w:bCs/>
                <w:sz w:val="22"/>
                <w:szCs w:val="22"/>
              </w:rPr>
              <w:t>261 409,90</w:t>
            </w:r>
          </w:p>
        </w:tc>
        <w:tc>
          <w:tcPr>
            <w:tcW w:w="928" w:type="dxa"/>
            <w:gridSpan w:val="2"/>
          </w:tcPr>
          <w:p w:rsidR="00ED69F9" w:rsidRPr="007716D0" w:rsidRDefault="0031565E" w:rsidP="007716D0">
            <w:pPr>
              <w:spacing w:line="240" w:lineRule="atLeast"/>
              <w:jc w:val="center"/>
              <w:rPr>
                <w:bCs/>
                <w:sz w:val="22"/>
                <w:szCs w:val="22"/>
              </w:rPr>
            </w:pPr>
            <w:r>
              <w:rPr>
                <w:bCs/>
                <w:sz w:val="22"/>
                <w:szCs w:val="22"/>
              </w:rPr>
              <w:t>27</w:t>
            </w: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гемитиреоидэктомия видеоэндоскопическая</w:t>
            </w: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резекция щитовидной железы субтотальная видеоэндоскопическая</w:t>
            </w: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резекция щитовидной железы (доли, субтотальная) видеоассистированная</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гемитиреоидэктомия с истмусэктомией видеоассистированная</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резекция щитовидной железы с флюоресцентной навигацией </w:t>
            </w:r>
            <w:r w:rsidRPr="007716D0">
              <w:rPr>
                <w:sz w:val="20"/>
              </w:rPr>
              <w:lastRenderedPageBreak/>
              <w:t>паращитовидных желез видеоассистированная</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биопсия сторожевого лимфатического узла шеи видеоассистированная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эндоларингеальная резекция видеоэндоскопическая с </w:t>
            </w:r>
            <w:proofErr w:type="gramStart"/>
            <w:r w:rsidRPr="007716D0">
              <w:rPr>
                <w:sz w:val="20"/>
              </w:rPr>
              <w:t>радиочастотной</w:t>
            </w:r>
            <w:proofErr w:type="gramEnd"/>
            <w:r w:rsidRPr="007716D0">
              <w:rPr>
                <w:sz w:val="20"/>
              </w:rPr>
              <w:t xml:space="preserve"> термоаблацией</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видеоассистированные операции при опухолях головы и шеи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тиреоидэктомия видеоэндоскопическая</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тиреоидэктомия видеоассистированная</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 xml:space="preserve">удаление новообразования </w:t>
            </w:r>
            <w:r w:rsidRPr="007716D0">
              <w:rPr>
                <w:sz w:val="20"/>
              </w:rPr>
              <w:lastRenderedPageBreak/>
              <w:t>полости носа с использованием видеоэндоскопических технологий</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резекция верхней челюсти видеоассистированная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r w:rsidRPr="007716D0">
              <w:rPr>
                <w:sz w:val="20"/>
              </w:rPr>
              <w:t>C09, C10, C11, C12, C13, C14, C15, C30, C32</w:t>
            </w:r>
          </w:p>
        </w:tc>
        <w:tc>
          <w:tcPr>
            <w:tcW w:w="2399" w:type="dxa"/>
            <w:vMerge w:val="restart"/>
          </w:tcPr>
          <w:p w:rsidR="00ED69F9" w:rsidRPr="007716D0" w:rsidRDefault="00ED69F9" w:rsidP="007716D0">
            <w:pPr>
              <w:spacing w:line="240" w:lineRule="atLeast"/>
              <w:jc w:val="left"/>
              <w:rPr>
                <w:sz w:val="20"/>
              </w:rPr>
            </w:pPr>
            <w:r w:rsidRPr="007716D0">
              <w:rPr>
                <w:sz w:val="20"/>
              </w:rPr>
              <w:t>злокачественные новообразования полости носа, глотки, гортани у функционально неоперабельных больных</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эндоскопическая лазерная реканализация и устранение дыхательной недостаточности при стенозирующей опухоли гортани</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r w:rsidRPr="007716D0">
              <w:rPr>
                <w:sz w:val="20"/>
              </w:rPr>
              <w:t>C22, C78.7, C24.0</w:t>
            </w:r>
          </w:p>
        </w:tc>
        <w:tc>
          <w:tcPr>
            <w:tcW w:w="2399" w:type="dxa"/>
            <w:vMerge w:val="restart"/>
          </w:tcPr>
          <w:p w:rsidR="00ED69F9" w:rsidRPr="007716D0" w:rsidRDefault="00ED69F9" w:rsidP="007716D0">
            <w:pPr>
              <w:spacing w:line="240" w:lineRule="atLeast"/>
              <w:jc w:val="left"/>
              <w:rPr>
                <w:sz w:val="20"/>
              </w:rPr>
            </w:pPr>
            <w:r w:rsidRPr="007716D0">
              <w:rPr>
                <w:sz w:val="20"/>
              </w:rPr>
              <w:t>первичные и метастатические злокачественные новообразования печени</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или 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лапароскопическая </w:t>
            </w:r>
            <w:proofErr w:type="gramStart"/>
            <w:r w:rsidRPr="007716D0">
              <w:rPr>
                <w:sz w:val="20"/>
              </w:rPr>
              <w:t>радиочастотная</w:t>
            </w:r>
            <w:proofErr w:type="gramEnd"/>
            <w:r w:rsidRPr="007716D0">
              <w:rPr>
                <w:sz w:val="20"/>
              </w:rPr>
              <w:t xml:space="preserve"> термоаблация при злокачественных новообразованиях печени</w:t>
            </w: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roofErr w:type="gramStart"/>
            <w:r w:rsidRPr="007716D0">
              <w:rPr>
                <w:sz w:val="20"/>
              </w:rPr>
              <w:t>внутриартериальная</w:t>
            </w:r>
            <w:proofErr w:type="gramEnd"/>
            <w:r w:rsidRPr="007716D0">
              <w:rPr>
                <w:sz w:val="20"/>
              </w:rPr>
              <w:t xml:space="preserve"> эмболизация (химиоэмболизация) опухолей</w:t>
            </w: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чрескожная </w:t>
            </w:r>
            <w:proofErr w:type="gramStart"/>
            <w:r w:rsidRPr="007716D0">
              <w:rPr>
                <w:sz w:val="20"/>
              </w:rPr>
              <w:t>радиочастотная</w:t>
            </w:r>
            <w:proofErr w:type="gramEnd"/>
            <w:r w:rsidRPr="007716D0">
              <w:rPr>
                <w:sz w:val="20"/>
              </w:rPr>
              <w:t xml:space="preserve"> термоаблация опухолей печени под ультразвуковой навигацией и (или) под контролем компьютерной навигации</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 xml:space="preserve">видеоэндоскопическая сегментэктомия, атипичная </w:t>
            </w:r>
            <w:r w:rsidRPr="007716D0">
              <w:rPr>
                <w:sz w:val="20"/>
              </w:rPr>
              <w:lastRenderedPageBreak/>
              <w:t>резекция печени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общего желчного протока</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эндоскопическая фотодинамическая терапия опухоли общего желчного протока</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внутрипротоковая фотодинамическая терапия под рентгеноскопическим контролем</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общего желчного протока в пределах слизистого слоя T1</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эндоскопическая фотодинамическая терапия опухоли общего желчного протока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C23</w:t>
            </w:r>
          </w:p>
        </w:tc>
        <w:tc>
          <w:tcPr>
            <w:tcW w:w="2399" w:type="dxa"/>
          </w:tcPr>
          <w:p w:rsidR="00ED69F9" w:rsidRPr="007716D0" w:rsidRDefault="00ED69F9" w:rsidP="007716D0">
            <w:pPr>
              <w:spacing w:line="240" w:lineRule="atLeast"/>
              <w:jc w:val="left"/>
              <w:rPr>
                <w:sz w:val="20"/>
              </w:rPr>
            </w:pPr>
            <w:r w:rsidRPr="007716D0">
              <w:rPr>
                <w:sz w:val="20"/>
              </w:rPr>
              <w:t>локализованные и местнораспространенные формы злокачественных новообразований желчного пузыря</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лапароскопическая холецистэктомия с резекцией IV сегмента печени</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внутрипротоковая фотодинамическая терапия под рентгеноскопическим контролем</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C24</w:t>
            </w:r>
          </w:p>
        </w:tc>
        <w:tc>
          <w:tcPr>
            <w:tcW w:w="2399" w:type="dxa"/>
          </w:tcPr>
          <w:p w:rsidR="00ED69F9" w:rsidRPr="007716D0" w:rsidRDefault="00ED69F9" w:rsidP="007716D0">
            <w:pPr>
              <w:spacing w:line="240" w:lineRule="atLeast"/>
              <w:jc w:val="left"/>
              <w:rPr>
                <w:sz w:val="20"/>
              </w:rPr>
            </w:pPr>
            <w:r w:rsidRPr="007716D0">
              <w:rPr>
                <w:sz w:val="20"/>
              </w:rPr>
              <w:t>нерезектабельные опухоли внепеченочных желчных протоков</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внутрипротоковая фотодинамическая терапия под рентгеноскопическим контролем</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r w:rsidRPr="007716D0">
              <w:rPr>
                <w:sz w:val="20"/>
              </w:rPr>
              <w:t>C25</w:t>
            </w:r>
          </w:p>
        </w:tc>
        <w:tc>
          <w:tcPr>
            <w:tcW w:w="2399" w:type="dxa"/>
            <w:vMerge w:val="restart"/>
          </w:tcPr>
          <w:p w:rsidR="00ED69F9" w:rsidRPr="007716D0" w:rsidRDefault="00ED69F9" w:rsidP="007716D0">
            <w:pPr>
              <w:spacing w:line="240" w:lineRule="atLeast"/>
              <w:jc w:val="left"/>
              <w:rPr>
                <w:sz w:val="20"/>
              </w:rPr>
            </w:pPr>
            <w:r w:rsidRPr="007716D0">
              <w:rPr>
                <w:sz w:val="20"/>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эндоскопическая фотодинамическая терапия опухоли вирсунгова протока</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roofErr w:type="gramStart"/>
            <w:r w:rsidRPr="007716D0">
              <w:rPr>
                <w:sz w:val="20"/>
              </w:rPr>
              <w:t>эндоскопическое</w:t>
            </w:r>
            <w:proofErr w:type="gramEnd"/>
            <w:r w:rsidRPr="007716D0">
              <w:rPr>
                <w:sz w:val="20"/>
              </w:rPr>
              <w:t xml:space="preserve"> стентирование вирсунгова протока при опухолевом стенозе под видеоэндоскопическим контролем</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химиоэмболизация головки поджелудочной железы</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радиочастотная абляция опухолей поджелудочной железы</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радиочастотная абляция опухолей поджелудочной железы видеоэндоскопическая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C34, C33</w:t>
            </w:r>
          </w:p>
        </w:tc>
        <w:tc>
          <w:tcPr>
            <w:tcW w:w="2399" w:type="dxa"/>
          </w:tcPr>
          <w:p w:rsidR="00ED69F9" w:rsidRPr="007716D0" w:rsidRDefault="00ED69F9" w:rsidP="007716D0">
            <w:pPr>
              <w:spacing w:line="240" w:lineRule="atLeast"/>
              <w:jc w:val="left"/>
              <w:rPr>
                <w:sz w:val="20"/>
              </w:rPr>
            </w:pPr>
            <w:r w:rsidRPr="007716D0">
              <w:rPr>
                <w:sz w:val="20"/>
              </w:rPr>
              <w:t xml:space="preserve">немелкоклеточный ранний центральный рак легкого </w:t>
            </w:r>
            <w:r w:rsidRPr="007716D0">
              <w:rPr>
                <w:sz w:val="20"/>
              </w:rPr>
              <w:br/>
              <w:t>(Tis-T1NoMo)</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эндопротезирование бронхов</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r w:rsidRPr="007716D0">
              <w:rPr>
                <w:sz w:val="20"/>
              </w:rPr>
              <w:t>C34, C33</w:t>
            </w:r>
          </w:p>
        </w:tc>
        <w:tc>
          <w:tcPr>
            <w:tcW w:w="2399" w:type="dxa"/>
            <w:vMerge w:val="restart"/>
          </w:tcPr>
          <w:p w:rsidR="00ED69F9" w:rsidRPr="007716D0" w:rsidRDefault="00ED69F9" w:rsidP="007716D0">
            <w:pPr>
              <w:spacing w:line="240" w:lineRule="atLeast"/>
              <w:jc w:val="left"/>
              <w:rPr>
                <w:sz w:val="20"/>
              </w:rPr>
            </w:pPr>
            <w:r w:rsidRPr="007716D0">
              <w:rPr>
                <w:sz w:val="20"/>
              </w:rPr>
              <w:t>стенозирующий рак трахеи. Стенозирующий центральный рак легкого (T3-4NxMx)</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эндопротезирование трахеи</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r w:rsidRPr="007716D0">
              <w:rPr>
                <w:sz w:val="20"/>
              </w:rPr>
              <w:t xml:space="preserve">злокачественные </w:t>
            </w:r>
            <w:r w:rsidRPr="007716D0">
              <w:rPr>
                <w:sz w:val="20"/>
              </w:rPr>
              <w:lastRenderedPageBreak/>
              <w:t>новообразования легкого (периферический рак)</w:t>
            </w:r>
          </w:p>
        </w:tc>
        <w:tc>
          <w:tcPr>
            <w:tcW w:w="1312" w:type="dxa"/>
          </w:tcPr>
          <w:p w:rsidR="00ED69F9" w:rsidRPr="007716D0" w:rsidRDefault="00ED69F9" w:rsidP="007716D0">
            <w:pPr>
              <w:spacing w:line="240" w:lineRule="atLeast"/>
              <w:jc w:val="left"/>
              <w:rPr>
                <w:sz w:val="20"/>
              </w:rPr>
            </w:pPr>
            <w:r w:rsidRPr="007716D0">
              <w:rPr>
                <w:sz w:val="20"/>
              </w:rPr>
              <w:lastRenderedPageBreak/>
              <w:t>хирургическо</w:t>
            </w:r>
            <w:r w:rsidRPr="007716D0">
              <w:rPr>
                <w:sz w:val="20"/>
              </w:rPr>
              <w:lastRenderedPageBreak/>
              <w:t>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lastRenderedPageBreak/>
              <w:t>радиочастотная</w:t>
            </w:r>
            <w:proofErr w:type="gramEnd"/>
            <w:r w:rsidRPr="007716D0">
              <w:rPr>
                <w:sz w:val="20"/>
              </w:rPr>
              <w:t xml:space="preserve"> аблация </w:t>
            </w:r>
            <w:r w:rsidRPr="007716D0">
              <w:rPr>
                <w:sz w:val="20"/>
              </w:rPr>
              <w:lastRenderedPageBreak/>
              <w:t>опухоли легкого под ультразвуковой навигацией и (или) под контролем компьютерной томографии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r w:rsidRPr="007716D0">
              <w:rPr>
                <w:sz w:val="20"/>
              </w:rPr>
              <w:t>C37, C38.3, C38.2, C38.1</w:t>
            </w:r>
          </w:p>
        </w:tc>
        <w:tc>
          <w:tcPr>
            <w:tcW w:w="2399" w:type="dxa"/>
            <w:vMerge w:val="restart"/>
          </w:tcPr>
          <w:p w:rsidR="00ED69F9" w:rsidRPr="007716D0" w:rsidRDefault="00ED69F9" w:rsidP="007716D0">
            <w:pPr>
              <w:spacing w:line="240" w:lineRule="atLeast"/>
              <w:jc w:val="left"/>
              <w:rPr>
                <w:sz w:val="20"/>
              </w:rPr>
            </w:pPr>
            <w:r w:rsidRPr="007716D0">
              <w:rPr>
                <w:sz w:val="20"/>
              </w:rPr>
              <w:t xml:space="preserve">опухоль вилочковой железы </w:t>
            </w:r>
            <w:r w:rsidRPr="007716D0">
              <w:rPr>
                <w:sz w:val="20"/>
              </w:rPr>
              <w:br/>
              <w:t>(I - II стадия). Опухоль переднего, заднего средостения (начальные формы). Метастатическое поражение средостения</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радиочастотная</w:t>
            </w:r>
            <w:proofErr w:type="gramEnd"/>
            <w:r w:rsidRPr="007716D0">
              <w:rPr>
                <w:sz w:val="20"/>
              </w:rPr>
              <w:t xml:space="preserve"> термоаблация опухоли под ультразвуковой навигацией и (или) контролем компьютерной томографии</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видеоассистированное удаление опухоли средостения</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 xml:space="preserve">видеоэндоскопическое удаление опухоли средостения </w:t>
            </w:r>
            <w:proofErr w:type="gramStart"/>
            <w:r w:rsidRPr="007716D0">
              <w:rPr>
                <w:sz w:val="20"/>
              </w:rPr>
              <w:t>с</w:t>
            </w:r>
            <w:proofErr w:type="gramEnd"/>
            <w:r w:rsidRPr="007716D0">
              <w:rPr>
                <w:sz w:val="20"/>
              </w:rPr>
              <w:t xml:space="preserve"> медиастинальной лимфаденэктомией</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видеоэндоскопическое удаление опухоли средостения</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C49.3</w:t>
            </w:r>
          </w:p>
        </w:tc>
        <w:tc>
          <w:tcPr>
            <w:tcW w:w="2399" w:type="dxa"/>
          </w:tcPr>
          <w:p w:rsidR="00ED69F9" w:rsidRPr="007716D0" w:rsidRDefault="00ED69F9" w:rsidP="007716D0">
            <w:pPr>
              <w:spacing w:line="240" w:lineRule="atLeast"/>
              <w:jc w:val="left"/>
              <w:rPr>
                <w:sz w:val="20"/>
              </w:rPr>
            </w:pPr>
            <w:r w:rsidRPr="007716D0">
              <w:rPr>
                <w:sz w:val="20"/>
              </w:rPr>
              <w:t>опухоли мягких тканей грудной стенки</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селективная</w:t>
            </w:r>
            <w:proofErr w:type="gramEnd"/>
            <w:r w:rsidRPr="007716D0">
              <w:rPr>
                <w:sz w:val="20"/>
              </w:rPr>
              <w:t xml:space="preserve"> (суперселективная) эмболизация (химиоэмболизация) опухолевых сосудов при местнораспространенных формах первичных и рецидивных неорганных опухолей. </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 xml:space="preserve">C50.2, C50.9, </w:t>
            </w:r>
            <w:r w:rsidRPr="007716D0">
              <w:rPr>
                <w:sz w:val="20"/>
              </w:rPr>
              <w:lastRenderedPageBreak/>
              <w:t>C50.3</w:t>
            </w:r>
          </w:p>
        </w:tc>
        <w:tc>
          <w:tcPr>
            <w:tcW w:w="2399" w:type="dxa"/>
          </w:tcPr>
          <w:p w:rsidR="00ED69F9" w:rsidRPr="007716D0" w:rsidRDefault="00ED69F9" w:rsidP="007716D0">
            <w:pPr>
              <w:spacing w:line="240" w:lineRule="atLeast"/>
              <w:jc w:val="left"/>
              <w:rPr>
                <w:sz w:val="20"/>
              </w:rPr>
            </w:pPr>
            <w:r w:rsidRPr="007716D0">
              <w:rPr>
                <w:sz w:val="20"/>
              </w:rPr>
              <w:lastRenderedPageBreak/>
              <w:t xml:space="preserve">злокачественные </w:t>
            </w:r>
            <w:r w:rsidRPr="007716D0">
              <w:rPr>
                <w:sz w:val="20"/>
              </w:rPr>
              <w:lastRenderedPageBreak/>
              <w:t xml:space="preserve">новообразования молочной железы </w:t>
            </w:r>
            <w:r w:rsidRPr="007716D0">
              <w:rPr>
                <w:sz w:val="20"/>
              </w:rPr>
              <w:br/>
              <w:t>IIa, IIb, IIIa стадии</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lastRenderedPageBreak/>
              <w:t>хирургическо</w:t>
            </w:r>
            <w:r w:rsidRPr="007716D0">
              <w:rPr>
                <w:sz w:val="20"/>
              </w:rPr>
              <w:lastRenderedPageBreak/>
              <w:t>е лечение</w:t>
            </w:r>
          </w:p>
        </w:tc>
        <w:tc>
          <w:tcPr>
            <w:tcW w:w="2894" w:type="dxa"/>
          </w:tcPr>
          <w:p w:rsidR="00ED69F9" w:rsidRPr="007716D0" w:rsidRDefault="00ED69F9" w:rsidP="007716D0">
            <w:pPr>
              <w:spacing w:line="240" w:lineRule="atLeast"/>
              <w:jc w:val="left"/>
              <w:rPr>
                <w:sz w:val="20"/>
              </w:rPr>
            </w:pPr>
            <w:r w:rsidRPr="007716D0">
              <w:rPr>
                <w:sz w:val="20"/>
              </w:rPr>
              <w:lastRenderedPageBreak/>
              <w:t xml:space="preserve">видеоассистированная </w:t>
            </w:r>
            <w:r w:rsidRPr="007716D0">
              <w:rPr>
                <w:sz w:val="20"/>
              </w:rPr>
              <w:lastRenderedPageBreak/>
              <w:t>парастернальная лимфаденэктомия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r w:rsidRPr="007716D0">
              <w:rPr>
                <w:sz w:val="20"/>
              </w:rPr>
              <w:t>C54</w:t>
            </w:r>
          </w:p>
        </w:tc>
        <w:tc>
          <w:tcPr>
            <w:tcW w:w="2399" w:type="dxa"/>
            <w:vMerge w:val="restart"/>
          </w:tcPr>
          <w:p w:rsidR="00ED69F9" w:rsidRPr="007716D0" w:rsidRDefault="00ED69F9" w:rsidP="007716D0">
            <w:pPr>
              <w:spacing w:line="240" w:lineRule="atLeast"/>
              <w:jc w:val="left"/>
              <w:rPr>
                <w:sz w:val="20"/>
              </w:rPr>
            </w:pPr>
            <w:r w:rsidRPr="007716D0">
              <w:rPr>
                <w:sz w:val="20"/>
              </w:rPr>
              <w:t>злокачественные новообразования эндометрия in situ - III стадии</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экстирпация матки с маточными трубами видеоэндоскопическая</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видеоэндоскопическая экстирпация матки с придатками и тазовой лимфаденэктомией</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C56</w:t>
            </w:r>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яичников I стадии</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лапароскопическая аднексэктомия или резекция яичников, субтотальная резекция большого сальника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лапароскопическая аднексэктомия односторонняя с резекцией контрлатерального яичника и субтотальная резекция большого сальника</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лапароскопическая экстирпация матки с придатками, субтотальная резекция большого сальника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C61</w:t>
            </w:r>
          </w:p>
        </w:tc>
        <w:tc>
          <w:tcPr>
            <w:tcW w:w="2399" w:type="dxa"/>
          </w:tcPr>
          <w:p w:rsidR="00ED69F9" w:rsidRPr="007716D0" w:rsidRDefault="00ED69F9" w:rsidP="007716D0">
            <w:pPr>
              <w:spacing w:line="240" w:lineRule="atLeast"/>
              <w:jc w:val="left"/>
              <w:rPr>
                <w:sz w:val="20"/>
              </w:rPr>
            </w:pPr>
            <w:r w:rsidRPr="007716D0">
              <w:rPr>
                <w:sz w:val="20"/>
              </w:rPr>
              <w:t xml:space="preserve">локализованные </w:t>
            </w:r>
            <w:r w:rsidRPr="007716D0">
              <w:rPr>
                <w:sz w:val="20"/>
              </w:rPr>
              <w:lastRenderedPageBreak/>
              <w:t>злокачественные новообразования предстательной железы I стадии (T1a-T2cNxMo)</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lastRenderedPageBreak/>
              <w:t>хирургическо</w:t>
            </w:r>
            <w:r w:rsidRPr="007716D0">
              <w:rPr>
                <w:sz w:val="20"/>
              </w:rPr>
              <w:lastRenderedPageBreak/>
              <w:t>е лечение</w:t>
            </w:r>
          </w:p>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lastRenderedPageBreak/>
              <w:t xml:space="preserve">лапароскопическая </w:t>
            </w:r>
            <w:r w:rsidRPr="007716D0">
              <w:rPr>
                <w:sz w:val="20"/>
              </w:rPr>
              <w:lastRenderedPageBreak/>
              <w:t>простатэктомия</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p>
        </w:tc>
        <w:tc>
          <w:tcPr>
            <w:tcW w:w="2399" w:type="dxa"/>
            <w:vMerge w:val="restart"/>
          </w:tcPr>
          <w:p w:rsidR="00ED69F9" w:rsidRPr="007716D0" w:rsidRDefault="00ED69F9" w:rsidP="007716D0">
            <w:pPr>
              <w:spacing w:line="240" w:lineRule="atLeast"/>
              <w:jc w:val="left"/>
              <w:rPr>
                <w:sz w:val="20"/>
              </w:rPr>
            </w:pPr>
            <w:r w:rsidRPr="007716D0">
              <w:rPr>
                <w:sz w:val="20"/>
              </w:rPr>
              <w:t xml:space="preserve">локализованные и местнораспространенные злокачественные новообразования предстательной железы </w:t>
            </w:r>
            <w:r w:rsidRPr="007716D0">
              <w:rPr>
                <w:sz w:val="20"/>
              </w:rPr>
              <w:br/>
              <w:t>(II - III стадия)</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селективная</w:t>
            </w:r>
            <w:proofErr w:type="gramEnd"/>
            <w:r w:rsidRPr="007716D0">
              <w:rPr>
                <w:sz w:val="20"/>
              </w:rPr>
              <w:t xml:space="preserve"> и суперселективная эмболизация (химиоэмболизация) ветвей внутренней подвздошной артерии</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C62</w:t>
            </w:r>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яичка (TxN1-2MoS1-3)</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лапароскопическая забрюшинная лимфаденэктомия</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C64</w:t>
            </w:r>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почки (I - III стадия), нефробластома</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радиочастотная</w:t>
            </w:r>
            <w:proofErr w:type="gramEnd"/>
            <w:r w:rsidRPr="007716D0">
              <w:rPr>
                <w:sz w:val="20"/>
              </w:rPr>
              <w:t xml:space="preserve"> аблация опухоли почки под ультразвуковой навигацией и (или) под контролем компьютерной томографии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roofErr w:type="gramStart"/>
            <w:r w:rsidRPr="007716D0">
              <w:rPr>
                <w:sz w:val="20"/>
              </w:rPr>
              <w:t>селективная</w:t>
            </w:r>
            <w:proofErr w:type="gramEnd"/>
            <w:r w:rsidRPr="007716D0">
              <w:rPr>
                <w:sz w:val="20"/>
              </w:rPr>
              <w:t xml:space="preserve"> и суперселективная эмболизация (химиоэмболизация) почечных сосудов</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C67</w:t>
            </w:r>
          </w:p>
        </w:tc>
        <w:tc>
          <w:tcPr>
            <w:tcW w:w="2399" w:type="dxa"/>
          </w:tcPr>
          <w:p w:rsidR="00ED69F9" w:rsidRPr="007716D0" w:rsidRDefault="00ED69F9" w:rsidP="007716D0">
            <w:pPr>
              <w:spacing w:line="240" w:lineRule="atLeast"/>
              <w:jc w:val="left"/>
              <w:rPr>
                <w:sz w:val="20"/>
              </w:rPr>
            </w:pPr>
            <w:r w:rsidRPr="007716D0">
              <w:rPr>
                <w:sz w:val="20"/>
              </w:rPr>
              <w:t xml:space="preserve">злокачественные новообразования мочевого пузыря I - IV стадия </w:t>
            </w:r>
            <w:r w:rsidRPr="007716D0">
              <w:rPr>
                <w:sz w:val="20"/>
              </w:rPr>
              <w:br/>
            </w:r>
            <w:r w:rsidRPr="007716D0">
              <w:rPr>
                <w:sz w:val="20"/>
              </w:rPr>
              <w:lastRenderedPageBreak/>
              <w:t>(T1-T2bNxMo) при массивном кровотечении</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селективная</w:t>
            </w:r>
            <w:proofErr w:type="gramEnd"/>
            <w:r w:rsidRPr="007716D0">
              <w:rPr>
                <w:sz w:val="20"/>
              </w:rPr>
              <w:t xml:space="preserve"> и суперселективная эмболизация (химиоэмболизация) ветвей внутренней подвздошной </w:t>
            </w:r>
            <w:r w:rsidRPr="007716D0">
              <w:rPr>
                <w:sz w:val="20"/>
              </w:rPr>
              <w:lastRenderedPageBreak/>
              <w:t>артерии</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r w:rsidRPr="007716D0">
              <w:rPr>
                <w:sz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w:t>
            </w:r>
            <w:proofErr w:type="gramStart"/>
            <w:r w:rsidRPr="007716D0">
              <w:rPr>
                <w:sz w:val="20"/>
              </w:rPr>
              <w:t xml:space="preserve"> ,</w:t>
            </w:r>
            <w:proofErr w:type="gramEnd"/>
            <w:r w:rsidRPr="007716D0">
              <w:rPr>
                <w:sz w:val="20"/>
              </w:rPr>
              <w:t>лазерная и криодеструкция и др.) при злокачественных новообразованиях, в том числе у детей</w:t>
            </w:r>
          </w:p>
        </w:tc>
        <w:tc>
          <w:tcPr>
            <w:tcW w:w="1474" w:type="dxa"/>
            <w:vMerge w:val="restart"/>
          </w:tcPr>
          <w:p w:rsidR="00ED69F9" w:rsidRPr="007716D0" w:rsidRDefault="00ED69F9" w:rsidP="007716D0">
            <w:pPr>
              <w:spacing w:line="240" w:lineRule="atLeast"/>
              <w:jc w:val="center"/>
              <w:rPr>
                <w:sz w:val="20"/>
              </w:rPr>
            </w:pPr>
            <w:proofErr w:type="gramStart"/>
            <w:r w:rsidRPr="007716D0">
              <w:rPr>
                <w:sz w:val="20"/>
              </w:rPr>
              <w:t xml:space="preserve">C00.0, C00.1, C00.2, C00.3, C00.4, C00.5, C00.6, C00.8, C00.9, C01, C02, C03.1, C03.9, C04.0, C04.1, C04.8, C04.9, C05, C06.0, C06.1, C06.2, C06.9, C07, C08.0, C08.1, C08.8, C08.9, C09.0, C09.8, C09.9, </w:t>
            </w:r>
            <w:hyperlink r:id="rId13" w:history="1">
              <w:r w:rsidRPr="007716D0">
                <w:rPr>
                  <w:rStyle w:val="af1"/>
                  <w:color w:val="auto"/>
                  <w:sz w:val="20"/>
                  <w:u w:val="none"/>
                </w:rPr>
                <w:t>C10.0</w:t>
              </w:r>
            </w:hyperlink>
            <w:r w:rsidRPr="007716D0">
              <w:rPr>
                <w:sz w:val="20"/>
              </w:rPr>
              <w:t>, C10.1</w:t>
            </w:r>
            <w:proofErr w:type="gramEnd"/>
            <w:r w:rsidRPr="007716D0">
              <w:rPr>
                <w:sz w:val="20"/>
              </w:rPr>
              <w:t xml:space="preserve">, </w:t>
            </w:r>
            <w:proofErr w:type="gramStart"/>
            <w:r w:rsidRPr="007716D0">
              <w:rPr>
                <w:sz w:val="20"/>
              </w:rPr>
              <w:t xml:space="preserve">C10.2, </w:t>
            </w:r>
            <w:hyperlink r:id="rId14" w:history="1">
              <w:r w:rsidRPr="007716D0">
                <w:rPr>
                  <w:rStyle w:val="af1"/>
                  <w:color w:val="auto"/>
                  <w:sz w:val="20"/>
                  <w:u w:val="none"/>
                </w:rPr>
                <w:t>C10.4</w:t>
              </w:r>
            </w:hyperlink>
            <w:r w:rsidRPr="007716D0">
              <w:rPr>
                <w:sz w:val="20"/>
              </w:rPr>
              <w:t xml:space="preserve">, </w:t>
            </w:r>
            <w:hyperlink r:id="rId15" w:history="1">
              <w:r w:rsidRPr="007716D0">
                <w:rPr>
                  <w:rStyle w:val="af1"/>
                  <w:color w:val="auto"/>
                  <w:sz w:val="20"/>
                  <w:u w:val="none"/>
                </w:rPr>
                <w:t>C10.8</w:t>
              </w:r>
            </w:hyperlink>
            <w:r w:rsidRPr="007716D0">
              <w:rPr>
                <w:sz w:val="20"/>
              </w:rPr>
              <w:t xml:space="preserve">, </w:t>
            </w:r>
            <w:hyperlink r:id="rId16" w:history="1">
              <w:r w:rsidRPr="007716D0">
                <w:rPr>
                  <w:rStyle w:val="af1"/>
                  <w:color w:val="auto"/>
                  <w:sz w:val="20"/>
                  <w:u w:val="none"/>
                </w:rPr>
                <w:t>C10.9</w:t>
              </w:r>
            </w:hyperlink>
            <w:r w:rsidRPr="007716D0">
              <w:rPr>
                <w:sz w:val="20"/>
              </w:rPr>
              <w:t xml:space="preserve">, </w:t>
            </w:r>
            <w:hyperlink r:id="rId17" w:history="1">
              <w:r w:rsidRPr="007716D0">
                <w:rPr>
                  <w:rStyle w:val="af1"/>
                  <w:color w:val="auto"/>
                  <w:sz w:val="20"/>
                  <w:u w:val="none"/>
                </w:rPr>
                <w:t>C11.0</w:t>
              </w:r>
            </w:hyperlink>
            <w:r w:rsidRPr="007716D0">
              <w:rPr>
                <w:sz w:val="20"/>
              </w:rPr>
              <w:t xml:space="preserve">, </w:t>
            </w:r>
            <w:hyperlink r:id="rId18" w:history="1">
              <w:r w:rsidRPr="007716D0">
                <w:rPr>
                  <w:rStyle w:val="af1"/>
                  <w:color w:val="auto"/>
                  <w:sz w:val="20"/>
                  <w:u w:val="none"/>
                </w:rPr>
                <w:t>C11.1</w:t>
              </w:r>
            </w:hyperlink>
            <w:r w:rsidRPr="007716D0">
              <w:rPr>
                <w:sz w:val="20"/>
              </w:rPr>
              <w:t xml:space="preserve">, </w:t>
            </w:r>
            <w:hyperlink r:id="rId19" w:history="1">
              <w:r w:rsidRPr="007716D0">
                <w:rPr>
                  <w:rStyle w:val="af1"/>
                  <w:color w:val="auto"/>
                  <w:sz w:val="20"/>
                  <w:u w:val="none"/>
                </w:rPr>
                <w:t>C11.2</w:t>
              </w:r>
            </w:hyperlink>
            <w:r w:rsidRPr="007716D0">
              <w:rPr>
                <w:sz w:val="20"/>
              </w:rPr>
              <w:t xml:space="preserve">, </w:t>
            </w:r>
            <w:hyperlink r:id="rId20" w:history="1">
              <w:r w:rsidRPr="007716D0">
                <w:rPr>
                  <w:rStyle w:val="af1"/>
                  <w:color w:val="auto"/>
                  <w:sz w:val="20"/>
                  <w:u w:val="none"/>
                </w:rPr>
                <w:t>C11.3</w:t>
              </w:r>
            </w:hyperlink>
            <w:r w:rsidRPr="007716D0">
              <w:rPr>
                <w:sz w:val="20"/>
              </w:rPr>
              <w:t xml:space="preserve">, </w:t>
            </w:r>
            <w:hyperlink r:id="rId21" w:history="1">
              <w:r w:rsidRPr="007716D0">
                <w:rPr>
                  <w:rStyle w:val="af1"/>
                  <w:color w:val="auto"/>
                  <w:sz w:val="20"/>
                  <w:u w:val="none"/>
                </w:rPr>
                <w:t>C11.8</w:t>
              </w:r>
            </w:hyperlink>
            <w:r w:rsidRPr="007716D0">
              <w:rPr>
                <w:sz w:val="20"/>
              </w:rPr>
              <w:t xml:space="preserve">, </w:t>
            </w:r>
            <w:hyperlink r:id="rId22" w:history="1">
              <w:r w:rsidRPr="007716D0">
                <w:rPr>
                  <w:rStyle w:val="af1"/>
                  <w:color w:val="auto"/>
                  <w:sz w:val="20"/>
                  <w:u w:val="none"/>
                </w:rPr>
                <w:t>C11.9</w:t>
              </w:r>
            </w:hyperlink>
            <w:r w:rsidRPr="007716D0">
              <w:rPr>
                <w:sz w:val="20"/>
              </w:rPr>
              <w:t xml:space="preserve">, </w:t>
            </w:r>
            <w:hyperlink r:id="rId23" w:history="1">
              <w:r w:rsidRPr="007716D0">
                <w:rPr>
                  <w:rStyle w:val="af1"/>
                  <w:color w:val="auto"/>
                  <w:sz w:val="20"/>
                  <w:u w:val="none"/>
                </w:rPr>
                <w:t>C13.0</w:t>
              </w:r>
            </w:hyperlink>
            <w:r w:rsidRPr="007716D0">
              <w:rPr>
                <w:sz w:val="20"/>
              </w:rPr>
              <w:t>,</w:t>
            </w:r>
            <w:proofErr w:type="gramEnd"/>
            <w:r w:rsidRPr="007716D0">
              <w:rPr>
                <w:sz w:val="20"/>
              </w:rPr>
              <w:t xml:space="preserve"> </w:t>
            </w:r>
            <w:hyperlink r:id="rId24" w:history="1">
              <w:r w:rsidRPr="007716D0">
                <w:rPr>
                  <w:rStyle w:val="af1"/>
                  <w:color w:val="auto"/>
                  <w:sz w:val="20"/>
                  <w:u w:val="none"/>
                </w:rPr>
                <w:t>C13.1</w:t>
              </w:r>
            </w:hyperlink>
            <w:r w:rsidRPr="007716D0">
              <w:rPr>
                <w:sz w:val="20"/>
              </w:rPr>
              <w:t xml:space="preserve">, </w:t>
            </w:r>
            <w:hyperlink r:id="rId25" w:history="1">
              <w:r w:rsidRPr="007716D0">
                <w:rPr>
                  <w:rStyle w:val="af1"/>
                  <w:color w:val="auto"/>
                  <w:sz w:val="20"/>
                  <w:u w:val="none"/>
                </w:rPr>
                <w:t>C13.2</w:t>
              </w:r>
            </w:hyperlink>
            <w:r w:rsidRPr="007716D0">
              <w:rPr>
                <w:sz w:val="20"/>
              </w:rPr>
              <w:t xml:space="preserve">, </w:t>
            </w:r>
            <w:hyperlink r:id="rId26" w:history="1">
              <w:r w:rsidRPr="007716D0">
                <w:rPr>
                  <w:rStyle w:val="af1"/>
                  <w:color w:val="auto"/>
                  <w:sz w:val="20"/>
                  <w:u w:val="none"/>
                </w:rPr>
                <w:t>C13.8</w:t>
              </w:r>
            </w:hyperlink>
            <w:r w:rsidRPr="007716D0">
              <w:rPr>
                <w:sz w:val="20"/>
              </w:rPr>
              <w:t xml:space="preserve">, </w:t>
            </w:r>
            <w:hyperlink r:id="rId27" w:history="1">
              <w:r w:rsidRPr="007716D0">
                <w:rPr>
                  <w:rStyle w:val="af1"/>
                  <w:color w:val="auto"/>
                  <w:sz w:val="20"/>
                  <w:u w:val="none"/>
                </w:rPr>
                <w:t>C13.9</w:t>
              </w:r>
            </w:hyperlink>
            <w:r w:rsidRPr="007716D0">
              <w:rPr>
                <w:sz w:val="20"/>
              </w:rPr>
              <w:t xml:space="preserve">, </w:t>
            </w:r>
            <w:hyperlink r:id="rId28" w:history="1">
              <w:r w:rsidRPr="007716D0">
                <w:rPr>
                  <w:rStyle w:val="af1"/>
                  <w:color w:val="auto"/>
                  <w:sz w:val="20"/>
                  <w:u w:val="none"/>
                </w:rPr>
                <w:t>C14.0</w:t>
              </w:r>
            </w:hyperlink>
            <w:r w:rsidRPr="007716D0">
              <w:rPr>
                <w:sz w:val="20"/>
              </w:rPr>
              <w:t xml:space="preserve">, </w:t>
            </w:r>
            <w:hyperlink r:id="rId29" w:history="1">
              <w:r w:rsidRPr="007716D0">
                <w:rPr>
                  <w:rStyle w:val="af1"/>
                  <w:color w:val="auto"/>
                  <w:sz w:val="20"/>
                  <w:u w:val="none"/>
                </w:rPr>
                <w:t>C12</w:t>
              </w:r>
            </w:hyperlink>
            <w:r w:rsidRPr="007716D0">
              <w:rPr>
                <w:sz w:val="20"/>
              </w:rPr>
              <w:t xml:space="preserve">, </w:t>
            </w:r>
            <w:hyperlink r:id="rId30" w:history="1">
              <w:r w:rsidRPr="007716D0">
                <w:rPr>
                  <w:rStyle w:val="af1"/>
                  <w:color w:val="auto"/>
                  <w:sz w:val="20"/>
                  <w:u w:val="none"/>
                </w:rPr>
                <w:t>C14.8</w:t>
              </w:r>
            </w:hyperlink>
            <w:r w:rsidRPr="007716D0">
              <w:rPr>
                <w:sz w:val="20"/>
              </w:rPr>
              <w:t xml:space="preserve">, </w:t>
            </w:r>
            <w:hyperlink r:id="rId31" w:history="1">
              <w:r w:rsidRPr="007716D0">
                <w:rPr>
                  <w:rStyle w:val="af1"/>
                  <w:color w:val="auto"/>
                  <w:sz w:val="20"/>
                  <w:u w:val="none"/>
                </w:rPr>
                <w:t>C15.0</w:t>
              </w:r>
            </w:hyperlink>
            <w:r w:rsidRPr="007716D0">
              <w:rPr>
                <w:sz w:val="20"/>
              </w:rPr>
              <w:t xml:space="preserve">, </w:t>
            </w:r>
            <w:hyperlink r:id="rId32" w:history="1">
              <w:r w:rsidRPr="007716D0">
                <w:rPr>
                  <w:rStyle w:val="af1"/>
                  <w:color w:val="auto"/>
                  <w:sz w:val="20"/>
                  <w:u w:val="none"/>
                </w:rPr>
                <w:t>C30.0</w:t>
              </w:r>
            </w:hyperlink>
            <w:r w:rsidRPr="007716D0">
              <w:rPr>
                <w:sz w:val="20"/>
              </w:rPr>
              <w:t xml:space="preserve">, </w:t>
            </w:r>
            <w:hyperlink r:id="rId33" w:history="1">
              <w:r w:rsidRPr="007716D0">
                <w:rPr>
                  <w:rStyle w:val="af1"/>
                  <w:color w:val="auto"/>
                  <w:sz w:val="20"/>
                  <w:u w:val="none"/>
                </w:rPr>
                <w:t>C30.1</w:t>
              </w:r>
            </w:hyperlink>
            <w:r w:rsidRPr="007716D0">
              <w:rPr>
                <w:sz w:val="20"/>
              </w:rPr>
              <w:t xml:space="preserve">, </w:t>
            </w:r>
            <w:hyperlink r:id="rId34" w:history="1">
              <w:r w:rsidRPr="007716D0">
                <w:rPr>
                  <w:rStyle w:val="af1"/>
                  <w:color w:val="auto"/>
                  <w:sz w:val="20"/>
                  <w:u w:val="none"/>
                </w:rPr>
                <w:t>C31.0</w:t>
              </w:r>
            </w:hyperlink>
            <w:r w:rsidRPr="007716D0">
              <w:rPr>
                <w:sz w:val="20"/>
              </w:rPr>
              <w:t xml:space="preserve">, </w:t>
            </w:r>
            <w:hyperlink r:id="rId35" w:history="1">
              <w:r w:rsidRPr="007716D0">
                <w:rPr>
                  <w:rStyle w:val="af1"/>
                  <w:color w:val="auto"/>
                  <w:sz w:val="20"/>
                  <w:u w:val="none"/>
                </w:rPr>
                <w:t>C31.1</w:t>
              </w:r>
            </w:hyperlink>
            <w:r w:rsidRPr="007716D0">
              <w:rPr>
                <w:sz w:val="20"/>
              </w:rPr>
              <w:t xml:space="preserve">, </w:t>
            </w:r>
            <w:hyperlink r:id="rId36" w:history="1">
              <w:r w:rsidRPr="007716D0">
                <w:rPr>
                  <w:rStyle w:val="af1"/>
                  <w:color w:val="auto"/>
                  <w:sz w:val="20"/>
                  <w:u w:val="none"/>
                </w:rPr>
                <w:t>C31.2</w:t>
              </w:r>
            </w:hyperlink>
            <w:r w:rsidRPr="007716D0">
              <w:rPr>
                <w:sz w:val="20"/>
              </w:rPr>
              <w:t xml:space="preserve">, </w:t>
            </w:r>
            <w:hyperlink r:id="rId37" w:history="1">
              <w:r w:rsidRPr="007716D0">
                <w:rPr>
                  <w:rStyle w:val="af1"/>
                  <w:color w:val="auto"/>
                  <w:sz w:val="20"/>
                  <w:u w:val="none"/>
                </w:rPr>
                <w:t>C31.3</w:t>
              </w:r>
            </w:hyperlink>
            <w:r w:rsidRPr="007716D0">
              <w:rPr>
                <w:sz w:val="20"/>
              </w:rPr>
              <w:t xml:space="preserve">, </w:t>
            </w:r>
            <w:hyperlink r:id="rId38" w:history="1">
              <w:r w:rsidRPr="007716D0">
                <w:rPr>
                  <w:rStyle w:val="af1"/>
                  <w:color w:val="auto"/>
                  <w:sz w:val="20"/>
                  <w:u w:val="none"/>
                </w:rPr>
                <w:t>C31.8</w:t>
              </w:r>
            </w:hyperlink>
            <w:r w:rsidRPr="007716D0">
              <w:rPr>
                <w:sz w:val="20"/>
              </w:rPr>
              <w:t xml:space="preserve">, </w:t>
            </w:r>
            <w:hyperlink r:id="rId39" w:history="1">
              <w:r w:rsidRPr="007716D0">
                <w:rPr>
                  <w:rStyle w:val="af1"/>
                  <w:color w:val="auto"/>
                  <w:sz w:val="20"/>
                  <w:u w:val="none"/>
                </w:rPr>
                <w:t>C31.9</w:t>
              </w:r>
            </w:hyperlink>
            <w:r w:rsidRPr="007716D0">
              <w:rPr>
                <w:sz w:val="20"/>
              </w:rPr>
              <w:t xml:space="preserve">, </w:t>
            </w:r>
            <w:hyperlink r:id="rId40" w:history="1">
              <w:r w:rsidRPr="007716D0">
                <w:rPr>
                  <w:rStyle w:val="af1"/>
                  <w:color w:val="auto"/>
                  <w:sz w:val="20"/>
                  <w:u w:val="none"/>
                </w:rPr>
                <w:t>C32.0</w:t>
              </w:r>
            </w:hyperlink>
            <w:r w:rsidRPr="007716D0">
              <w:rPr>
                <w:sz w:val="20"/>
              </w:rPr>
              <w:t xml:space="preserve">, </w:t>
            </w:r>
            <w:hyperlink r:id="rId41" w:history="1">
              <w:r w:rsidRPr="007716D0">
                <w:rPr>
                  <w:rStyle w:val="af1"/>
                  <w:color w:val="auto"/>
                  <w:sz w:val="20"/>
                  <w:u w:val="none"/>
                </w:rPr>
                <w:t>C32.1</w:t>
              </w:r>
            </w:hyperlink>
            <w:r w:rsidRPr="007716D0">
              <w:rPr>
                <w:sz w:val="20"/>
              </w:rPr>
              <w:t xml:space="preserve">, </w:t>
            </w:r>
            <w:hyperlink r:id="rId42" w:history="1">
              <w:r w:rsidRPr="007716D0">
                <w:rPr>
                  <w:rStyle w:val="af1"/>
                  <w:color w:val="auto"/>
                  <w:sz w:val="20"/>
                  <w:u w:val="none"/>
                </w:rPr>
                <w:t>C32.2</w:t>
              </w:r>
            </w:hyperlink>
            <w:r w:rsidRPr="007716D0">
              <w:rPr>
                <w:sz w:val="20"/>
              </w:rPr>
              <w:t xml:space="preserve">, </w:t>
            </w:r>
            <w:hyperlink r:id="rId43" w:history="1">
              <w:r w:rsidRPr="007716D0">
                <w:rPr>
                  <w:rStyle w:val="af1"/>
                  <w:color w:val="auto"/>
                  <w:sz w:val="20"/>
                  <w:u w:val="none"/>
                </w:rPr>
                <w:t>C32.3</w:t>
              </w:r>
            </w:hyperlink>
            <w:r w:rsidRPr="007716D0">
              <w:rPr>
                <w:sz w:val="20"/>
              </w:rPr>
              <w:t xml:space="preserve">, </w:t>
            </w:r>
            <w:hyperlink r:id="rId44" w:history="1">
              <w:r w:rsidRPr="007716D0">
                <w:rPr>
                  <w:rStyle w:val="af1"/>
                  <w:color w:val="auto"/>
                  <w:sz w:val="20"/>
                  <w:u w:val="none"/>
                </w:rPr>
                <w:t>C32.8</w:t>
              </w:r>
            </w:hyperlink>
            <w:r w:rsidRPr="007716D0">
              <w:rPr>
                <w:sz w:val="20"/>
              </w:rPr>
              <w:t xml:space="preserve">, </w:t>
            </w:r>
            <w:hyperlink r:id="rId45" w:history="1">
              <w:r w:rsidRPr="007716D0">
                <w:rPr>
                  <w:rStyle w:val="af1"/>
                  <w:color w:val="auto"/>
                  <w:sz w:val="20"/>
                  <w:u w:val="none"/>
                </w:rPr>
                <w:t>C32.9</w:t>
              </w:r>
            </w:hyperlink>
            <w:r w:rsidRPr="007716D0">
              <w:rPr>
                <w:sz w:val="20"/>
              </w:rPr>
              <w:t xml:space="preserve">, </w:t>
            </w:r>
            <w:hyperlink r:id="rId46" w:history="1">
              <w:r w:rsidRPr="007716D0">
                <w:rPr>
                  <w:rStyle w:val="af1"/>
                  <w:color w:val="auto"/>
                  <w:sz w:val="20"/>
                  <w:u w:val="none"/>
                </w:rPr>
                <w:t>C33</w:t>
              </w:r>
            </w:hyperlink>
            <w:r w:rsidRPr="007716D0">
              <w:rPr>
                <w:sz w:val="20"/>
              </w:rPr>
              <w:t xml:space="preserve">, </w:t>
            </w:r>
            <w:hyperlink r:id="rId47" w:history="1">
              <w:r w:rsidRPr="007716D0">
                <w:rPr>
                  <w:rStyle w:val="af1"/>
                  <w:color w:val="auto"/>
                  <w:sz w:val="20"/>
                  <w:u w:val="none"/>
                </w:rPr>
                <w:t>C43</w:t>
              </w:r>
            </w:hyperlink>
            <w:r w:rsidRPr="007716D0">
              <w:rPr>
                <w:sz w:val="20"/>
              </w:rPr>
              <w:t xml:space="preserve">, </w:t>
            </w:r>
            <w:hyperlink r:id="rId48" w:history="1">
              <w:r w:rsidRPr="007716D0">
                <w:rPr>
                  <w:rStyle w:val="af1"/>
                  <w:color w:val="auto"/>
                  <w:sz w:val="20"/>
                  <w:u w:val="none"/>
                </w:rPr>
                <w:t>C44</w:t>
              </w:r>
            </w:hyperlink>
            <w:r w:rsidRPr="007716D0">
              <w:rPr>
                <w:sz w:val="20"/>
              </w:rPr>
              <w:t xml:space="preserve">, </w:t>
            </w:r>
            <w:hyperlink r:id="rId49" w:history="1">
              <w:r w:rsidRPr="007716D0">
                <w:rPr>
                  <w:rStyle w:val="af1"/>
                  <w:color w:val="auto"/>
                  <w:sz w:val="20"/>
                  <w:u w:val="none"/>
                </w:rPr>
                <w:t>C49.0</w:t>
              </w:r>
            </w:hyperlink>
            <w:r w:rsidRPr="007716D0">
              <w:rPr>
                <w:sz w:val="20"/>
              </w:rPr>
              <w:t xml:space="preserve">, </w:t>
            </w:r>
            <w:hyperlink r:id="rId50" w:history="1">
              <w:r w:rsidRPr="007716D0">
                <w:rPr>
                  <w:rStyle w:val="af1"/>
                  <w:color w:val="auto"/>
                  <w:sz w:val="20"/>
                  <w:u w:val="none"/>
                </w:rPr>
                <w:t>C69</w:t>
              </w:r>
            </w:hyperlink>
            <w:r w:rsidRPr="007716D0">
              <w:rPr>
                <w:sz w:val="20"/>
              </w:rPr>
              <w:t xml:space="preserve">, </w:t>
            </w:r>
            <w:hyperlink r:id="rId51" w:history="1">
              <w:r w:rsidRPr="007716D0">
                <w:rPr>
                  <w:rStyle w:val="af1"/>
                  <w:color w:val="auto"/>
                  <w:sz w:val="20"/>
                  <w:u w:val="none"/>
                </w:rPr>
                <w:t>C73</w:t>
              </w:r>
            </w:hyperlink>
          </w:p>
        </w:tc>
        <w:tc>
          <w:tcPr>
            <w:tcW w:w="2399" w:type="dxa"/>
            <w:vMerge w:val="restart"/>
          </w:tcPr>
          <w:p w:rsidR="00ED69F9" w:rsidRPr="007716D0" w:rsidRDefault="00ED69F9" w:rsidP="007716D0">
            <w:pPr>
              <w:spacing w:line="240" w:lineRule="atLeast"/>
              <w:jc w:val="left"/>
              <w:rPr>
                <w:sz w:val="20"/>
              </w:rPr>
            </w:pPr>
            <w:r w:rsidRPr="007716D0">
              <w:rPr>
                <w:sz w:val="20"/>
              </w:rPr>
              <w:lastRenderedPageBreak/>
              <w:t>опухоли головы и шеи, первичные и рецидивные, метастатические опухоли центральной нервной системы</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энуклеация глазного яблока с одномоментной пластикой опорно-двигательной культи</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энуклеация глазного яблока с формированием опорно-двигательной культи имплантатом</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лимфаденэктомия шейная расширенная с реконструктивно-пластическим компонентом: реконструкция мягких тканей местными лоскутами</w:t>
            </w:r>
            <w:r w:rsidRPr="007716D0">
              <w:rPr>
                <w:sz w:val="20"/>
              </w:rPr>
              <w:br/>
            </w: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лимфаденэктомия </w:t>
            </w:r>
            <w:proofErr w:type="gramStart"/>
            <w:r w:rsidRPr="007716D0">
              <w:rPr>
                <w:sz w:val="20"/>
              </w:rPr>
              <w:t>шейная</w:t>
            </w:r>
            <w:proofErr w:type="gramEnd"/>
            <w:r w:rsidRPr="007716D0">
              <w:rPr>
                <w:sz w:val="20"/>
              </w:rPr>
              <w:t xml:space="preserve"> расширенная с реконструктивно-пластическим компонентом</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гемиглоссэктомия с реконструктивно-пластическим компонентом</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резекция околоушной слюнной железы с реконструктивно-пластическим компонентом</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резекция верхней челюсти комбинированная с микрохирургической пластикой</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резекция губы с микрохирургической пластикой</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гемиглоссэктомия с микрохирургической пластикой</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глоссэктомия с микрохирургической пластикой</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резекция околоушной слюнной железы в плоскости ветвей лицевого нерва с </w:t>
            </w:r>
            <w:proofErr w:type="gramStart"/>
            <w:r w:rsidRPr="007716D0">
              <w:rPr>
                <w:sz w:val="20"/>
              </w:rPr>
              <w:t>микрохирургическим</w:t>
            </w:r>
            <w:proofErr w:type="gramEnd"/>
            <w:r w:rsidRPr="007716D0">
              <w:rPr>
                <w:sz w:val="20"/>
              </w:rPr>
              <w:t xml:space="preserve"> невролизом</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гемитиреоидэктомия с микрохирургической пластикой периферического нерва</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лимфаденэктомия шейная расширенная с реконструктивно-пластическим компонентом (микрохирургическая реконструкция)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широкое иссечение опухоли </w:t>
            </w:r>
            <w:r w:rsidRPr="007716D0">
              <w:rPr>
                <w:sz w:val="20"/>
              </w:rPr>
              <w:lastRenderedPageBreak/>
              <w:t>кожи с реконструктивно-пластическим компонентом расширенное (микрохирургическая реконструкция)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паротидэктомия </w:t>
            </w:r>
            <w:proofErr w:type="gramStart"/>
            <w:r w:rsidRPr="007716D0">
              <w:rPr>
                <w:sz w:val="20"/>
              </w:rPr>
              <w:t>радикальная</w:t>
            </w:r>
            <w:proofErr w:type="gramEnd"/>
            <w:r w:rsidRPr="007716D0">
              <w:rPr>
                <w:sz w:val="20"/>
              </w:rPr>
              <w:t xml:space="preserve"> с микрохирургической пластикой</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vMerge w:val="restart"/>
          </w:tcPr>
          <w:p w:rsidR="00ED69F9" w:rsidRPr="007716D0" w:rsidRDefault="00ED69F9" w:rsidP="007716D0">
            <w:pPr>
              <w:spacing w:line="240" w:lineRule="atLeast"/>
              <w:jc w:val="left"/>
              <w:rPr>
                <w:sz w:val="20"/>
              </w:rPr>
            </w:pPr>
            <w:r w:rsidRPr="007716D0">
              <w:rPr>
                <w:sz w:val="20"/>
              </w:rPr>
              <w:t xml:space="preserve">широкое иссечение меланомы кожи с </w:t>
            </w:r>
            <w:proofErr w:type="gramStart"/>
            <w:r w:rsidRPr="007716D0">
              <w:rPr>
                <w:sz w:val="20"/>
              </w:rPr>
              <w:t>реконструктивно-пластическим</w:t>
            </w:r>
            <w:proofErr w:type="gramEnd"/>
          </w:p>
          <w:p w:rsidR="00ED69F9" w:rsidRPr="007716D0" w:rsidRDefault="00ED69F9" w:rsidP="007716D0">
            <w:pPr>
              <w:spacing w:line="240" w:lineRule="atLeast"/>
              <w:jc w:val="left"/>
              <w:rPr>
                <w:sz w:val="20"/>
              </w:rPr>
            </w:pPr>
            <w:r w:rsidRPr="007716D0">
              <w:rPr>
                <w:sz w:val="20"/>
              </w:rPr>
              <w:t xml:space="preserve">компонентом </w:t>
            </w:r>
            <w:proofErr w:type="gramStart"/>
            <w:r w:rsidRPr="007716D0">
              <w:rPr>
                <w:sz w:val="20"/>
              </w:rPr>
              <w:t>расширенное</w:t>
            </w:r>
            <w:proofErr w:type="gramEnd"/>
            <w:r w:rsidRPr="007716D0">
              <w:rPr>
                <w:sz w:val="20"/>
              </w:rPr>
              <w:t xml:space="preserve"> (микрохирургическая реконструкция)</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vMerge/>
          </w:tcPr>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тиреоидэктомия </w:t>
            </w:r>
            <w:proofErr w:type="gramStart"/>
            <w:r w:rsidRPr="007716D0">
              <w:rPr>
                <w:sz w:val="20"/>
              </w:rPr>
              <w:t>расширенная</w:t>
            </w:r>
            <w:proofErr w:type="gramEnd"/>
            <w:r w:rsidRPr="007716D0">
              <w:rPr>
                <w:sz w:val="20"/>
              </w:rPr>
              <w:t xml:space="preserve"> с реконструктивно-пластическим компонентом</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тиреоидэктомия </w:t>
            </w:r>
            <w:proofErr w:type="gramStart"/>
            <w:r w:rsidRPr="007716D0">
              <w:rPr>
                <w:sz w:val="20"/>
              </w:rPr>
              <w:t>расширенная</w:t>
            </w:r>
            <w:proofErr w:type="gramEnd"/>
            <w:r w:rsidRPr="007716D0">
              <w:rPr>
                <w:sz w:val="20"/>
              </w:rPr>
              <w:t xml:space="preserve"> комбинированная с реконструктивно-пластическим компонентом</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резекция щитовидной железы с </w:t>
            </w:r>
            <w:proofErr w:type="gramStart"/>
            <w:r w:rsidRPr="007716D0">
              <w:rPr>
                <w:sz w:val="20"/>
              </w:rPr>
              <w:t>микрохирургическим</w:t>
            </w:r>
            <w:proofErr w:type="gramEnd"/>
            <w:r w:rsidRPr="007716D0">
              <w:rPr>
                <w:sz w:val="20"/>
              </w:rPr>
              <w:t xml:space="preserve"> невролизом возвратного гортанного нерва</w:t>
            </w:r>
            <w:r w:rsidRPr="007716D0">
              <w:rPr>
                <w:sz w:val="20"/>
              </w:rPr>
              <w:br/>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тиреоидэктомия с </w:t>
            </w:r>
            <w:proofErr w:type="gramStart"/>
            <w:r w:rsidRPr="007716D0">
              <w:rPr>
                <w:sz w:val="20"/>
              </w:rPr>
              <w:lastRenderedPageBreak/>
              <w:t>микрохирургическим</w:t>
            </w:r>
            <w:proofErr w:type="gramEnd"/>
            <w:r w:rsidRPr="007716D0">
              <w:rPr>
                <w:sz w:val="20"/>
              </w:rPr>
              <w:t xml:space="preserve"> невролизом возвратного гортанного нерва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52" w:history="1">
              <w:r w:rsidR="00ED69F9" w:rsidRPr="007716D0">
                <w:rPr>
                  <w:rStyle w:val="af1"/>
                  <w:color w:val="auto"/>
                  <w:sz w:val="20"/>
                  <w:u w:val="none"/>
                </w:rPr>
                <w:t>C15</w:t>
              </w:r>
            </w:hyperlink>
          </w:p>
        </w:tc>
        <w:tc>
          <w:tcPr>
            <w:tcW w:w="2399" w:type="dxa"/>
            <w:vMerge w:val="restart"/>
          </w:tcPr>
          <w:p w:rsidR="00ED69F9" w:rsidRPr="007716D0" w:rsidRDefault="00ED69F9" w:rsidP="007716D0">
            <w:pPr>
              <w:spacing w:line="240" w:lineRule="atLeast"/>
              <w:jc w:val="left"/>
              <w:rPr>
                <w:sz w:val="20"/>
              </w:rPr>
            </w:pPr>
            <w:r w:rsidRPr="007716D0">
              <w:rPr>
                <w:sz w:val="20"/>
              </w:rPr>
              <w:t>начальные, локализованные и местнораспространенные формы злокачественных новообразований пищевода</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резекция пищеводно-желудочного (пищеводно-кишечного) анастомоза трансторакальная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одномоментная эзофагэктомия (субтотальная резекция пищевода) с лимфаденэктомией 2S, 2F, 3F и пластикой пищевода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удаление экстраорганного рецидива злокачественного новообразования пищевода комбинированное</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3F460F" w:rsidP="007716D0">
            <w:pPr>
              <w:spacing w:line="240" w:lineRule="atLeast"/>
              <w:jc w:val="center"/>
              <w:rPr>
                <w:sz w:val="20"/>
              </w:rPr>
            </w:pPr>
            <w:hyperlink r:id="rId53" w:history="1">
              <w:r w:rsidR="00ED69F9" w:rsidRPr="007716D0">
                <w:rPr>
                  <w:rStyle w:val="af1"/>
                  <w:color w:val="auto"/>
                  <w:sz w:val="20"/>
                  <w:u w:val="none"/>
                </w:rPr>
                <w:t>C16</w:t>
              </w:r>
            </w:hyperlink>
          </w:p>
        </w:tc>
        <w:tc>
          <w:tcPr>
            <w:tcW w:w="2399" w:type="dxa"/>
            <w:vMerge w:val="restart"/>
          </w:tcPr>
          <w:p w:rsidR="00ED69F9" w:rsidRPr="007716D0" w:rsidRDefault="00ED69F9" w:rsidP="007716D0">
            <w:pPr>
              <w:spacing w:line="240" w:lineRule="atLeast"/>
              <w:jc w:val="left"/>
              <w:rPr>
                <w:sz w:val="20"/>
              </w:rPr>
            </w:pPr>
            <w:r w:rsidRPr="007716D0">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w:t>
            </w:r>
            <w:r w:rsidRPr="007716D0">
              <w:rPr>
                <w:sz w:val="20"/>
              </w:rPr>
              <w:lastRenderedPageBreak/>
              <w:t>рубцовые деформации анастомозов), злокачественные новообразования желудка (I - IV стадия)</w:t>
            </w:r>
          </w:p>
        </w:tc>
        <w:tc>
          <w:tcPr>
            <w:tcW w:w="1312" w:type="dxa"/>
            <w:vMerge w:val="restart"/>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реконструкция пищеводно-кишечного анастомоза при рубцовых деформациях, не подлежащих эндоскопическому лечению</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реконструкция пищеводно-желудочного анастомоза при </w:t>
            </w:r>
            <w:proofErr w:type="gramStart"/>
            <w:r w:rsidRPr="007716D0">
              <w:rPr>
                <w:sz w:val="20"/>
              </w:rPr>
              <w:t>тяжелых</w:t>
            </w:r>
            <w:proofErr w:type="gramEnd"/>
            <w:r w:rsidRPr="007716D0">
              <w:rPr>
                <w:sz w:val="20"/>
              </w:rPr>
              <w:t xml:space="preserve"> рефлюкс-эзофагитах</w:t>
            </w:r>
          </w:p>
          <w:p w:rsidR="00ED69F9" w:rsidRPr="007716D0" w:rsidRDefault="00ED69F9" w:rsidP="007716D0">
            <w:pPr>
              <w:spacing w:line="120" w:lineRule="exac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резекция культи желудка с </w:t>
            </w:r>
            <w:r w:rsidRPr="007716D0">
              <w:rPr>
                <w:sz w:val="20"/>
              </w:rPr>
              <w:lastRenderedPageBreak/>
              <w:t>реконструкцией желудочно-кишечного или межкишечного анастомоза при болезнях оперированного желудка</w:t>
            </w: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расширенно-комбинированная экстирпация оперированного желудка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roofErr w:type="gramStart"/>
            <w:r w:rsidRPr="007716D0">
              <w:rPr>
                <w:sz w:val="20"/>
              </w:rPr>
              <w:t>расширенно-комбинированная</w:t>
            </w:r>
            <w:proofErr w:type="gramEnd"/>
            <w:r w:rsidRPr="007716D0">
              <w:rPr>
                <w:sz w:val="20"/>
              </w:rPr>
              <w:t xml:space="preserve"> ререзекция оперированного желудка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резекция пищеводно-кишечного или пищеводно-желудочного анастомоза комбинированная</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удаление экстраорганного рецидива злокачественных новообразований желудка комбинированное</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54" w:history="1">
              <w:r w:rsidR="00ED69F9" w:rsidRPr="007716D0">
                <w:rPr>
                  <w:rStyle w:val="af1"/>
                  <w:color w:val="auto"/>
                  <w:sz w:val="20"/>
                  <w:u w:val="none"/>
                </w:rPr>
                <w:t>C17</w:t>
              </w:r>
            </w:hyperlink>
          </w:p>
        </w:tc>
        <w:tc>
          <w:tcPr>
            <w:tcW w:w="2399" w:type="dxa"/>
          </w:tcPr>
          <w:p w:rsidR="00ED69F9" w:rsidRPr="007716D0" w:rsidRDefault="00ED69F9" w:rsidP="007716D0">
            <w:pPr>
              <w:spacing w:line="240" w:lineRule="atLeast"/>
              <w:jc w:val="left"/>
              <w:rPr>
                <w:sz w:val="20"/>
              </w:rPr>
            </w:pPr>
            <w:r w:rsidRPr="007716D0">
              <w:rPr>
                <w:sz w:val="20"/>
              </w:rPr>
              <w:t>местнораспространенные и диссеминированные формы злокачественных новообразований двенадцатиперстной и тонкой кишки</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панкреатодуоденальная резекция, в том числе расширенная или комбинированная</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3F460F" w:rsidP="007716D0">
            <w:pPr>
              <w:spacing w:line="240" w:lineRule="atLeast"/>
              <w:jc w:val="center"/>
              <w:rPr>
                <w:sz w:val="20"/>
              </w:rPr>
            </w:pPr>
            <w:hyperlink r:id="rId55" w:history="1">
              <w:r w:rsidR="00ED69F9" w:rsidRPr="007716D0">
                <w:rPr>
                  <w:rStyle w:val="af1"/>
                  <w:color w:val="auto"/>
                  <w:sz w:val="20"/>
                  <w:u w:val="none"/>
                </w:rPr>
                <w:t>C18</w:t>
              </w:r>
            </w:hyperlink>
            <w:r w:rsidR="00ED69F9" w:rsidRPr="007716D0">
              <w:rPr>
                <w:sz w:val="20"/>
              </w:rPr>
              <w:t xml:space="preserve">, </w:t>
            </w:r>
            <w:hyperlink r:id="rId56" w:history="1">
              <w:r w:rsidR="00ED69F9" w:rsidRPr="007716D0">
                <w:rPr>
                  <w:rStyle w:val="af1"/>
                  <w:color w:val="auto"/>
                  <w:sz w:val="20"/>
                  <w:u w:val="none"/>
                </w:rPr>
                <w:t>C19</w:t>
              </w:r>
            </w:hyperlink>
            <w:r w:rsidR="00ED69F9" w:rsidRPr="007716D0">
              <w:rPr>
                <w:sz w:val="20"/>
              </w:rPr>
              <w:t xml:space="preserve">, </w:t>
            </w:r>
            <w:hyperlink r:id="rId57" w:history="1">
              <w:r w:rsidR="00ED69F9" w:rsidRPr="007716D0">
                <w:rPr>
                  <w:rStyle w:val="af1"/>
                  <w:color w:val="auto"/>
                  <w:sz w:val="20"/>
                  <w:u w:val="none"/>
                </w:rPr>
                <w:t>C20</w:t>
              </w:r>
            </w:hyperlink>
            <w:r w:rsidR="00ED69F9" w:rsidRPr="007716D0">
              <w:rPr>
                <w:sz w:val="20"/>
              </w:rPr>
              <w:t xml:space="preserve">, </w:t>
            </w:r>
            <w:hyperlink r:id="rId58" w:history="1">
              <w:r w:rsidR="00ED69F9" w:rsidRPr="007716D0">
                <w:rPr>
                  <w:rStyle w:val="af1"/>
                  <w:color w:val="auto"/>
                  <w:sz w:val="20"/>
                  <w:u w:val="none"/>
                </w:rPr>
                <w:t>C08</w:t>
              </w:r>
            </w:hyperlink>
            <w:r w:rsidR="00ED69F9" w:rsidRPr="007716D0">
              <w:rPr>
                <w:sz w:val="20"/>
              </w:rPr>
              <w:t xml:space="preserve">, </w:t>
            </w:r>
            <w:hyperlink r:id="rId59" w:history="1">
              <w:r w:rsidR="00ED69F9" w:rsidRPr="007716D0">
                <w:rPr>
                  <w:rStyle w:val="af1"/>
                  <w:color w:val="auto"/>
                  <w:sz w:val="20"/>
                  <w:u w:val="none"/>
                </w:rPr>
                <w:t>C48.1</w:t>
              </w:r>
            </w:hyperlink>
          </w:p>
        </w:tc>
        <w:tc>
          <w:tcPr>
            <w:tcW w:w="2399" w:type="dxa"/>
            <w:vMerge w:val="restart"/>
          </w:tcPr>
          <w:p w:rsidR="00ED69F9" w:rsidRPr="007716D0" w:rsidRDefault="00ED69F9" w:rsidP="007716D0">
            <w:pPr>
              <w:spacing w:line="240" w:lineRule="atLeast"/>
              <w:jc w:val="left"/>
              <w:rPr>
                <w:sz w:val="20"/>
              </w:rPr>
            </w:pPr>
            <w:r w:rsidRPr="007716D0">
              <w:rPr>
                <w:sz w:val="20"/>
              </w:rPr>
              <w:t xml:space="preserve">состояние после обструктивных резекций </w:t>
            </w:r>
            <w:r w:rsidRPr="007716D0">
              <w:rPr>
                <w:sz w:val="20"/>
              </w:rPr>
              <w:lastRenderedPageBreak/>
              <w:t>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312" w:type="dxa"/>
            <w:vMerge w:val="restart"/>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реконструкция толстой кишки с формированием межкишечных </w:t>
            </w:r>
            <w:r w:rsidRPr="007716D0">
              <w:rPr>
                <w:sz w:val="20"/>
              </w:rPr>
              <w:lastRenderedPageBreak/>
              <w:t>анастомозов</w:t>
            </w: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roofErr w:type="gramStart"/>
            <w:r w:rsidRPr="007716D0">
              <w:rPr>
                <w:sz w:val="20"/>
              </w:rPr>
              <w:t>правосторонняя</w:t>
            </w:r>
            <w:proofErr w:type="gramEnd"/>
            <w:r w:rsidRPr="007716D0">
              <w:rPr>
                <w:sz w:val="20"/>
              </w:rPr>
              <w:t xml:space="preserve">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roofErr w:type="gramStart"/>
            <w:r w:rsidRPr="007716D0">
              <w:rPr>
                <w:sz w:val="20"/>
              </w:rPr>
              <w:t>левосторонняя</w:t>
            </w:r>
            <w:proofErr w:type="gramEnd"/>
            <w:r w:rsidRPr="007716D0">
              <w:rPr>
                <w:sz w:val="20"/>
              </w:rPr>
              <w:t xml:space="preserve">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резекция прямой кишки с расширенной </w:t>
            </w:r>
            <w:r w:rsidRPr="007716D0">
              <w:rPr>
                <w:sz w:val="20"/>
              </w:rPr>
              <w:lastRenderedPageBreak/>
              <w:t>лимфаденэктомией, субтотальной перитонэктомией, экстирпацией большого сальника и гипертермической внутрибрюшной химиотерапией</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p>
        </w:tc>
        <w:tc>
          <w:tcPr>
            <w:tcW w:w="2399" w:type="dxa"/>
            <w:vMerge w:val="restart"/>
          </w:tcPr>
          <w:p w:rsidR="00ED69F9" w:rsidRPr="007716D0" w:rsidRDefault="00ED69F9" w:rsidP="007716D0">
            <w:pPr>
              <w:spacing w:line="240" w:lineRule="atLeast"/>
              <w:jc w:val="left"/>
              <w:rPr>
                <w:sz w:val="20"/>
              </w:rPr>
            </w:pPr>
            <w:r w:rsidRPr="007716D0">
              <w:rPr>
                <w:sz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правосторонняя гемиколэктомия с расширенной лимфаденэктомией</w:t>
            </w: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резекция сигмовидной кишки </w:t>
            </w:r>
            <w:proofErr w:type="gramStart"/>
            <w:r w:rsidRPr="007716D0">
              <w:rPr>
                <w:sz w:val="20"/>
              </w:rPr>
              <w:t>с</w:t>
            </w:r>
            <w:proofErr w:type="gramEnd"/>
            <w:r w:rsidRPr="007716D0">
              <w:rPr>
                <w:sz w:val="20"/>
              </w:rPr>
              <w:t xml:space="preserve"> расширенной лимфаденэктомией</w:t>
            </w: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roofErr w:type="gramStart"/>
            <w:r w:rsidRPr="007716D0">
              <w:rPr>
                <w:sz w:val="20"/>
              </w:rPr>
              <w:t>правосторонняя</w:t>
            </w:r>
            <w:proofErr w:type="gramEnd"/>
            <w:r w:rsidRPr="007716D0">
              <w:rPr>
                <w:sz w:val="20"/>
              </w:rPr>
              <w:t xml:space="preserve"> гемиколэктомия с резекцией легкого</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левосторонняя гемиколэктомия с расширенной лимфаденэктомией</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резекция прямой кишки с резекцией печени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резекция прямой кишки </w:t>
            </w:r>
            <w:proofErr w:type="gramStart"/>
            <w:r w:rsidRPr="007716D0">
              <w:rPr>
                <w:sz w:val="20"/>
              </w:rPr>
              <w:t>с</w:t>
            </w:r>
            <w:proofErr w:type="gramEnd"/>
            <w:r w:rsidRPr="007716D0">
              <w:rPr>
                <w:sz w:val="20"/>
              </w:rPr>
              <w:t xml:space="preserve"> расширенной лимфаденэктомией</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комбинированная резекция </w:t>
            </w:r>
            <w:r w:rsidRPr="007716D0">
              <w:rPr>
                <w:sz w:val="20"/>
              </w:rPr>
              <w:lastRenderedPageBreak/>
              <w:t>прямой кишки с резекцией соседних органов</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расширенно-комбинированная брюшно-промежностная экстирпация прямой кишки</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расширенная, комбинированная брюшно-анальная резекция прямой кишки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3F460F" w:rsidP="007716D0">
            <w:pPr>
              <w:spacing w:line="240" w:lineRule="atLeast"/>
              <w:jc w:val="center"/>
              <w:rPr>
                <w:sz w:val="20"/>
              </w:rPr>
            </w:pPr>
            <w:hyperlink r:id="rId60" w:history="1">
              <w:r w:rsidR="00ED69F9" w:rsidRPr="007716D0">
                <w:rPr>
                  <w:rStyle w:val="af1"/>
                  <w:color w:val="auto"/>
                  <w:sz w:val="20"/>
                  <w:u w:val="none"/>
                </w:rPr>
                <w:t>C22</w:t>
              </w:r>
            </w:hyperlink>
            <w:r w:rsidR="00ED69F9" w:rsidRPr="007716D0">
              <w:rPr>
                <w:sz w:val="20"/>
              </w:rPr>
              <w:t xml:space="preserve">, </w:t>
            </w:r>
            <w:hyperlink r:id="rId61" w:history="1">
              <w:r w:rsidR="00ED69F9" w:rsidRPr="007716D0">
                <w:rPr>
                  <w:rStyle w:val="af1"/>
                  <w:color w:val="auto"/>
                  <w:sz w:val="20"/>
                  <w:u w:val="none"/>
                </w:rPr>
                <w:t>C23</w:t>
              </w:r>
            </w:hyperlink>
            <w:r w:rsidR="00ED69F9" w:rsidRPr="007716D0">
              <w:rPr>
                <w:sz w:val="20"/>
              </w:rPr>
              <w:t xml:space="preserve">, </w:t>
            </w:r>
            <w:hyperlink r:id="rId62" w:history="1">
              <w:r w:rsidR="00ED69F9" w:rsidRPr="007716D0">
                <w:rPr>
                  <w:rStyle w:val="af1"/>
                  <w:color w:val="auto"/>
                  <w:sz w:val="20"/>
                  <w:u w:val="none"/>
                </w:rPr>
                <w:t>C24</w:t>
              </w:r>
            </w:hyperlink>
          </w:p>
        </w:tc>
        <w:tc>
          <w:tcPr>
            <w:tcW w:w="2399" w:type="dxa"/>
            <w:vMerge w:val="restart"/>
          </w:tcPr>
          <w:p w:rsidR="00ED69F9" w:rsidRPr="007716D0" w:rsidRDefault="00ED69F9" w:rsidP="007716D0">
            <w:pPr>
              <w:spacing w:line="240" w:lineRule="atLeast"/>
              <w:jc w:val="left"/>
              <w:rPr>
                <w:sz w:val="20"/>
              </w:rPr>
            </w:pPr>
            <w:r w:rsidRPr="007716D0">
              <w:rPr>
                <w:sz w:val="20"/>
              </w:rPr>
              <w:t>местнораспространенные первичные и метастатические опухоли печени</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гемигепатэктомия комбинированная</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резекция печени с реконструктивно-пластическим компонентом</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резекция печени комбинированная с ангиопластикой</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анатомические и атипичные резекции печени с применением радиочастотной термоаблации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roofErr w:type="gramStart"/>
            <w:r w:rsidRPr="007716D0">
              <w:rPr>
                <w:sz w:val="20"/>
              </w:rPr>
              <w:t>правосторонняя</w:t>
            </w:r>
            <w:proofErr w:type="gramEnd"/>
            <w:r w:rsidRPr="007716D0">
              <w:rPr>
                <w:sz w:val="20"/>
              </w:rPr>
              <w:t xml:space="preserve"> гемигепатэктомия с применением радиочастотной термоаблации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roofErr w:type="gramStart"/>
            <w:r w:rsidRPr="007716D0">
              <w:rPr>
                <w:sz w:val="20"/>
              </w:rPr>
              <w:t>левосторонняя</w:t>
            </w:r>
            <w:proofErr w:type="gramEnd"/>
            <w:r w:rsidRPr="007716D0">
              <w:rPr>
                <w:sz w:val="20"/>
              </w:rPr>
              <w:t xml:space="preserve"> гемигепатэктомия с применением радиочастотной термоаблации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roofErr w:type="gramStart"/>
            <w:r w:rsidRPr="007716D0">
              <w:rPr>
                <w:sz w:val="20"/>
              </w:rPr>
              <w:t>расширенная</w:t>
            </w:r>
            <w:proofErr w:type="gramEnd"/>
            <w:r w:rsidRPr="007716D0">
              <w:rPr>
                <w:sz w:val="20"/>
              </w:rPr>
              <w:t xml:space="preserve"> правосторонняя гемигепатэктомия с применением радиочастотной термоаблации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roofErr w:type="gramStart"/>
            <w:r w:rsidRPr="007716D0">
              <w:rPr>
                <w:sz w:val="20"/>
              </w:rPr>
              <w:t>расширенная</w:t>
            </w:r>
            <w:proofErr w:type="gramEnd"/>
            <w:r w:rsidRPr="007716D0">
              <w:rPr>
                <w:sz w:val="20"/>
              </w:rPr>
              <w:t xml:space="preserve"> левосторонняя гемигепатэктомия с применением радиочастотной термоаблации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roofErr w:type="gramStart"/>
            <w:r w:rsidRPr="007716D0">
              <w:rPr>
                <w:sz w:val="20"/>
              </w:rPr>
              <w:t>изолированная</w:t>
            </w:r>
            <w:proofErr w:type="gramEnd"/>
            <w:r w:rsidRPr="007716D0">
              <w:rPr>
                <w:sz w:val="20"/>
              </w:rPr>
              <w:t xml:space="preserve"> гипертермическая хемиоперфузия печени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медианная резекция печени с применением радиочастотной термоаблации</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расширенная правосторонняя гемигепатэктомия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p w:rsidR="00ED69F9" w:rsidRPr="007716D0" w:rsidRDefault="00ED69F9" w:rsidP="007716D0">
            <w:pPr>
              <w:spacing w:line="240" w:lineRule="atLeast"/>
              <w:jc w:val="center"/>
              <w:rPr>
                <w:sz w:val="20"/>
              </w:rPr>
            </w:pPr>
          </w:p>
          <w:p w:rsidR="00ED69F9" w:rsidRPr="007716D0" w:rsidRDefault="00ED69F9" w:rsidP="007716D0">
            <w:pPr>
              <w:spacing w:line="240" w:lineRule="atLeast"/>
              <w:jc w:val="center"/>
              <w:rPr>
                <w:sz w:val="20"/>
              </w:rPr>
            </w:pPr>
          </w:p>
          <w:p w:rsidR="00ED69F9" w:rsidRPr="007716D0" w:rsidRDefault="00ED69F9" w:rsidP="007716D0">
            <w:pPr>
              <w:spacing w:line="240" w:lineRule="atLeast"/>
              <w:jc w:val="center"/>
              <w:rPr>
                <w:sz w:val="20"/>
              </w:rPr>
            </w:pPr>
          </w:p>
          <w:p w:rsidR="00ED69F9" w:rsidRPr="007716D0" w:rsidRDefault="00ED69F9" w:rsidP="007716D0">
            <w:pPr>
              <w:spacing w:line="240" w:lineRule="atLeast"/>
              <w:jc w:val="center"/>
              <w:rPr>
                <w:sz w:val="20"/>
              </w:rPr>
            </w:pPr>
          </w:p>
          <w:p w:rsidR="00ED69F9" w:rsidRPr="007716D0" w:rsidRDefault="00ED69F9" w:rsidP="007716D0">
            <w:pPr>
              <w:spacing w:line="240" w:lineRule="atLeast"/>
              <w:jc w:val="center"/>
              <w:rPr>
                <w:sz w:val="20"/>
              </w:rPr>
            </w:pPr>
          </w:p>
          <w:p w:rsidR="00ED69F9" w:rsidRPr="007716D0" w:rsidRDefault="00ED69F9" w:rsidP="007716D0">
            <w:pPr>
              <w:spacing w:line="240" w:lineRule="atLeast"/>
              <w:jc w:val="center"/>
              <w:rPr>
                <w:sz w:val="20"/>
              </w:rPr>
            </w:pPr>
          </w:p>
          <w:p w:rsidR="00ED69F9" w:rsidRPr="007716D0" w:rsidRDefault="00ED69F9" w:rsidP="007716D0">
            <w:pPr>
              <w:spacing w:line="240" w:lineRule="atLeast"/>
              <w:jc w:val="center"/>
              <w:rPr>
                <w:sz w:val="20"/>
              </w:rPr>
            </w:pPr>
          </w:p>
          <w:p w:rsidR="00ED69F9" w:rsidRPr="007716D0" w:rsidRDefault="00ED69F9" w:rsidP="007716D0">
            <w:pPr>
              <w:spacing w:line="240" w:lineRule="atLeast"/>
              <w:jc w:val="center"/>
              <w:rPr>
                <w:sz w:val="20"/>
              </w:rPr>
            </w:pPr>
          </w:p>
          <w:p w:rsidR="00ED69F9" w:rsidRPr="007716D0" w:rsidRDefault="00ED69F9" w:rsidP="007716D0">
            <w:pPr>
              <w:spacing w:line="240" w:lineRule="atLeast"/>
              <w:jc w:val="center"/>
              <w:rPr>
                <w:sz w:val="20"/>
              </w:rPr>
            </w:pPr>
            <w:r w:rsidRPr="007716D0">
              <w:rPr>
                <w:sz w:val="20"/>
              </w:rPr>
              <w:t>C25</w:t>
            </w:r>
          </w:p>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резектабельные опухоли поджелудочной железы</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lastRenderedPageBreak/>
              <w:t>расширенная левосторонняя гемигепатэктомия</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анатомическая резекция печени</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 xml:space="preserve">правосторонняя </w:t>
            </w:r>
            <w:r w:rsidRPr="007716D0">
              <w:rPr>
                <w:sz w:val="20"/>
              </w:rPr>
              <w:lastRenderedPageBreak/>
              <w:t>гемигепатэктомия</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левосторонняя гемигепатэктомия</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расширенно-комбинированная дистальная гемипанкреатэктомия</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63" w:history="1">
              <w:r w:rsidR="00ED69F9" w:rsidRPr="007716D0">
                <w:rPr>
                  <w:rStyle w:val="af1"/>
                  <w:color w:val="auto"/>
                  <w:sz w:val="20"/>
                  <w:u w:val="none"/>
                </w:rPr>
                <w:t>C34</w:t>
              </w:r>
            </w:hyperlink>
          </w:p>
        </w:tc>
        <w:tc>
          <w:tcPr>
            <w:tcW w:w="2399" w:type="dxa"/>
          </w:tcPr>
          <w:p w:rsidR="00ED69F9" w:rsidRPr="007716D0" w:rsidRDefault="00ED69F9" w:rsidP="007716D0">
            <w:pPr>
              <w:spacing w:line="240" w:lineRule="atLeast"/>
              <w:jc w:val="left"/>
              <w:rPr>
                <w:sz w:val="20"/>
              </w:rPr>
            </w:pPr>
            <w:r w:rsidRPr="007716D0">
              <w:rPr>
                <w:sz w:val="20"/>
              </w:rPr>
              <w:t>опухоли легкого (I - III стадия)</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комбинированная</w:t>
            </w:r>
            <w:proofErr w:type="gramEnd"/>
            <w:r w:rsidRPr="007716D0">
              <w:rPr>
                <w:sz w:val="20"/>
              </w:rPr>
              <w:t xml:space="preserve"> лобэктомия с клиновидной, циркулярной резекцией соседних бронхов (формирование межбронхиального анастомоза)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расширенная, комбинированная лобэктомия, билобэктомия, пневмонэктомия. </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64" w:history="1">
              <w:r w:rsidR="00ED69F9" w:rsidRPr="007716D0">
                <w:rPr>
                  <w:rStyle w:val="af1"/>
                  <w:color w:val="auto"/>
                  <w:sz w:val="20"/>
                  <w:u w:val="none"/>
                </w:rPr>
                <w:t>C37</w:t>
              </w:r>
            </w:hyperlink>
            <w:r w:rsidR="00ED69F9" w:rsidRPr="007716D0">
              <w:rPr>
                <w:sz w:val="20"/>
              </w:rPr>
              <w:t xml:space="preserve">, </w:t>
            </w:r>
            <w:hyperlink r:id="rId65" w:history="1">
              <w:r w:rsidR="00ED69F9" w:rsidRPr="007716D0">
                <w:rPr>
                  <w:rStyle w:val="af1"/>
                  <w:color w:val="auto"/>
                  <w:sz w:val="20"/>
                  <w:u w:val="none"/>
                </w:rPr>
                <w:t>C08.1</w:t>
              </w:r>
            </w:hyperlink>
            <w:r w:rsidR="00ED69F9" w:rsidRPr="007716D0">
              <w:rPr>
                <w:sz w:val="20"/>
              </w:rPr>
              <w:t xml:space="preserve">, </w:t>
            </w:r>
            <w:hyperlink r:id="rId66" w:history="1">
              <w:r w:rsidR="00ED69F9" w:rsidRPr="007716D0">
                <w:rPr>
                  <w:rStyle w:val="af1"/>
                  <w:color w:val="auto"/>
                  <w:sz w:val="20"/>
                  <w:u w:val="none"/>
                </w:rPr>
                <w:t>C38.2</w:t>
              </w:r>
            </w:hyperlink>
            <w:r w:rsidR="00ED69F9" w:rsidRPr="007716D0">
              <w:rPr>
                <w:sz w:val="20"/>
              </w:rPr>
              <w:t xml:space="preserve">, </w:t>
            </w:r>
            <w:hyperlink r:id="rId67" w:history="1">
              <w:r w:rsidR="00ED69F9" w:rsidRPr="007716D0">
                <w:rPr>
                  <w:rStyle w:val="af1"/>
                  <w:color w:val="auto"/>
                  <w:sz w:val="20"/>
                  <w:u w:val="none"/>
                </w:rPr>
                <w:t>C38.3</w:t>
              </w:r>
            </w:hyperlink>
            <w:r w:rsidR="00ED69F9" w:rsidRPr="007716D0">
              <w:rPr>
                <w:sz w:val="20"/>
              </w:rPr>
              <w:t xml:space="preserve">, </w:t>
            </w:r>
            <w:hyperlink r:id="rId68" w:history="1">
              <w:r w:rsidR="00ED69F9" w:rsidRPr="007716D0">
                <w:rPr>
                  <w:rStyle w:val="af1"/>
                  <w:color w:val="auto"/>
                  <w:sz w:val="20"/>
                  <w:u w:val="none"/>
                </w:rPr>
                <w:t>C78.1</w:t>
              </w:r>
            </w:hyperlink>
          </w:p>
        </w:tc>
        <w:tc>
          <w:tcPr>
            <w:tcW w:w="2399" w:type="dxa"/>
          </w:tcPr>
          <w:p w:rsidR="00ED69F9" w:rsidRPr="007716D0" w:rsidRDefault="00ED69F9" w:rsidP="007716D0">
            <w:pPr>
              <w:spacing w:line="240" w:lineRule="atLeast"/>
              <w:jc w:val="left"/>
              <w:rPr>
                <w:sz w:val="20"/>
              </w:rPr>
            </w:pPr>
            <w:r w:rsidRPr="007716D0">
              <w:rPr>
                <w:sz w:val="20"/>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3F460F" w:rsidP="007716D0">
            <w:pPr>
              <w:spacing w:line="240" w:lineRule="atLeast"/>
              <w:jc w:val="center"/>
              <w:rPr>
                <w:sz w:val="20"/>
              </w:rPr>
            </w:pPr>
            <w:hyperlink r:id="rId69" w:history="1">
              <w:proofErr w:type="gramStart"/>
              <w:r w:rsidR="00ED69F9" w:rsidRPr="007716D0">
                <w:rPr>
                  <w:rStyle w:val="af1"/>
                  <w:color w:val="auto"/>
                  <w:sz w:val="20"/>
                  <w:u w:val="none"/>
                </w:rPr>
                <w:t>C40.0</w:t>
              </w:r>
            </w:hyperlink>
            <w:r w:rsidR="00ED69F9" w:rsidRPr="007716D0">
              <w:rPr>
                <w:sz w:val="20"/>
              </w:rPr>
              <w:t xml:space="preserve">, </w:t>
            </w:r>
            <w:hyperlink r:id="rId70" w:history="1">
              <w:r w:rsidR="00ED69F9" w:rsidRPr="007716D0">
                <w:rPr>
                  <w:rStyle w:val="af1"/>
                  <w:color w:val="auto"/>
                  <w:sz w:val="20"/>
                  <w:u w:val="none"/>
                </w:rPr>
                <w:t>C40.1</w:t>
              </w:r>
            </w:hyperlink>
            <w:r w:rsidR="00ED69F9" w:rsidRPr="007716D0">
              <w:rPr>
                <w:sz w:val="20"/>
              </w:rPr>
              <w:t xml:space="preserve">, </w:t>
            </w:r>
            <w:hyperlink r:id="rId71" w:history="1">
              <w:r w:rsidR="00ED69F9" w:rsidRPr="007716D0">
                <w:rPr>
                  <w:rStyle w:val="af1"/>
                  <w:color w:val="auto"/>
                  <w:sz w:val="20"/>
                  <w:u w:val="none"/>
                </w:rPr>
                <w:t>C40.2</w:t>
              </w:r>
            </w:hyperlink>
            <w:r w:rsidR="00ED69F9" w:rsidRPr="007716D0">
              <w:rPr>
                <w:sz w:val="20"/>
              </w:rPr>
              <w:t xml:space="preserve">, </w:t>
            </w:r>
            <w:hyperlink r:id="rId72" w:history="1">
              <w:r w:rsidR="00ED69F9" w:rsidRPr="007716D0">
                <w:rPr>
                  <w:rStyle w:val="af1"/>
                  <w:color w:val="auto"/>
                  <w:sz w:val="20"/>
                  <w:u w:val="none"/>
                </w:rPr>
                <w:t>C40.3</w:t>
              </w:r>
            </w:hyperlink>
            <w:r w:rsidR="00ED69F9" w:rsidRPr="007716D0">
              <w:rPr>
                <w:sz w:val="20"/>
              </w:rPr>
              <w:t xml:space="preserve">, </w:t>
            </w:r>
            <w:hyperlink r:id="rId73" w:history="1">
              <w:r w:rsidR="00ED69F9" w:rsidRPr="007716D0">
                <w:rPr>
                  <w:rStyle w:val="af1"/>
                  <w:color w:val="auto"/>
                  <w:sz w:val="20"/>
                  <w:u w:val="none"/>
                </w:rPr>
                <w:t>C40.8</w:t>
              </w:r>
            </w:hyperlink>
            <w:r w:rsidR="00ED69F9" w:rsidRPr="007716D0">
              <w:rPr>
                <w:sz w:val="20"/>
              </w:rPr>
              <w:t xml:space="preserve">, </w:t>
            </w:r>
            <w:hyperlink r:id="rId74" w:history="1">
              <w:r w:rsidR="00ED69F9" w:rsidRPr="007716D0">
                <w:rPr>
                  <w:rStyle w:val="af1"/>
                  <w:color w:val="auto"/>
                  <w:sz w:val="20"/>
                  <w:u w:val="none"/>
                </w:rPr>
                <w:t>C40.9</w:t>
              </w:r>
            </w:hyperlink>
            <w:r w:rsidR="00ED69F9" w:rsidRPr="007716D0">
              <w:rPr>
                <w:sz w:val="20"/>
              </w:rPr>
              <w:t xml:space="preserve">, </w:t>
            </w:r>
            <w:hyperlink r:id="rId75" w:history="1">
              <w:r w:rsidR="00ED69F9" w:rsidRPr="007716D0">
                <w:rPr>
                  <w:rStyle w:val="af1"/>
                  <w:color w:val="auto"/>
                  <w:sz w:val="20"/>
                  <w:u w:val="none"/>
                </w:rPr>
                <w:t>C41.2</w:t>
              </w:r>
            </w:hyperlink>
            <w:r w:rsidR="00ED69F9" w:rsidRPr="007716D0">
              <w:rPr>
                <w:sz w:val="20"/>
              </w:rPr>
              <w:t xml:space="preserve">, </w:t>
            </w:r>
            <w:hyperlink r:id="rId76" w:history="1">
              <w:r w:rsidR="00ED69F9" w:rsidRPr="007716D0">
                <w:rPr>
                  <w:rStyle w:val="af1"/>
                  <w:color w:val="auto"/>
                  <w:sz w:val="20"/>
                  <w:u w:val="none"/>
                </w:rPr>
                <w:t>C41.3</w:t>
              </w:r>
            </w:hyperlink>
            <w:r w:rsidR="00ED69F9" w:rsidRPr="007716D0">
              <w:rPr>
                <w:sz w:val="20"/>
              </w:rPr>
              <w:t xml:space="preserve">, </w:t>
            </w:r>
            <w:hyperlink r:id="rId77" w:history="1">
              <w:r w:rsidR="00ED69F9" w:rsidRPr="007716D0">
                <w:rPr>
                  <w:rStyle w:val="af1"/>
                  <w:color w:val="auto"/>
                  <w:sz w:val="20"/>
                  <w:u w:val="none"/>
                </w:rPr>
                <w:t>C41.4</w:t>
              </w:r>
            </w:hyperlink>
            <w:r w:rsidR="00ED69F9" w:rsidRPr="007716D0">
              <w:rPr>
                <w:sz w:val="20"/>
              </w:rPr>
              <w:t xml:space="preserve">, </w:t>
            </w:r>
            <w:hyperlink r:id="rId78" w:history="1">
              <w:r w:rsidR="00ED69F9" w:rsidRPr="007716D0">
                <w:rPr>
                  <w:rStyle w:val="af1"/>
                  <w:color w:val="auto"/>
                  <w:sz w:val="20"/>
                  <w:u w:val="none"/>
                </w:rPr>
                <w:t>C41.8</w:t>
              </w:r>
            </w:hyperlink>
            <w:r w:rsidR="00ED69F9" w:rsidRPr="007716D0">
              <w:rPr>
                <w:sz w:val="20"/>
              </w:rPr>
              <w:t xml:space="preserve">, </w:t>
            </w:r>
            <w:hyperlink r:id="rId79" w:history="1">
              <w:r w:rsidR="00ED69F9" w:rsidRPr="007716D0">
                <w:rPr>
                  <w:rStyle w:val="af1"/>
                  <w:color w:val="auto"/>
                  <w:sz w:val="20"/>
                  <w:u w:val="none"/>
                </w:rPr>
                <w:t>C41.9</w:t>
              </w:r>
            </w:hyperlink>
            <w:r w:rsidR="00ED69F9" w:rsidRPr="007716D0">
              <w:rPr>
                <w:sz w:val="20"/>
              </w:rPr>
              <w:t>,</w:t>
            </w:r>
            <w:proofErr w:type="gramEnd"/>
            <w:r w:rsidR="00ED69F9" w:rsidRPr="007716D0">
              <w:rPr>
                <w:sz w:val="20"/>
              </w:rPr>
              <w:t xml:space="preserve"> </w:t>
            </w:r>
            <w:hyperlink r:id="rId80" w:history="1">
              <w:r w:rsidR="00ED69F9" w:rsidRPr="007716D0">
                <w:rPr>
                  <w:rStyle w:val="af1"/>
                  <w:color w:val="auto"/>
                  <w:sz w:val="20"/>
                  <w:u w:val="none"/>
                </w:rPr>
                <w:t>C79.5</w:t>
              </w:r>
            </w:hyperlink>
            <w:r w:rsidR="00ED69F9" w:rsidRPr="007716D0">
              <w:rPr>
                <w:sz w:val="20"/>
              </w:rPr>
              <w:t xml:space="preserve">, </w:t>
            </w:r>
            <w:hyperlink r:id="rId81" w:history="1">
              <w:r w:rsidR="00ED69F9" w:rsidRPr="007716D0">
                <w:rPr>
                  <w:rStyle w:val="af1"/>
                  <w:color w:val="auto"/>
                  <w:sz w:val="20"/>
                  <w:u w:val="none"/>
                </w:rPr>
                <w:t>C43.5</w:t>
              </w:r>
            </w:hyperlink>
          </w:p>
        </w:tc>
        <w:tc>
          <w:tcPr>
            <w:tcW w:w="2399" w:type="dxa"/>
            <w:vMerge w:val="restart"/>
          </w:tcPr>
          <w:p w:rsidR="00ED69F9" w:rsidRPr="007716D0" w:rsidRDefault="00ED69F9" w:rsidP="007716D0">
            <w:pPr>
              <w:spacing w:line="240" w:lineRule="atLeast"/>
              <w:jc w:val="left"/>
              <w:rPr>
                <w:sz w:val="20"/>
              </w:rPr>
            </w:pPr>
            <w:r w:rsidRPr="007716D0">
              <w:rPr>
                <w:sz w:val="20"/>
              </w:rPr>
              <w:lastRenderedPageBreak/>
              <w:t xml:space="preserve">первичные злокачественные новообразования костей и суставных хрящей </w:t>
            </w:r>
            <w:r w:rsidRPr="007716D0">
              <w:rPr>
                <w:sz w:val="20"/>
              </w:rPr>
              <w:lastRenderedPageBreak/>
              <w:t>туловища и конечностей Ia-b, IIa-b, IVa-b стадии. Метастатические новообразования костей, суставных хрящей туловища и конечностей</w:t>
            </w:r>
          </w:p>
        </w:tc>
        <w:tc>
          <w:tcPr>
            <w:tcW w:w="1312" w:type="dxa"/>
            <w:vMerge w:val="restart"/>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удаление тела позвонка с реконструктивно-пластическим компонентом</w:t>
            </w:r>
          </w:p>
          <w:p w:rsidR="00ED69F9" w:rsidRPr="007716D0" w:rsidRDefault="00ED69F9" w:rsidP="007716D0">
            <w:pPr>
              <w:spacing w:line="200" w:lineRule="exac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декомпрессивная ламинэктомия </w:t>
            </w:r>
            <w:r w:rsidRPr="007716D0">
              <w:rPr>
                <w:sz w:val="20"/>
              </w:rPr>
              <w:lastRenderedPageBreak/>
              <w:t>позвонков с фиксацией</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82" w:history="1">
              <w:r w:rsidR="00ED69F9" w:rsidRPr="007716D0">
                <w:rPr>
                  <w:rStyle w:val="af1"/>
                  <w:color w:val="auto"/>
                  <w:sz w:val="20"/>
                  <w:u w:val="none"/>
                </w:rPr>
                <w:t>C43</w:t>
              </w:r>
            </w:hyperlink>
            <w:r w:rsidR="00ED69F9" w:rsidRPr="007716D0">
              <w:rPr>
                <w:sz w:val="20"/>
              </w:rPr>
              <w:t xml:space="preserve">, </w:t>
            </w:r>
            <w:hyperlink r:id="rId83" w:history="1">
              <w:r w:rsidR="00ED69F9" w:rsidRPr="007716D0">
                <w:rPr>
                  <w:rStyle w:val="af1"/>
                  <w:color w:val="auto"/>
                  <w:sz w:val="20"/>
                  <w:u w:val="none"/>
                </w:rPr>
                <w:t>C44</w:t>
              </w:r>
            </w:hyperlink>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кожи</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широкое иссечение меланомы с пластикой дефекта свободным кожно-мышечным лоскутом с использованием микрохирургической техники</w:t>
            </w:r>
          </w:p>
          <w:p w:rsidR="00ED69F9" w:rsidRPr="007716D0" w:rsidRDefault="00ED69F9" w:rsidP="007716D0">
            <w:pPr>
              <w:spacing w:line="200" w:lineRule="exac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широкое иссечение опухоли кожи с реконструктивно-пластическим компонентом расширенное (микрохирургическая реконструкция)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84" w:history="1">
              <w:r w:rsidR="00ED69F9" w:rsidRPr="007716D0">
                <w:rPr>
                  <w:rStyle w:val="af1"/>
                  <w:color w:val="auto"/>
                  <w:sz w:val="20"/>
                  <w:u w:val="none"/>
                </w:rPr>
                <w:t>C48</w:t>
              </w:r>
            </w:hyperlink>
          </w:p>
        </w:tc>
        <w:tc>
          <w:tcPr>
            <w:tcW w:w="2399" w:type="dxa"/>
          </w:tcPr>
          <w:p w:rsidR="00ED69F9" w:rsidRPr="007716D0" w:rsidRDefault="00ED69F9" w:rsidP="007716D0">
            <w:pPr>
              <w:spacing w:line="240" w:lineRule="atLeast"/>
              <w:jc w:val="left"/>
              <w:rPr>
                <w:sz w:val="20"/>
              </w:rPr>
            </w:pPr>
            <w:r w:rsidRPr="007716D0">
              <w:rPr>
                <w:sz w:val="20"/>
              </w:rPr>
              <w:t xml:space="preserve">местнораспространенные и диссеминированные </w:t>
            </w:r>
            <w:r w:rsidRPr="007716D0">
              <w:rPr>
                <w:sz w:val="20"/>
              </w:rPr>
              <w:lastRenderedPageBreak/>
              <w:t>формы первичных и рецидивных неорганных опухолей забрюшинного пространства</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удаление первичных и рецидивных неорганных </w:t>
            </w:r>
            <w:r w:rsidRPr="007716D0">
              <w:rPr>
                <w:sz w:val="20"/>
              </w:rPr>
              <w:lastRenderedPageBreak/>
              <w:t>забрюшинных опухолей комбинированное</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85" w:history="1">
              <w:r w:rsidR="00ED69F9" w:rsidRPr="007716D0">
                <w:rPr>
                  <w:rStyle w:val="af1"/>
                  <w:color w:val="auto"/>
                  <w:sz w:val="20"/>
                  <w:u w:val="none"/>
                </w:rPr>
                <w:t>C49.1</w:t>
              </w:r>
            </w:hyperlink>
            <w:r w:rsidR="00ED69F9" w:rsidRPr="007716D0">
              <w:rPr>
                <w:sz w:val="20"/>
              </w:rPr>
              <w:t xml:space="preserve">, </w:t>
            </w:r>
            <w:hyperlink r:id="rId86" w:history="1">
              <w:r w:rsidR="00ED69F9" w:rsidRPr="007716D0">
                <w:rPr>
                  <w:rStyle w:val="af1"/>
                  <w:color w:val="auto"/>
                  <w:sz w:val="20"/>
                  <w:u w:val="none"/>
                </w:rPr>
                <w:t>C49.2</w:t>
              </w:r>
            </w:hyperlink>
            <w:r w:rsidR="00ED69F9" w:rsidRPr="007716D0">
              <w:rPr>
                <w:sz w:val="20"/>
              </w:rPr>
              <w:t xml:space="preserve">, </w:t>
            </w:r>
            <w:hyperlink r:id="rId87" w:history="1">
              <w:r w:rsidR="00ED69F9" w:rsidRPr="007716D0">
                <w:rPr>
                  <w:rStyle w:val="af1"/>
                  <w:color w:val="auto"/>
                  <w:sz w:val="20"/>
                  <w:u w:val="none"/>
                </w:rPr>
                <w:t>C49.3</w:t>
              </w:r>
            </w:hyperlink>
            <w:r w:rsidR="00ED69F9" w:rsidRPr="007716D0">
              <w:rPr>
                <w:sz w:val="20"/>
              </w:rPr>
              <w:t xml:space="preserve">, </w:t>
            </w:r>
            <w:hyperlink r:id="rId88" w:history="1">
              <w:r w:rsidR="00ED69F9" w:rsidRPr="007716D0">
                <w:rPr>
                  <w:rStyle w:val="af1"/>
                  <w:color w:val="auto"/>
                  <w:sz w:val="20"/>
                  <w:u w:val="none"/>
                </w:rPr>
                <w:t>C49.5</w:t>
              </w:r>
            </w:hyperlink>
            <w:r w:rsidR="00ED69F9" w:rsidRPr="007716D0">
              <w:rPr>
                <w:sz w:val="20"/>
              </w:rPr>
              <w:t xml:space="preserve">, </w:t>
            </w:r>
            <w:hyperlink r:id="rId89" w:history="1">
              <w:r w:rsidR="00ED69F9" w:rsidRPr="007716D0">
                <w:rPr>
                  <w:rStyle w:val="af1"/>
                  <w:color w:val="auto"/>
                  <w:sz w:val="20"/>
                  <w:u w:val="none"/>
                </w:rPr>
                <w:t>C49.6</w:t>
              </w:r>
            </w:hyperlink>
            <w:r w:rsidR="00ED69F9" w:rsidRPr="007716D0">
              <w:rPr>
                <w:sz w:val="20"/>
              </w:rPr>
              <w:t xml:space="preserve">, </w:t>
            </w:r>
            <w:hyperlink r:id="rId90" w:history="1">
              <w:r w:rsidR="00ED69F9" w:rsidRPr="007716D0">
                <w:rPr>
                  <w:rStyle w:val="af1"/>
                  <w:color w:val="auto"/>
                  <w:sz w:val="20"/>
                  <w:u w:val="none"/>
                </w:rPr>
                <w:t>C47.1</w:t>
              </w:r>
            </w:hyperlink>
            <w:r w:rsidR="00ED69F9" w:rsidRPr="007716D0">
              <w:rPr>
                <w:sz w:val="20"/>
              </w:rPr>
              <w:t xml:space="preserve">, </w:t>
            </w:r>
            <w:hyperlink r:id="rId91" w:history="1">
              <w:r w:rsidR="00ED69F9" w:rsidRPr="007716D0">
                <w:rPr>
                  <w:rStyle w:val="af1"/>
                  <w:color w:val="auto"/>
                  <w:sz w:val="20"/>
                  <w:u w:val="none"/>
                </w:rPr>
                <w:t>C47.2</w:t>
              </w:r>
            </w:hyperlink>
            <w:r w:rsidR="00ED69F9" w:rsidRPr="007716D0">
              <w:rPr>
                <w:sz w:val="20"/>
              </w:rPr>
              <w:t xml:space="preserve">, </w:t>
            </w:r>
            <w:hyperlink r:id="rId92" w:history="1">
              <w:r w:rsidR="00ED69F9" w:rsidRPr="007716D0">
                <w:rPr>
                  <w:rStyle w:val="af1"/>
                  <w:color w:val="auto"/>
                  <w:sz w:val="20"/>
                  <w:u w:val="none"/>
                </w:rPr>
                <w:t>C47.3</w:t>
              </w:r>
            </w:hyperlink>
            <w:r w:rsidR="00ED69F9" w:rsidRPr="007716D0">
              <w:rPr>
                <w:sz w:val="20"/>
              </w:rPr>
              <w:t xml:space="preserve">, </w:t>
            </w:r>
            <w:hyperlink r:id="rId93" w:history="1">
              <w:r w:rsidR="00ED69F9" w:rsidRPr="007716D0">
                <w:rPr>
                  <w:rStyle w:val="af1"/>
                  <w:color w:val="auto"/>
                  <w:sz w:val="20"/>
                  <w:u w:val="none"/>
                </w:rPr>
                <w:t>C47.5</w:t>
              </w:r>
            </w:hyperlink>
            <w:r w:rsidR="00ED69F9" w:rsidRPr="007716D0">
              <w:rPr>
                <w:sz w:val="20"/>
              </w:rPr>
              <w:t xml:space="preserve">, </w:t>
            </w:r>
            <w:hyperlink r:id="rId94" w:history="1">
              <w:r w:rsidR="00ED69F9" w:rsidRPr="007716D0">
                <w:rPr>
                  <w:rStyle w:val="af1"/>
                  <w:color w:val="auto"/>
                  <w:sz w:val="20"/>
                  <w:u w:val="none"/>
                </w:rPr>
                <w:t>C43.5</w:t>
              </w:r>
            </w:hyperlink>
          </w:p>
        </w:tc>
        <w:tc>
          <w:tcPr>
            <w:tcW w:w="2399" w:type="dxa"/>
          </w:tcPr>
          <w:p w:rsidR="00ED69F9" w:rsidRPr="007716D0" w:rsidRDefault="00ED69F9" w:rsidP="007716D0">
            <w:pPr>
              <w:spacing w:line="240" w:lineRule="atLeast"/>
              <w:jc w:val="left"/>
              <w:rPr>
                <w:sz w:val="20"/>
              </w:rPr>
            </w:pPr>
            <w:r w:rsidRPr="007716D0">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w:t>
            </w:r>
            <w:r w:rsidRPr="007716D0">
              <w:rPr>
                <w:sz w:val="20"/>
              </w:rPr>
              <w:br/>
              <w:t>IV a-b стадии</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изолированная</w:t>
            </w:r>
            <w:proofErr w:type="gramEnd"/>
            <w:r w:rsidRPr="007716D0">
              <w:rPr>
                <w:sz w:val="20"/>
              </w:rPr>
              <w:t xml:space="preserve"> гипертермическая регионарная химиоперфузия конечностей</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95" w:history="1">
              <w:r w:rsidR="00ED69F9" w:rsidRPr="007716D0">
                <w:rPr>
                  <w:rStyle w:val="af1"/>
                  <w:color w:val="auto"/>
                  <w:sz w:val="20"/>
                  <w:u w:val="none"/>
                </w:rPr>
                <w:t>C50</w:t>
              </w:r>
            </w:hyperlink>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молочной железы (0 - IV стадия)</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120" w:lineRule="exac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отсроченная реконструкция молочной железы свободным кожно-мышечным лоскутом, в </w:t>
            </w:r>
            <w:r w:rsidRPr="007716D0">
              <w:rPr>
                <w:sz w:val="20"/>
              </w:rPr>
              <w:lastRenderedPageBreak/>
              <w:t>том числе с применением микрохирургической техники</w:t>
            </w:r>
          </w:p>
          <w:p w:rsidR="00ED69F9" w:rsidRPr="007716D0" w:rsidRDefault="00ED69F9" w:rsidP="007716D0">
            <w:pPr>
              <w:spacing w:line="120" w:lineRule="exac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резекция молочной железы с определением "сторожевого" лимфоузла</w:t>
            </w:r>
          </w:p>
          <w:p w:rsidR="00ED69F9" w:rsidRPr="007716D0" w:rsidRDefault="00ED69F9" w:rsidP="007716D0">
            <w:pPr>
              <w:spacing w:line="120" w:lineRule="exac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96" w:history="1">
              <w:r w:rsidR="00ED69F9" w:rsidRPr="007716D0">
                <w:rPr>
                  <w:rStyle w:val="af1"/>
                  <w:color w:val="auto"/>
                  <w:sz w:val="20"/>
                  <w:u w:val="none"/>
                </w:rPr>
                <w:t>C53</w:t>
              </w:r>
            </w:hyperlink>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шейки матки</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расширенная экстирпация культи шейки матки</w:t>
            </w:r>
          </w:p>
          <w:p w:rsidR="00ED69F9" w:rsidRPr="007716D0" w:rsidRDefault="00ED69F9" w:rsidP="007716D0">
            <w:pPr>
              <w:spacing w:line="120" w:lineRule="exac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3F460F" w:rsidP="007716D0">
            <w:pPr>
              <w:spacing w:line="240" w:lineRule="atLeast"/>
              <w:jc w:val="center"/>
              <w:rPr>
                <w:sz w:val="20"/>
              </w:rPr>
            </w:pPr>
            <w:hyperlink r:id="rId97" w:history="1">
              <w:r w:rsidR="00ED69F9" w:rsidRPr="007716D0">
                <w:rPr>
                  <w:rStyle w:val="af1"/>
                  <w:color w:val="auto"/>
                  <w:sz w:val="20"/>
                  <w:u w:val="none"/>
                </w:rPr>
                <w:t>C54</w:t>
              </w:r>
            </w:hyperlink>
          </w:p>
        </w:tc>
        <w:tc>
          <w:tcPr>
            <w:tcW w:w="2399" w:type="dxa"/>
            <w:vMerge w:val="restart"/>
          </w:tcPr>
          <w:p w:rsidR="00ED69F9" w:rsidRPr="007716D0" w:rsidRDefault="00ED69F9" w:rsidP="007716D0">
            <w:pPr>
              <w:spacing w:line="240" w:lineRule="atLeast"/>
              <w:jc w:val="left"/>
              <w:rPr>
                <w:sz w:val="20"/>
              </w:rPr>
            </w:pPr>
            <w:r w:rsidRPr="007716D0">
              <w:rPr>
                <w:sz w:val="20"/>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экстирпация матки с тазовой и парааортальной лимфаденэктомией, субтотальной резекцией большого сальника</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экстирпация матки с тазовой лимфаденэктомией и интраоперационной лучевой терапией</w:t>
            </w: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3F460F" w:rsidP="007716D0">
            <w:pPr>
              <w:spacing w:line="240" w:lineRule="atLeast"/>
              <w:jc w:val="center"/>
              <w:rPr>
                <w:sz w:val="20"/>
              </w:rPr>
            </w:pPr>
            <w:hyperlink r:id="rId98" w:history="1">
              <w:r w:rsidR="00ED69F9" w:rsidRPr="007716D0">
                <w:rPr>
                  <w:rStyle w:val="af1"/>
                  <w:color w:val="auto"/>
                  <w:sz w:val="20"/>
                  <w:u w:val="none"/>
                </w:rPr>
                <w:t>C56</w:t>
              </w:r>
            </w:hyperlink>
          </w:p>
        </w:tc>
        <w:tc>
          <w:tcPr>
            <w:tcW w:w="2399" w:type="dxa"/>
            <w:vMerge w:val="restart"/>
          </w:tcPr>
          <w:p w:rsidR="00ED69F9" w:rsidRPr="007716D0" w:rsidRDefault="00ED69F9" w:rsidP="007716D0">
            <w:pPr>
              <w:spacing w:line="240" w:lineRule="atLeast"/>
              <w:jc w:val="left"/>
              <w:rPr>
                <w:sz w:val="20"/>
              </w:rPr>
            </w:pPr>
            <w:r w:rsidRPr="007716D0">
              <w:rPr>
                <w:sz w:val="20"/>
              </w:rPr>
              <w:t>злокачественные новообразования яичников (I - IV стадия). Рецидивы злокачественных новообразований яичников</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комбинированные циторедуктивные операции при злокачественных новообразованиях яичников</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циторедуктивные операции с внутрибрюшной гипертермической химиотерапией</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3F460F" w:rsidP="007716D0">
            <w:pPr>
              <w:spacing w:line="240" w:lineRule="atLeast"/>
              <w:jc w:val="center"/>
              <w:rPr>
                <w:sz w:val="20"/>
              </w:rPr>
            </w:pPr>
            <w:hyperlink r:id="rId99" w:history="1">
              <w:r w:rsidR="00ED69F9" w:rsidRPr="007716D0">
                <w:rPr>
                  <w:rStyle w:val="af1"/>
                  <w:color w:val="auto"/>
                  <w:sz w:val="20"/>
                  <w:u w:val="none"/>
                </w:rPr>
                <w:t>C53</w:t>
              </w:r>
            </w:hyperlink>
            <w:r w:rsidR="00ED69F9" w:rsidRPr="007716D0">
              <w:rPr>
                <w:sz w:val="20"/>
              </w:rPr>
              <w:t xml:space="preserve">, </w:t>
            </w:r>
            <w:hyperlink r:id="rId100" w:history="1">
              <w:r w:rsidR="00ED69F9" w:rsidRPr="007716D0">
                <w:rPr>
                  <w:rStyle w:val="af1"/>
                  <w:color w:val="auto"/>
                  <w:sz w:val="20"/>
                  <w:u w:val="none"/>
                </w:rPr>
                <w:t>C54</w:t>
              </w:r>
            </w:hyperlink>
            <w:r w:rsidR="00ED69F9" w:rsidRPr="007716D0">
              <w:rPr>
                <w:sz w:val="20"/>
              </w:rPr>
              <w:t xml:space="preserve">, </w:t>
            </w:r>
            <w:hyperlink r:id="rId101" w:history="1">
              <w:r w:rsidR="00ED69F9" w:rsidRPr="007716D0">
                <w:rPr>
                  <w:rStyle w:val="af1"/>
                  <w:color w:val="auto"/>
                  <w:sz w:val="20"/>
                  <w:u w:val="none"/>
                </w:rPr>
                <w:t>C56</w:t>
              </w:r>
            </w:hyperlink>
            <w:r w:rsidR="00ED69F9" w:rsidRPr="007716D0">
              <w:rPr>
                <w:sz w:val="20"/>
              </w:rPr>
              <w:t xml:space="preserve">, </w:t>
            </w:r>
            <w:hyperlink r:id="rId102" w:history="1">
              <w:r w:rsidR="00ED69F9" w:rsidRPr="007716D0">
                <w:rPr>
                  <w:rStyle w:val="af1"/>
                  <w:color w:val="auto"/>
                  <w:sz w:val="20"/>
                  <w:u w:val="none"/>
                </w:rPr>
                <w:t>C57.8</w:t>
              </w:r>
            </w:hyperlink>
          </w:p>
        </w:tc>
        <w:tc>
          <w:tcPr>
            <w:tcW w:w="2399" w:type="dxa"/>
            <w:vMerge w:val="restart"/>
          </w:tcPr>
          <w:p w:rsidR="00ED69F9" w:rsidRPr="007716D0" w:rsidRDefault="00ED69F9" w:rsidP="007716D0">
            <w:pPr>
              <w:spacing w:line="240" w:lineRule="atLeast"/>
              <w:jc w:val="left"/>
              <w:rPr>
                <w:sz w:val="20"/>
              </w:rPr>
            </w:pPr>
            <w:r w:rsidRPr="007716D0">
              <w:rPr>
                <w:sz w:val="20"/>
              </w:rPr>
              <w:t>рецидивы злокачественного новообразования тела матки, шейки матки и яичников</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удаление рецидивных опухолей малого таза</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103" w:history="1">
              <w:r w:rsidR="00ED69F9" w:rsidRPr="007716D0">
                <w:rPr>
                  <w:rStyle w:val="af1"/>
                  <w:color w:val="auto"/>
                  <w:sz w:val="20"/>
                  <w:u w:val="none"/>
                </w:rPr>
                <w:t>C60</w:t>
              </w:r>
            </w:hyperlink>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полового члена (I - IV стадия)</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ампутация полового члена, двусторонняя подвздошно-пахово-бедренная лимфаденэктомия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104" w:history="1">
              <w:r w:rsidR="00ED69F9" w:rsidRPr="007716D0">
                <w:rPr>
                  <w:rStyle w:val="af1"/>
                  <w:color w:val="auto"/>
                  <w:sz w:val="20"/>
                  <w:u w:val="none"/>
                </w:rPr>
                <w:t>C61</w:t>
              </w:r>
            </w:hyperlink>
          </w:p>
        </w:tc>
        <w:tc>
          <w:tcPr>
            <w:tcW w:w="2399" w:type="dxa"/>
          </w:tcPr>
          <w:p w:rsidR="00ED69F9" w:rsidRPr="007716D0" w:rsidRDefault="00ED69F9" w:rsidP="007716D0">
            <w:pPr>
              <w:spacing w:line="240" w:lineRule="atLeast"/>
              <w:jc w:val="left"/>
              <w:rPr>
                <w:sz w:val="20"/>
              </w:rPr>
            </w:pPr>
            <w:r w:rsidRPr="007716D0">
              <w:rPr>
                <w:sz w:val="20"/>
              </w:rPr>
              <w:t>локализованные злокачественные новообразования предстательной железы (I - II стадия), T1-2cN0M0</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криодеструкция опухоли предстательной железы</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105" w:history="1">
              <w:r w:rsidR="00ED69F9" w:rsidRPr="007716D0">
                <w:rPr>
                  <w:rStyle w:val="af1"/>
                  <w:color w:val="auto"/>
                  <w:sz w:val="20"/>
                  <w:u w:val="none"/>
                </w:rPr>
                <w:t>C62</w:t>
              </w:r>
            </w:hyperlink>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яичка</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забрюшинная лимфаденэктомия</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106" w:history="1">
              <w:r w:rsidR="00ED69F9" w:rsidRPr="007716D0">
                <w:rPr>
                  <w:rStyle w:val="af1"/>
                  <w:color w:val="auto"/>
                  <w:sz w:val="20"/>
                  <w:u w:val="none"/>
                </w:rPr>
                <w:t>C64</w:t>
              </w:r>
            </w:hyperlink>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почки (III - IV стадия)</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нефрэктомия с тромбэктомией</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радикальная нефрэктомия с расширенной забрюшинной лимфаденэктомией</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roofErr w:type="gramStart"/>
            <w:r w:rsidRPr="007716D0">
              <w:rPr>
                <w:sz w:val="20"/>
              </w:rPr>
              <w:t>радикальная</w:t>
            </w:r>
            <w:proofErr w:type="gramEnd"/>
            <w:r w:rsidRPr="007716D0">
              <w:rPr>
                <w:sz w:val="20"/>
              </w:rPr>
              <w:t xml:space="preserve"> нефрэктомия с резекцией соседних органов</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p>
        </w:tc>
        <w:tc>
          <w:tcPr>
            <w:tcW w:w="2399" w:type="dxa"/>
            <w:vMerge w:val="restart"/>
          </w:tcPr>
          <w:p w:rsidR="00ED69F9" w:rsidRPr="007716D0" w:rsidRDefault="00ED69F9" w:rsidP="007716D0">
            <w:pPr>
              <w:spacing w:line="240" w:lineRule="atLeast"/>
              <w:jc w:val="left"/>
              <w:rPr>
                <w:sz w:val="20"/>
              </w:rPr>
            </w:pPr>
            <w:r w:rsidRPr="007716D0">
              <w:rPr>
                <w:sz w:val="20"/>
              </w:rPr>
              <w:t xml:space="preserve">злокачественные новообразования почки (I </w:t>
            </w:r>
            <w:r w:rsidRPr="007716D0">
              <w:rPr>
                <w:sz w:val="20"/>
              </w:rPr>
              <w:lastRenderedPageBreak/>
              <w:t>- II стадия)</w:t>
            </w:r>
          </w:p>
        </w:tc>
        <w:tc>
          <w:tcPr>
            <w:tcW w:w="1312" w:type="dxa"/>
            <w:vMerge w:val="restart"/>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криодеструкция злокачественных </w:t>
            </w:r>
            <w:r w:rsidRPr="007716D0">
              <w:rPr>
                <w:sz w:val="20"/>
              </w:rPr>
              <w:lastRenderedPageBreak/>
              <w:t>новообразований почки</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резекция почки с применением физических методов воздействия (радиочастотная аблация, интерстициальная лазерная аблация)</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107" w:history="1">
              <w:r w:rsidR="00ED69F9" w:rsidRPr="007716D0">
                <w:rPr>
                  <w:rStyle w:val="af1"/>
                  <w:color w:val="auto"/>
                  <w:sz w:val="20"/>
                  <w:u w:val="none"/>
                </w:rPr>
                <w:t>C67</w:t>
              </w:r>
            </w:hyperlink>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мочевого пузыря (I - IV стадия)</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цистпростатвезикулэктомия с расширенной лимфаденэктомией</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108" w:history="1">
              <w:r w:rsidR="00ED69F9" w:rsidRPr="007716D0">
                <w:rPr>
                  <w:rStyle w:val="af1"/>
                  <w:color w:val="auto"/>
                  <w:sz w:val="20"/>
                  <w:u w:val="none"/>
                </w:rPr>
                <w:t>C74</w:t>
              </w:r>
            </w:hyperlink>
          </w:p>
        </w:tc>
        <w:tc>
          <w:tcPr>
            <w:tcW w:w="2399" w:type="dxa"/>
          </w:tcPr>
          <w:p w:rsidR="00ED69F9" w:rsidRPr="007716D0" w:rsidRDefault="00ED69F9" w:rsidP="007716D0">
            <w:pPr>
              <w:spacing w:line="240" w:lineRule="atLeast"/>
              <w:jc w:val="left"/>
              <w:rPr>
                <w:sz w:val="20"/>
              </w:rPr>
            </w:pPr>
            <w:r w:rsidRPr="007716D0">
              <w:rPr>
                <w:sz w:val="20"/>
              </w:rPr>
              <w:t xml:space="preserve">злокачественные новообразования надпочечника I - III стадия </w:t>
            </w:r>
            <w:r w:rsidRPr="007716D0">
              <w:rPr>
                <w:sz w:val="20"/>
              </w:rPr>
              <w:br/>
              <w:t>(T1a-T3aNxMo)</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удаление рецидивной опухоли надпочечника </w:t>
            </w:r>
            <w:proofErr w:type="gramStart"/>
            <w:r w:rsidRPr="007716D0">
              <w:rPr>
                <w:sz w:val="20"/>
              </w:rPr>
              <w:t>с</w:t>
            </w:r>
            <w:proofErr w:type="gramEnd"/>
            <w:r w:rsidRPr="007716D0">
              <w:rPr>
                <w:sz w:val="20"/>
              </w:rPr>
              <w:t xml:space="preserve"> расширенной лимфаденэктомией</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надпочечника (III - IV стадия)</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расширенная</w:t>
            </w:r>
            <w:proofErr w:type="gramEnd"/>
            <w:r w:rsidRPr="007716D0">
              <w:rPr>
                <w:sz w:val="20"/>
              </w:rPr>
              <w:t xml:space="preserve"> адреналэктомия или адреналэктомия с резекцией соседних органов</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109" w:history="1">
              <w:r w:rsidR="00ED69F9" w:rsidRPr="007716D0">
                <w:rPr>
                  <w:rStyle w:val="af1"/>
                  <w:color w:val="auto"/>
                  <w:sz w:val="20"/>
                  <w:u w:val="none"/>
                </w:rPr>
                <w:t>C78</w:t>
              </w:r>
            </w:hyperlink>
          </w:p>
        </w:tc>
        <w:tc>
          <w:tcPr>
            <w:tcW w:w="2399" w:type="dxa"/>
          </w:tcPr>
          <w:p w:rsidR="00ED69F9" w:rsidRPr="007716D0" w:rsidRDefault="00ED69F9" w:rsidP="007716D0">
            <w:pPr>
              <w:spacing w:line="240" w:lineRule="atLeast"/>
              <w:jc w:val="left"/>
              <w:rPr>
                <w:sz w:val="20"/>
              </w:rPr>
            </w:pPr>
            <w:r w:rsidRPr="007716D0">
              <w:rPr>
                <w:sz w:val="20"/>
              </w:rPr>
              <w:t>метастатическое поражение легкого</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удаление (прецизионное, резекция легкого) множественных метастазов в легких с применением физических факторов</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roofErr w:type="gramStart"/>
            <w:r w:rsidRPr="007716D0">
              <w:rPr>
                <w:sz w:val="20"/>
              </w:rPr>
              <w:t>изолированная</w:t>
            </w:r>
            <w:proofErr w:type="gramEnd"/>
            <w:r w:rsidRPr="007716D0">
              <w:rPr>
                <w:sz w:val="20"/>
              </w:rPr>
              <w:t xml:space="preserve"> регионарная гипертермическая химиоперфузия легкого</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r w:rsidRPr="007716D0">
              <w:rPr>
                <w:sz w:val="20"/>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474" w:type="dxa"/>
          </w:tcPr>
          <w:p w:rsidR="00ED69F9" w:rsidRPr="007716D0" w:rsidRDefault="003F460F" w:rsidP="007716D0">
            <w:pPr>
              <w:spacing w:line="240" w:lineRule="atLeast"/>
              <w:jc w:val="center"/>
              <w:rPr>
                <w:sz w:val="20"/>
              </w:rPr>
            </w:pPr>
            <w:hyperlink r:id="rId110" w:history="1">
              <w:r w:rsidR="00ED69F9" w:rsidRPr="007716D0">
                <w:rPr>
                  <w:rStyle w:val="af1"/>
                  <w:color w:val="auto"/>
                  <w:sz w:val="20"/>
                  <w:u w:val="none"/>
                </w:rPr>
                <w:t>C38</w:t>
              </w:r>
            </w:hyperlink>
            <w:r w:rsidR="00ED69F9" w:rsidRPr="007716D0">
              <w:rPr>
                <w:sz w:val="20"/>
              </w:rPr>
              <w:t xml:space="preserve">, </w:t>
            </w:r>
            <w:hyperlink r:id="rId111" w:history="1">
              <w:r w:rsidR="00ED69F9" w:rsidRPr="007716D0">
                <w:rPr>
                  <w:rStyle w:val="af1"/>
                  <w:color w:val="auto"/>
                  <w:sz w:val="20"/>
                  <w:u w:val="none"/>
                </w:rPr>
                <w:t>C39</w:t>
              </w:r>
            </w:hyperlink>
          </w:p>
        </w:tc>
        <w:tc>
          <w:tcPr>
            <w:tcW w:w="2399" w:type="dxa"/>
          </w:tcPr>
          <w:p w:rsidR="00ED69F9" w:rsidRPr="007716D0" w:rsidRDefault="00ED69F9" w:rsidP="007716D0">
            <w:pPr>
              <w:spacing w:line="240" w:lineRule="atLeast"/>
              <w:jc w:val="left"/>
              <w:rPr>
                <w:sz w:val="20"/>
              </w:rPr>
            </w:pPr>
            <w:r w:rsidRPr="007716D0">
              <w:rPr>
                <w:sz w:val="20"/>
              </w:rPr>
              <w:t>местнораспространенные опухоли органов средостения</w:t>
            </w:r>
          </w:p>
        </w:tc>
        <w:tc>
          <w:tcPr>
            <w:tcW w:w="1312" w:type="dxa"/>
          </w:tcPr>
          <w:p w:rsidR="00ED69F9" w:rsidRPr="007716D0" w:rsidRDefault="00ED69F9" w:rsidP="007716D0">
            <w:pPr>
              <w:spacing w:line="240" w:lineRule="atLeast"/>
              <w:jc w:val="left"/>
              <w:rPr>
                <w:sz w:val="20"/>
              </w:rPr>
            </w:pPr>
            <w:r w:rsidRPr="007716D0">
              <w:rPr>
                <w:sz w:val="20"/>
              </w:rPr>
              <w:t>комбинированное лечение</w:t>
            </w:r>
          </w:p>
        </w:tc>
        <w:tc>
          <w:tcPr>
            <w:tcW w:w="2894" w:type="dxa"/>
          </w:tcPr>
          <w:p w:rsidR="00ED69F9" w:rsidRPr="007716D0" w:rsidRDefault="00ED69F9" w:rsidP="007716D0">
            <w:pPr>
              <w:spacing w:line="240" w:lineRule="atLeast"/>
              <w:jc w:val="left"/>
              <w:rPr>
                <w:sz w:val="20"/>
              </w:rPr>
            </w:pPr>
            <w:r w:rsidRPr="007716D0">
              <w:rPr>
                <w:sz w:val="20"/>
              </w:rPr>
              <w:t>предоперационная или послеоперационная химиотерапия с проведением хирургического вмешательства в течение одной госпитализации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112" w:history="1">
              <w:r w:rsidR="00ED69F9" w:rsidRPr="007716D0">
                <w:rPr>
                  <w:rStyle w:val="af1"/>
                  <w:color w:val="auto"/>
                  <w:sz w:val="20"/>
                  <w:u w:val="none"/>
                </w:rPr>
                <w:t>C50</w:t>
              </w:r>
            </w:hyperlink>
          </w:p>
        </w:tc>
        <w:tc>
          <w:tcPr>
            <w:tcW w:w="2399" w:type="dxa"/>
          </w:tcPr>
          <w:p w:rsidR="00ED69F9" w:rsidRPr="007716D0" w:rsidRDefault="00ED69F9" w:rsidP="007716D0">
            <w:pPr>
              <w:spacing w:line="240" w:lineRule="atLeast"/>
              <w:jc w:val="left"/>
              <w:rPr>
                <w:sz w:val="20"/>
              </w:rPr>
            </w:pPr>
            <w:r w:rsidRPr="007716D0">
              <w:rPr>
                <w:sz w:val="20"/>
              </w:rPr>
              <w:t>первичный рак молочной железы T1N2-3M0, T2-3N1-3M0</w:t>
            </w:r>
          </w:p>
        </w:tc>
        <w:tc>
          <w:tcPr>
            <w:tcW w:w="1312" w:type="dxa"/>
          </w:tcPr>
          <w:p w:rsidR="00ED69F9" w:rsidRPr="007716D0" w:rsidRDefault="00ED69F9" w:rsidP="007716D0">
            <w:pPr>
              <w:spacing w:line="240" w:lineRule="atLeast"/>
              <w:jc w:val="left"/>
              <w:rPr>
                <w:sz w:val="20"/>
              </w:rPr>
            </w:pPr>
            <w:r w:rsidRPr="007716D0">
              <w:rPr>
                <w:sz w:val="20"/>
              </w:rPr>
              <w:t>комбинированное лечение</w:t>
            </w:r>
          </w:p>
        </w:tc>
        <w:tc>
          <w:tcPr>
            <w:tcW w:w="2894" w:type="dxa"/>
          </w:tcPr>
          <w:p w:rsidR="00ED69F9" w:rsidRPr="007716D0" w:rsidRDefault="00ED69F9" w:rsidP="007716D0">
            <w:pPr>
              <w:spacing w:line="240" w:lineRule="atLeast"/>
              <w:jc w:val="left"/>
              <w:rPr>
                <w:sz w:val="20"/>
              </w:rPr>
            </w:pPr>
            <w:r w:rsidRPr="007716D0">
              <w:rPr>
                <w:sz w:val="20"/>
              </w:rPr>
              <w:t>послеоперационная химиотерапия с проведением хирургического вмешательства в течение одной госпитализации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предоперационная или послеоперационная химиотерапия с проведением хирургического вмешательства в течение одной госпитализации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31565E" w:rsidRDefault="00ED69F9" w:rsidP="007716D0">
            <w:pPr>
              <w:spacing w:line="240" w:lineRule="atLeast"/>
              <w:jc w:val="center"/>
              <w:rPr>
                <w:b/>
                <w:sz w:val="20"/>
              </w:rPr>
            </w:pPr>
            <w:r w:rsidRPr="0031565E">
              <w:rPr>
                <w:b/>
                <w:sz w:val="20"/>
              </w:rPr>
              <w:t>19.</w:t>
            </w:r>
          </w:p>
        </w:tc>
        <w:tc>
          <w:tcPr>
            <w:tcW w:w="2371" w:type="dxa"/>
          </w:tcPr>
          <w:p w:rsidR="00ED69F9" w:rsidRPr="007716D0" w:rsidRDefault="00ED69F9" w:rsidP="007716D0">
            <w:pPr>
              <w:spacing w:line="240" w:lineRule="atLeast"/>
              <w:jc w:val="left"/>
              <w:rPr>
                <w:sz w:val="20"/>
              </w:rPr>
            </w:pPr>
            <w:r w:rsidRPr="007716D0">
              <w:rPr>
                <w:sz w:val="20"/>
              </w:rPr>
              <w:t>Высокоинтенсивная фокусированная ультразвуковая терапия (HIFU) при злокачественных новообразованиях, в том числе у детей</w:t>
            </w:r>
          </w:p>
        </w:tc>
        <w:tc>
          <w:tcPr>
            <w:tcW w:w="1474" w:type="dxa"/>
          </w:tcPr>
          <w:p w:rsidR="00ED69F9" w:rsidRPr="007716D0" w:rsidRDefault="003F460F" w:rsidP="007716D0">
            <w:pPr>
              <w:spacing w:line="240" w:lineRule="atLeast"/>
              <w:jc w:val="center"/>
              <w:rPr>
                <w:sz w:val="20"/>
              </w:rPr>
            </w:pPr>
            <w:hyperlink r:id="rId113" w:history="1">
              <w:r w:rsidR="00ED69F9" w:rsidRPr="007716D0">
                <w:rPr>
                  <w:rStyle w:val="af1"/>
                  <w:color w:val="auto"/>
                  <w:sz w:val="20"/>
                  <w:u w:val="none"/>
                </w:rPr>
                <w:t>C22</w:t>
              </w:r>
            </w:hyperlink>
          </w:p>
        </w:tc>
        <w:tc>
          <w:tcPr>
            <w:tcW w:w="2399" w:type="dxa"/>
          </w:tcPr>
          <w:p w:rsidR="00ED69F9" w:rsidRPr="007716D0" w:rsidRDefault="00ED69F9" w:rsidP="007716D0">
            <w:pPr>
              <w:spacing w:line="240" w:lineRule="atLeast"/>
              <w:jc w:val="left"/>
              <w:rPr>
                <w:sz w:val="20"/>
              </w:rPr>
            </w:pPr>
            <w:r w:rsidRPr="007716D0">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w:t>
            </w:r>
            <w:r w:rsidRPr="007716D0">
              <w:rPr>
                <w:sz w:val="20"/>
              </w:rPr>
              <w:lastRenderedPageBreak/>
              <w:t>неоперабельные пациенты</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lastRenderedPageBreak/>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высокоинтенсивная фокусированная ультразвуковая терапия (HIFU)</w:t>
            </w:r>
          </w:p>
        </w:tc>
        <w:tc>
          <w:tcPr>
            <w:tcW w:w="1141" w:type="dxa"/>
            <w:gridSpan w:val="2"/>
          </w:tcPr>
          <w:p w:rsidR="00ED69F9" w:rsidRPr="007716D0" w:rsidRDefault="000900CF" w:rsidP="007716D0">
            <w:pPr>
              <w:spacing w:line="240" w:lineRule="atLeast"/>
              <w:jc w:val="center"/>
              <w:rPr>
                <w:sz w:val="20"/>
              </w:rPr>
            </w:pPr>
            <w:r>
              <w:rPr>
                <w:bCs/>
                <w:sz w:val="22"/>
                <w:szCs w:val="22"/>
              </w:rPr>
              <w:t>142 142,20</w:t>
            </w:r>
          </w:p>
        </w:tc>
        <w:tc>
          <w:tcPr>
            <w:tcW w:w="1289" w:type="dxa"/>
          </w:tcPr>
          <w:p w:rsidR="00ED69F9" w:rsidRPr="007716D0" w:rsidRDefault="000900CF" w:rsidP="007716D0">
            <w:pPr>
              <w:spacing w:line="240" w:lineRule="atLeast"/>
              <w:jc w:val="center"/>
              <w:rPr>
                <w:bCs/>
                <w:sz w:val="22"/>
                <w:szCs w:val="22"/>
              </w:rPr>
            </w:pPr>
            <w:r>
              <w:rPr>
                <w:bCs/>
                <w:sz w:val="22"/>
                <w:szCs w:val="22"/>
              </w:rPr>
              <w:t>160 084,74</w:t>
            </w:r>
          </w:p>
        </w:tc>
        <w:tc>
          <w:tcPr>
            <w:tcW w:w="928" w:type="dxa"/>
            <w:gridSpan w:val="2"/>
          </w:tcPr>
          <w:p w:rsidR="00ED69F9" w:rsidRPr="007716D0" w:rsidRDefault="000900CF" w:rsidP="007716D0">
            <w:pPr>
              <w:spacing w:line="240" w:lineRule="atLeast"/>
              <w:jc w:val="center"/>
              <w:rPr>
                <w:bCs/>
                <w:sz w:val="22"/>
                <w:szCs w:val="22"/>
              </w:rPr>
            </w:pPr>
            <w:r>
              <w:rPr>
                <w:bCs/>
                <w:sz w:val="22"/>
                <w:szCs w:val="22"/>
              </w:rPr>
              <w:t>55</w:t>
            </w: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114" w:history="1">
              <w:r w:rsidR="00ED69F9" w:rsidRPr="007716D0">
                <w:rPr>
                  <w:rStyle w:val="af1"/>
                  <w:color w:val="auto"/>
                  <w:sz w:val="20"/>
                  <w:u w:val="none"/>
                </w:rPr>
                <w:t>C25</w:t>
              </w:r>
            </w:hyperlink>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поджелудочной железы</w:t>
            </w:r>
          </w:p>
          <w:p w:rsidR="00ED69F9" w:rsidRPr="007716D0" w:rsidRDefault="00ED69F9" w:rsidP="007716D0">
            <w:pPr>
              <w:spacing w:line="240" w:lineRule="atLeast"/>
              <w:jc w:val="left"/>
              <w:rPr>
                <w:sz w:val="20"/>
              </w:rPr>
            </w:pPr>
            <w:r w:rsidRPr="007716D0">
              <w:rPr>
                <w:sz w:val="20"/>
              </w:rPr>
              <w:t xml:space="preserve">II - IV стадия (T3-4N0-1M0-1). Пациенты с нерезектабельными и условно резектабельными опухолями. Пациенты с генерализованными опухолями </w:t>
            </w:r>
            <w:r w:rsidRPr="007716D0">
              <w:rPr>
                <w:sz w:val="20"/>
              </w:rPr>
              <w:br/>
              <w:t>(в плане паллиативного лечения). Функционально неоперабельные пациенты</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высокоинтенсивная фокусированная ультразвуковая терапия (HIFU) при злокачественных новообразованиях поджелудочной железы</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115" w:history="1">
              <w:r w:rsidR="00ED69F9" w:rsidRPr="007716D0">
                <w:rPr>
                  <w:rStyle w:val="af1"/>
                  <w:color w:val="auto"/>
                  <w:sz w:val="20"/>
                  <w:u w:val="none"/>
                </w:rPr>
                <w:t>C40</w:t>
              </w:r>
            </w:hyperlink>
            <w:r w:rsidR="00ED69F9" w:rsidRPr="007716D0">
              <w:rPr>
                <w:sz w:val="20"/>
              </w:rPr>
              <w:t xml:space="preserve">, </w:t>
            </w:r>
            <w:hyperlink r:id="rId116" w:history="1">
              <w:r w:rsidR="00ED69F9" w:rsidRPr="007716D0">
                <w:rPr>
                  <w:rStyle w:val="af1"/>
                  <w:color w:val="auto"/>
                  <w:sz w:val="20"/>
                  <w:u w:val="none"/>
                </w:rPr>
                <w:t>C41</w:t>
              </w:r>
            </w:hyperlink>
          </w:p>
        </w:tc>
        <w:tc>
          <w:tcPr>
            <w:tcW w:w="2399" w:type="dxa"/>
          </w:tcPr>
          <w:p w:rsidR="00ED69F9" w:rsidRPr="007716D0" w:rsidRDefault="00ED69F9" w:rsidP="007716D0">
            <w:pPr>
              <w:spacing w:line="240" w:lineRule="atLeast"/>
              <w:jc w:val="left"/>
              <w:rPr>
                <w:sz w:val="20"/>
              </w:rPr>
            </w:pPr>
            <w:r w:rsidRPr="007716D0">
              <w:rPr>
                <w:sz w:val="20"/>
              </w:rPr>
              <w:t>метастатическое поражение костей</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высокоинтенсивная фокусированная ультразвуковая терапия (HIFU) при злокачественных новообразованиях костей</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117" w:history="1">
              <w:r w:rsidR="00ED69F9" w:rsidRPr="007716D0">
                <w:rPr>
                  <w:rStyle w:val="af1"/>
                  <w:color w:val="auto"/>
                  <w:sz w:val="20"/>
                  <w:u w:val="none"/>
                </w:rPr>
                <w:t>C48</w:t>
              </w:r>
            </w:hyperlink>
            <w:r w:rsidR="00ED69F9" w:rsidRPr="007716D0">
              <w:rPr>
                <w:sz w:val="20"/>
              </w:rPr>
              <w:t xml:space="preserve">, </w:t>
            </w:r>
            <w:hyperlink r:id="rId118" w:history="1">
              <w:r w:rsidR="00ED69F9" w:rsidRPr="007716D0">
                <w:rPr>
                  <w:rStyle w:val="af1"/>
                  <w:color w:val="auto"/>
                  <w:sz w:val="20"/>
                  <w:u w:val="none"/>
                </w:rPr>
                <w:t>C49</w:t>
              </w:r>
            </w:hyperlink>
          </w:p>
        </w:tc>
        <w:tc>
          <w:tcPr>
            <w:tcW w:w="2399" w:type="dxa"/>
          </w:tcPr>
          <w:p w:rsidR="00ED69F9" w:rsidRPr="007716D0" w:rsidRDefault="00ED69F9" w:rsidP="007716D0">
            <w:pPr>
              <w:spacing w:line="240" w:lineRule="atLeast"/>
              <w:jc w:val="left"/>
              <w:rPr>
                <w:sz w:val="20"/>
              </w:rPr>
            </w:pPr>
            <w:r w:rsidRPr="007716D0">
              <w:rPr>
                <w:sz w:val="20"/>
              </w:rPr>
              <w:t xml:space="preserve">злокачественные новообразования забрюшинного пространства </w:t>
            </w:r>
            <w:r w:rsidRPr="007716D0">
              <w:rPr>
                <w:sz w:val="20"/>
              </w:rPr>
              <w:br/>
              <w:t xml:space="preserve">I - IV стадия (G1-3T1-2N0-1M0-1). Пациенты с множественными опухолями. Функционально </w:t>
            </w:r>
            <w:r w:rsidRPr="007716D0">
              <w:rPr>
                <w:sz w:val="20"/>
              </w:rPr>
              <w:lastRenderedPageBreak/>
              <w:t>неоперабельные пациенты</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lastRenderedPageBreak/>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высокоинтенсивная фокусированная ультразвуковая терапия (HIFU) при злокачественных новообразованиях забрюшинного пространства</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119" w:history="1">
              <w:r w:rsidR="00ED69F9" w:rsidRPr="007716D0">
                <w:rPr>
                  <w:rStyle w:val="af1"/>
                  <w:color w:val="auto"/>
                  <w:sz w:val="20"/>
                  <w:u w:val="none"/>
                </w:rPr>
                <w:t>C50</w:t>
              </w:r>
            </w:hyperlink>
            <w:r w:rsidR="00ED69F9" w:rsidRPr="007716D0">
              <w:rPr>
                <w:sz w:val="20"/>
              </w:rPr>
              <w:t xml:space="preserve">, </w:t>
            </w:r>
            <w:hyperlink r:id="rId120" w:history="1">
              <w:r w:rsidR="00ED69F9" w:rsidRPr="007716D0">
                <w:rPr>
                  <w:rStyle w:val="af1"/>
                  <w:color w:val="auto"/>
                  <w:sz w:val="20"/>
                  <w:u w:val="none"/>
                </w:rPr>
                <w:t>C67</w:t>
              </w:r>
            </w:hyperlink>
            <w:r w:rsidR="00ED69F9" w:rsidRPr="007716D0">
              <w:rPr>
                <w:sz w:val="20"/>
              </w:rPr>
              <w:t xml:space="preserve">, </w:t>
            </w:r>
            <w:hyperlink r:id="rId121" w:history="1">
              <w:r w:rsidR="00ED69F9" w:rsidRPr="007716D0">
                <w:rPr>
                  <w:rStyle w:val="af1"/>
                  <w:color w:val="auto"/>
                  <w:sz w:val="20"/>
                  <w:u w:val="none"/>
                </w:rPr>
                <w:t>C74</w:t>
              </w:r>
            </w:hyperlink>
            <w:r w:rsidR="00ED69F9" w:rsidRPr="007716D0">
              <w:rPr>
                <w:sz w:val="20"/>
              </w:rPr>
              <w:t xml:space="preserve">, </w:t>
            </w:r>
            <w:hyperlink r:id="rId122" w:history="1">
              <w:r w:rsidR="00ED69F9" w:rsidRPr="007716D0">
                <w:rPr>
                  <w:rStyle w:val="af1"/>
                  <w:color w:val="auto"/>
                  <w:sz w:val="20"/>
                  <w:u w:val="none"/>
                </w:rPr>
                <w:t>C73</w:t>
              </w:r>
            </w:hyperlink>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высокоинтенсивная фокусированная ультразвуковая терапия (HIFU) при злокачественных новообразованиях молочной железы</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123" w:history="1">
              <w:r w:rsidR="00ED69F9" w:rsidRPr="007716D0">
                <w:rPr>
                  <w:rStyle w:val="af1"/>
                  <w:color w:val="auto"/>
                  <w:sz w:val="20"/>
                  <w:u w:val="none"/>
                </w:rPr>
                <w:t>C61</w:t>
              </w:r>
            </w:hyperlink>
          </w:p>
        </w:tc>
        <w:tc>
          <w:tcPr>
            <w:tcW w:w="2399" w:type="dxa"/>
          </w:tcPr>
          <w:p w:rsidR="00ED69F9" w:rsidRPr="007716D0" w:rsidRDefault="00ED69F9" w:rsidP="007716D0">
            <w:pPr>
              <w:spacing w:line="240" w:lineRule="atLeast"/>
              <w:jc w:val="left"/>
              <w:rPr>
                <w:sz w:val="20"/>
              </w:rPr>
            </w:pPr>
            <w:r w:rsidRPr="007716D0">
              <w:rPr>
                <w:sz w:val="20"/>
              </w:rPr>
              <w:t>локализованные злокачественные новообразования предстательной железы I - II стадия (T1-2cN0M0)</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высокоинтенсивная фокусированная ультразвуковая терапия (HIFU) при злокачественных новообразованиях простаты</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31565E" w:rsidRDefault="00ED69F9" w:rsidP="007716D0">
            <w:pPr>
              <w:spacing w:line="240" w:lineRule="atLeast"/>
              <w:jc w:val="center"/>
              <w:rPr>
                <w:b/>
                <w:sz w:val="20"/>
              </w:rPr>
            </w:pPr>
            <w:r w:rsidRPr="0031565E">
              <w:rPr>
                <w:b/>
                <w:sz w:val="20"/>
              </w:rPr>
              <w:t>20.</w:t>
            </w:r>
          </w:p>
        </w:tc>
        <w:tc>
          <w:tcPr>
            <w:tcW w:w="2371" w:type="dxa"/>
          </w:tcPr>
          <w:p w:rsidR="00ED69F9" w:rsidRPr="007716D0" w:rsidRDefault="00ED69F9" w:rsidP="007716D0">
            <w:pPr>
              <w:spacing w:line="240" w:lineRule="atLeast"/>
              <w:jc w:val="left"/>
              <w:rPr>
                <w:sz w:val="20"/>
              </w:rPr>
            </w:pPr>
            <w:r w:rsidRPr="007716D0">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w:t>
            </w:r>
            <w:r w:rsidRPr="007716D0">
              <w:rPr>
                <w:sz w:val="20"/>
              </w:rPr>
              <w:lastRenderedPageBreak/>
              <w:t>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474" w:type="dxa"/>
          </w:tcPr>
          <w:p w:rsidR="00ED69F9" w:rsidRPr="007716D0" w:rsidRDefault="003F460F" w:rsidP="007716D0">
            <w:pPr>
              <w:spacing w:line="240" w:lineRule="atLeast"/>
              <w:jc w:val="center"/>
            </w:pPr>
            <w:hyperlink r:id="rId124" w:history="1">
              <w:proofErr w:type="gramStart"/>
              <w:r w:rsidR="00ED69F9" w:rsidRPr="007716D0">
                <w:rPr>
                  <w:rStyle w:val="af1"/>
                  <w:color w:val="auto"/>
                  <w:sz w:val="20"/>
                  <w:u w:val="none"/>
                </w:rPr>
                <w:t>C81</w:t>
              </w:r>
            </w:hyperlink>
            <w:r w:rsidR="00ED69F9" w:rsidRPr="007716D0">
              <w:rPr>
                <w:sz w:val="20"/>
              </w:rPr>
              <w:t xml:space="preserve"> - </w:t>
            </w:r>
            <w:hyperlink r:id="rId125" w:history="1">
              <w:r w:rsidR="00ED69F9" w:rsidRPr="007716D0">
                <w:rPr>
                  <w:rStyle w:val="af1"/>
                  <w:color w:val="auto"/>
                  <w:sz w:val="20"/>
                  <w:u w:val="none"/>
                </w:rPr>
                <w:t>C90</w:t>
              </w:r>
            </w:hyperlink>
            <w:r w:rsidR="00ED69F9" w:rsidRPr="007716D0">
              <w:rPr>
                <w:sz w:val="20"/>
              </w:rPr>
              <w:t xml:space="preserve">, </w:t>
            </w:r>
            <w:hyperlink r:id="rId126" w:history="1">
              <w:r w:rsidR="00ED69F9" w:rsidRPr="007716D0">
                <w:rPr>
                  <w:rStyle w:val="af1"/>
                  <w:color w:val="auto"/>
                  <w:sz w:val="20"/>
                  <w:u w:val="none"/>
                </w:rPr>
                <w:t>C91.0</w:t>
              </w:r>
            </w:hyperlink>
            <w:r w:rsidR="00ED69F9" w:rsidRPr="007716D0">
              <w:rPr>
                <w:sz w:val="20"/>
              </w:rPr>
              <w:t xml:space="preserve">, </w:t>
            </w:r>
            <w:hyperlink r:id="rId127" w:history="1">
              <w:r w:rsidR="00ED69F9" w:rsidRPr="007716D0">
                <w:rPr>
                  <w:rStyle w:val="af1"/>
                  <w:color w:val="auto"/>
                  <w:sz w:val="20"/>
                  <w:u w:val="none"/>
                </w:rPr>
                <w:t>C91.5</w:t>
              </w:r>
            </w:hyperlink>
            <w:r w:rsidR="00ED69F9" w:rsidRPr="007716D0">
              <w:rPr>
                <w:sz w:val="20"/>
              </w:rPr>
              <w:t xml:space="preserve"> - </w:t>
            </w:r>
            <w:hyperlink r:id="rId128" w:history="1">
              <w:r w:rsidR="00ED69F9" w:rsidRPr="007716D0">
                <w:rPr>
                  <w:rStyle w:val="af1"/>
                  <w:color w:val="auto"/>
                  <w:sz w:val="20"/>
                  <w:u w:val="none"/>
                </w:rPr>
                <w:t>C91.9</w:t>
              </w:r>
            </w:hyperlink>
            <w:r w:rsidR="00ED69F9" w:rsidRPr="007716D0">
              <w:rPr>
                <w:sz w:val="20"/>
              </w:rPr>
              <w:t xml:space="preserve">, </w:t>
            </w:r>
            <w:hyperlink r:id="rId129" w:history="1">
              <w:r w:rsidR="00ED69F9" w:rsidRPr="007716D0">
                <w:rPr>
                  <w:rStyle w:val="af1"/>
                  <w:color w:val="auto"/>
                  <w:sz w:val="20"/>
                  <w:u w:val="none"/>
                </w:rPr>
                <w:t>C92</w:t>
              </w:r>
            </w:hyperlink>
            <w:r w:rsidR="00ED69F9" w:rsidRPr="007716D0">
              <w:rPr>
                <w:sz w:val="20"/>
              </w:rPr>
              <w:t xml:space="preserve">, </w:t>
            </w:r>
            <w:hyperlink r:id="rId130" w:history="1">
              <w:r w:rsidR="00ED69F9" w:rsidRPr="007716D0">
                <w:rPr>
                  <w:rStyle w:val="af1"/>
                  <w:color w:val="auto"/>
                  <w:sz w:val="20"/>
                  <w:u w:val="none"/>
                </w:rPr>
                <w:t>C93</w:t>
              </w:r>
            </w:hyperlink>
            <w:r w:rsidR="00ED69F9" w:rsidRPr="007716D0">
              <w:rPr>
                <w:sz w:val="20"/>
              </w:rPr>
              <w:t xml:space="preserve">, </w:t>
            </w:r>
            <w:hyperlink r:id="rId131" w:history="1">
              <w:r w:rsidR="00ED69F9" w:rsidRPr="007716D0">
                <w:rPr>
                  <w:rStyle w:val="af1"/>
                  <w:color w:val="auto"/>
                  <w:sz w:val="20"/>
                  <w:u w:val="none"/>
                </w:rPr>
                <w:t>C94.0</w:t>
              </w:r>
            </w:hyperlink>
            <w:r w:rsidR="00ED69F9" w:rsidRPr="007716D0">
              <w:rPr>
                <w:sz w:val="20"/>
              </w:rPr>
              <w:t xml:space="preserve">, </w:t>
            </w:r>
            <w:hyperlink r:id="rId132" w:history="1">
              <w:r w:rsidR="00ED69F9" w:rsidRPr="007716D0">
                <w:rPr>
                  <w:rStyle w:val="af1"/>
                  <w:color w:val="auto"/>
                  <w:sz w:val="20"/>
                  <w:u w:val="none"/>
                </w:rPr>
                <w:t>C94.2</w:t>
              </w:r>
            </w:hyperlink>
            <w:r w:rsidR="00ED69F9" w:rsidRPr="007716D0">
              <w:rPr>
                <w:sz w:val="20"/>
              </w:rPr>
              <w:t xml:space="preserve"> - </w:t>
            </w:r>
            <w:hyperlink r:id="rId133" w:history="1">
              <w:r w:rsidR="00ED69F9" w:rsidRPr="007716D0">
                <w:rPr>
                  <w:rStyle w:val="af1"/>
                  <w:color w:val="auto"/>
                  <w:sz w:val="20"/>
                  <w:u w:val="none"/>
                </w:rPr>
                <w:t>C94.7</w:t>
              </w:r>
            </w:hyperlink>
            <w:r w:rsidR="00ED69F9" w:rsidRPr="007716D0">
              <w:rPr>
                <w:sz w:val="20"/>
              </w:rPr>
              <w:t xml:space="preserve">, </w:t>
            </w:r>
            <w:hyperlink r:id="rId134" w:history="1">
              <w:r w:rsidR="00ED69F9" w:rsidRPr="007716D0">
                <w:rPr>
                  <w:rStyle w:val="af1"/>
                  <w:color w:val="auto"/>
                  <w:sz w:val="20"/>
                  <w:u w:val="none"/>
                </w:rPr>
                <w:t>C95</w:t>
              </w:r>
            </w:hyperlink>
            <w:r w:rsidR="00ED69F9" w:rsidRPr="007716D0">
              <w:rPr>
                <w:sz w:val="20"/>
              </w:rPr>
              <w:t>,</w:t>
            </w:r>
            <w:proofErr w:type="gramEnd"/>
            <w:r w:rsidR="00ED69F9" w:rsidRPr="007716D0">
              <w:rPr>
                <w:sz w:val="20"/>
              </w:rPr>
              <w:t xml:space="preserve"> </w:t>
            </w:r>
            <w:hyperlink r:id="rId135" w:history="1">
              <w:r w:rsidR="00ED69F9" w:rsidRPr="007716D0">
                <w:rPr>
                  <w:rStyle w:val="af1"/>
                  <w:color w:val="auto"/>
                  <w:sz w:val="20"/>
                  <w:u w:val="none"/>
                </w:rPr>
                <w:t>C96.9</w:t>
              </w:r>
            </w:hyperlink>
            <w:r w:rsidR="00ED69F9" w:rsidRPr="007716D0">
              <w:rPr>
                <w:sz w:val="20"/>
              </w:rPr>
              <w:t xml:space="preserve">, </w:t>
            </w:r>
            <w:hyperlink r:id="rId136" w:history="1">
              <w:r w:rsidR="00ED69F9" w:rsidRPr="007716D0">
                <w:rPr>
                  <w:rStyle w:val="af1"/>
                  <w:color w:val="auto"/>
                  <w:sz w:val="20"/>
                  <w:u w:val="none"/>
                </w:rPr>
                <w:t>C00</w:t>
              </w:r>
            </w:hyperlink>
            <w:r w:rsidR="00ED69F9" w:rsidRPr="007716D0">
              <w:rPr>
                <w:sz w:val="20"/>
              </w:rPr>
              <w:t xml:space="preserve"> - </w:t>
            </w:r>
            <w:hyperlink r:id="rId137" w:history="1">
              <w:r w:rsidR="00ED69F9" w:rsidRPr="007716D0">
                <w:rPr>
                  <w:rStyle w:val="af1"/>
                  <w:color w:val="auto"/>
                  <w:sz w:val="20"/>
                  <w:u w:val="none"/>
                </w:rPr>
                <w:t>C14</w:t>
              </w:r>
            </w:hyperlink>
            <w:r w:rsidR="00ED69F9" w:rsidRPr="007716D0">
              <w:rPr>
                <w:sz w:val="20"/>
              </w:rPr>
              <w:t xml:space="preserve">, </w:t>
            </w:r>
            <w:hyperlink r:id="rId138" w:history="1">
              <w:r w:rsidR="00ED69F9" w:rsidRPr="007716D0">
                <w:rPr>
                  <w:rStyle w:val="af1"/>
                  <w:color w:val="auto"/>
                  <w:sz w:val="20"/>
                  <w:u w:val="none"/>
                </w:rPr>
                <w:t>C15</w:t>
              </w:r>
            </w:hyperlink>
            <w:r w:rsidR="00ED69F9" w:rsidRPr="007716D0">
              <w:rPr>
                <w:sz w:val="20"/>
              </w:rPr>
              <w:t xml:space="preserve"> - </w:t>
            </w:r>
            <w:hyperlink r:id="rId139" w:history="1">
              <w:r w:rsidR="00ED69F9" w:rsidRPr="007716D0">
                <w:rPr>
                  <w:rStyle w:val="af1"/>
                  <w:color w:val="auto"/>
                  <w:sz w:val="20"/>
                  <w:u w:val="none"/>
                </w:rPr>
                <w:t>C21</w:t>
              </w:r>
            </w:hyperlink>
            <w:r w:rsidR="00ED69F9" w:rsidRPr="007716D0">
              <w:rPr>
                <w:sz w:val="20"/>
              </w:rPr>
              <w:t xml:space="preserve">, </w:t>
            </w:r>
            <w:hyperlink r:id="rId140" w:history="1">
              <w:r w:rsidR="00ED69F9" w:rsidRPr="007716D0">
                <w:rPr>
                  <w:rStyle w:val="af1"/>
                  <w:color w:val="auto"/>
                  <w:sz w:val="20"/>
                  <w:u w:val="none"/>
                </w:rPr>
                <w:t>C22</w:t>
              </w:r>
            </w:hyperlink>
            <w:r w:rsidR="00ED69F9" w:rsidRPr="007716D0">
              <w:rPr>
                <w:sz w:val="20"/>
              </w:rPr>
              <w:t xml:space="preserve">, </w:t>
            </w:r>
            <w:hyperlink r:id="rId141" w:history="1">
              <w:r w:rsidR="00ED69F9" w:rsidRPr="007716D0">
                <w:rPr>
                  <w:rStyle w:val="af1"/>
                  <w:color w:val="auto"/>
                  <w:sz w:val="20"/>
                  <w:u w:val="none"/>
                </w:rPr>
                <w:t>C23</w:t>
              </w:r>
            </w:hyperlink>
            <w:r w:rsidR="00ED69F9" w:rsidRPr="007716D0">
              <w:rPr>
                <w:sz w:val="20"/>
              </w:rPr>
              <w:t xml:space="preserve"> - </w:t>
            </w:r>
            <w:hyperlink r:id="rId142" w:history="1">
              <w:r w:rsidR="00ED69F9" w:rsidRPr="007716D0">
                <w:rPr>
                  <w:rStyle w:val="af1"/>
                  <w:color w:val="auto"/>
                  <w:sz w:val="20"/>
                  <w:u w:val="none"/>
                </w:rPr>
                <w:t>C26</w:t>
              </w:r>
            </w:hyperlink>
            <w:r w:rsidR="00ED69F9" w:rsidRPr="007716D0">
              <w:rPr>
                <w:sz w:val="20"/>
              </w:rPr>
              <w:t xml:space="preserve">, </w:t>
            </w:r>
            <w:hyperlink r:id="rId143" w:history="1">
              <w:r w:rsidR="00ED69F9" w:rsidRPr="007716D0">
                <w:rPr>
                  <w:rStyle w:val="af1"/>
                  <w:color w:val="auto"/>
                  <w:sz w:val="20"/>
                  <w:u w:val="none"/>
                </w:rPr>
                <w:t>C30</w:t>
              </w:r>
            </w:hyperlink>
            <w:r w:rsidR="00ED69F9" w:rsidRPr="007716D0">
              <w:rPr>
                <w:sz w:val="20"/>
              </w:rPr>
              <w:t xml:space="preserve"> - </w:t>
            </w:r>
            <w:hyperlink r:id="rId144" w:history="1">
              <w:r w:rsidR="00ED69F9" w:rsidRPr="007716D0">
                <w:rPr>
                  <w:rStyle w:val="af1"/>
                  <w:color w:val="auto"/>
                  <w:sz w:val="20"/>
                  <w:u w:val="none"/>
                </w:rPr>
                <w:t>C32</w:t>
              </w:r>
            </w:hyperlink>
            <w:r w:rsidR="00ED69F9" w:rsidRPr="007716D0">
              <w:rPr>
                <w:sz w:val="20"/>
              </w:rPr>
              <w:t xml:space="preserve">, </w:t>
            </w:r>
            <w:hyperlink r:id="rId145" w:history="1">
              <w:r w:rsidR="00ED69F9" w:rsidRPr="007716D0">
                <w:rPr>
                  <w:rStyle w:val="af1"/>
                  <w:color w:val="auto"/>
                  <w:sz w:val="20"/>
                  <w:u w:val="none"/>
                </w:rPr>
                <w:t>C34</w:t>
              </w:r>
            </w:hyperlink>
            <w:r w:rsidR="00ED69F9" w:rsidRPr="007716D0">
              <w:rPr>
                <w:sz w:val="20"/>
              </w:rPr>
              <w:t xml:space="preserve">, </w:t>
            </w:r>
            <w:hyperlink r:id="rId146" w:history="1">
              <w:r w:rsidR="00ED69F9" w:rsidRPr="007716D0">
                <w:rPr>
                  <w:rStyle w:val="af1"/>
                  <w:color w:val="auto"/>
                  <w:sz w:val="20"/>
                  <w:u w:val="none"/>
                </w:rPr>
                <w:t>C37</w:t>
              </w:r>
            </w:hyperlink>
            <w:r w:rsidR="00ED69F9" w:rsidRPr="007716D0">
              <w:rPr>
                <w:sz w:val="20"/>
              </w:rPr>
              <w:t xml:space="preserve">, </w:t>
            </w:r>
            <w:hyperlink r:id="rId147" w:history="1">
              <w:r w:rsidR="00ED69F9" w:rsidRPr="007716D0">
                <w:rPr>
                  <w:rStyle w:val="af1"/>
                  <w:color w:val="auto"/>
                  <w:sz w:val="20"/>
                  <w:u w:val="none"/>
                </w:rPr>
                <w:t>C38</w:t>
              </w:r>
            </w:hyperlink>
            <w:r w:rsidR="00ED69F9" w:rsidRPr="007716D0">
              <w:rPr>
                <w:sz w:val="20"/>
              </w:rPr>
              <w:t xml:space="preserve">, </w:t>
            </w:r>
            <w:hyperlink r:id="rId148" w:history="1">
              <w:r w:rsidR="00ED69F9" w:rsidRPr="007716D0">
                <w:rPr>
                  <w:rStyle w:val="af1"/>
                  <w:color w:val="auto"/>
                  <w:sz w:val="20"/>
                  <w:u w:val="none"/>
                </w:rPr>
                <w:t>C39</w:t>
              </w:r>
            </w:hyperlink>
            <w:r w:rsidR="00ED69F9" w:rsidRPr="007716D0">
              <w:rPr>
                <w:sz w:val="20"/>
              </w:rPr>
              <w:t xml:space="preserve">, </w:t>
            </w:r>
            <w:hyperlink r:id="rId149" w:history="1">
              <w:r w:rsidR="00ED69F9" w:rsidRPr="007716D0">
                <w:rPr>
                  <w:rStyle w:val="af1"/>
                  <w:color w:val="auto"/>
                  <w:sz w:val="20"/>
                  <w:u w:val="none"/>
                </w:rPr>
                <w:t>C40</w:t>
              </w:r>
            </w:hyperlink>
            <w:r w:rsidR="00ED69F9" w:rsidRPr="007716D0">
              <w:rPr>
                <w:sz w:val="20"/>
              </w:rPr>
              <w:t xml:space="preserve">, </w:t>
            </w:r>
            <w:hyperlink r:id="rId150" w:history="1">
              <w:r w:rsidR="00ED69F9" w:rsidRPr="007716D0">
                <w:rPr>
                  <w:rStyle w:val="af1"/>
                  <w:color w:val="auto"/>
                  <w:sz w:val="20"/>
                  <w:u w:val="none"/>
                </w:rPr>
                <w:t>C41</w:t>
              </w:r>
            </w:hyperlink>
            <w:r w:rsidR="00ED69F9" w:rsidRPr="007716D0">
              <w:rPr>
                <w:sz w:val="20"/>
              </w:rPr>
              <w:t xml:space="preserve">, </w:t>
            </w:r>
            <w:hyperlink r:id="rId151" w:history="1">
              <w:r w:rsidR="00ED69F9" w:rsidRPr="007716D0">
                <w:rPr>
                  <w:rStyle w:val="af1"/>
                  <w:color w:val="auto"/>
                  <w:sz w:val="20"/>
                  <w:u w:val="none"/>
                </w:rPr>
                <w:t>C45</w:t>
              </w:r>
            </w:hyperlink>
            <w:r w:rsidR="00ED69F9" w:rsidRPr="007716D0">
              <w:rPr>
                <w:sz w:val="20"/>
              </w:rPr>
              <w:t xml:space="preserve">, </w:t>
            </w:r>
            <w:hyperlink r:id="rId152" w:history="1">
              <w:r w:rsidR="00ED69F9" w:rsidRPr="007716D0">
                <w:rPr>
                  <w:rStyle w:val="af1"/>
                  <w:color w:val="auto"/>
                  <w:sz w:val="20"/>
                  <w:u w:val="none"/>
                </w:rPr>
                <w:t>C46</w:t>
              </w:r>
            </w:hyperlink>
            <w:r w:rsidR="00ED69F9" w:rsidRPr="007716D0">
              <w:rPr>
                <w:sz w:val="20"/>
              </w:rPr>
              <w:t xml:space="preserve">, </w:t>
            </w:r>
            <w:hyperlink r:id="rId153" w:history="1">
              <w:r w:rsidR="00ED69F9" w:rsidRPr="007716D0">
                <w:rPr>
                  <w:rStyle w:val="af1"/>
                  <w:color w:val="auto"/>
                  <w:sz w:val="20"/>
                  <w:u w:val="none"/>
                </w:rPr>
                <w:t>C47</w:t>
              </w:r>
            </w:hyperlink>
            <w:r w:rsidR="00ED69F9" w:rsidRPr="007716D0">
              <w:rPr>
                <w:sz w:val="20"/>
              </w:rPr>
              <w:t xml:space="preserve">, </w:t>
            </w:r>
            <w:hyperlink r:id="rId154" w:history="1">
              <w:r w:rsidR="00ED69F9" w:rsidRPr="007716D0">
                <w:rPr>
                  <w:rStyle w:val="af1"/>
                  <w:color w:val="auto"/>
                  <w:sz w:val="20"/>
                  <w:u w:val="none"/>
                </w:rPr>
                <w:t>C48</w:t>
              </w:r>
            </w:hyperlink>
            <w:r w:rsidR="00ED69F9" w:rsidRPr="007716D0">
              <w:rPr>
                <w:sz w:val="20"/>
              </w:rPr>
              <w:t xml:space="preserve">, </w:t>
            </w:r>
            <w:hyperlink r:id="rId155" w:history="1">
              <w:r w:rsidR="00ED69F9" w:rsidRPr="007716D0">
                <w:rPr>
                  <w:rStyle w:val="af1"/>
                  <w:color w:val="auto"/>
                  <w:sz w:val="20"/>
                  <w:u w:val="none"/>
                </w:rPr>
                <w:t>C49</w:t>
              </w:r>
            </w:hyperlink>
            <w:r w:rsidR="00ED69F9" w:rsidRPr="007716D0">
              <w:rPr>
                <w:sz w:val="20"/>
              </w:rPr>
              <w:t xml:space="preserve">, </w:t>
            </w:r>
            <w:hyperlink r:id="rId156" w:history="1">
              <w:r w:rsidR="00ED69F9" w:rsidRPr="007716D0">
                <w:rPr>
                  <w:rStyle w:val="af1"/>
                  <w:color w:val="auto"/>
                  <w:sz w:val="20"/>
                  <w:u w:val="none"/>
                </w:rPr>
                <w:t>C51</w:t>
              </w:r>
            </w:hyperlink>
            <w:r w:rsidR="00ED69F9" w:rsidRPr="007716D0">
              <w:rPr>
                <w:sz w:val="20"/>
              </w:rPr>
              <w:t xml:space="preserve"> - </w:t>
            </w:r>
            <w:hyperlink r:id="rId157" w:history="1">
              <w:r w:rsidR="00ED69F9" w:rsidRPr="007716D0">
                <w:rPr>
                  <w:rStyle w:val="af1"/>
                  <w:color w:val="auto"/>
                  <w:sz w:val="20"/>
                  <w:u w:val="none"/>
                </w:rPr>
                <w:t>C58</w:t>
              </w:r>
            </w:hyperlink>
            <w:r w:rsidR="00ED69F9" w:rsidRPr="007716D0">
              <w:rPr>
                <w:sz w:val="20"/>
              </w:rPr>
              <w:t xml:space="preserve">, </w:t>
            </w:r>
            <w:hyperlink r:id="rId158" w:history="1">
              <w:r w:rsidR="00ED69F9" w:rsidRPr="007716D0">
                <w:rPr>
                  <w:rStyle w:val="af1"/>
                  <w:color w:val="auto"/>
                  <w:sz w:val="20"/>
                  <w:u w:val="none"/>
                </w:rPr>
                <w:t>C60</w:t>
              </w:r>
            </w:hyperlink>
            <w:r w:rsidR="00ED69F9" w:rsidRPr="007716D0">
              <w:rPr>
                <w:sz w:val="20"/>
              </w:rPr>
              <w:t xml:space="preserve">, </w:t>
            </w:r>
            <w:hyperlink r:id="rId159" w:history="1">
              <w:r w:rsidR="00ED69F9" w:rsidRPr="007716D0">
                <w:rPr>
                  <w:rStyle w:val="af1"/>
                  <w:color w:val="auto"/>
                  <w:sz w:val="20"/>
                  <w:u w:val="none"/>
                </w:rPr>
                <w:t>C61</w:t>
              </w:r>
            </w:hyperlink>
            <w:r w:rsidR="00ED69F9" w:rsidRPr="007716D0">
              <w:rPr>
                <w:sz w:val="20"/>
              </w:rPr>
              <w:t xml:space="preserve">, </w:t>
            </w:r>
            <w:hyperlink r:id="rId160" w:history="1">
              <w:r w:rsidR="00ED69F9" w:rsidRPr="007716D0">
                <w:rPr>
                  <w:rStyle w:val="af1"/>
                  <w:color w:val="auto"/>
                  <w:sz w:val="20"/>
                  <w:u w:val="none"/>
                </w:rPr>
                <w:t>C62</w:t>
              </w:r>
            </w:hyperlink>
            <w:r w:rsidR="00ED69F9" w:rsidRPr="007716D0">
              <w:rPr>
                <w:sz w:val="20"/>
              </w:rPr>
              <w:t xml:space="preserve">, </w:t>
            </w:r>
            <w:hyperlink r:id="rId161" w:history="1">
              <w:r w:rsidR="00ED69F9" w:rsidRPr="007716D0">
                <w:rPr>
                  <w:rStyle w:val="af1"/>
                  <w:color w:val="auto"/>
                  <w:sz w:val="20"/>
                  <w:u w:val="none"/>
                </w:rPr>
                <w:t>C63</w:t>
              </w:r>
            </w:hyperlink>
            <w:r w:rsidR="00ED69F9" w:rsidRPr="007716D0">
              <w:rPr>
                <w:sz w:val="20"/>
              </w:rPr>
              <w:t xml:space="preserve">, </w:t>
            </w:r>
            <w:hyperlink r:id="rId162" w:history="1">
              <w:r w:rsidR="00ED69F9" w:rsidRPr="007716D0">
                <w:rPr>
                  <w:rStyle w:val="af1"/>
                  <w:color w:val="auto"/>
                  <w:sz w:val="20"/>
                  <w:u w:val="none"/>
                </w:rPr>
                <w:t>C64</w:t>
              </w:r>
            </w:hyperlink>
            <w:r w:rsidR="00ED69F9" w:rsidRPr="007716D0">
              <w:rPr>
                <w:sz w:val="20"/>
              </w:rPr>
              <w:t xml:space="preserve">, </w:t>
            </w:r>
            <w:hyperlink r:id="rId163" w:history="1">
              <w:r w:rsidR="00ED69F9" w:rsidRPr="007716D0">
                <w:rPr>
                  <w:rStyle w:val="af1"/>
                  <w:color w:val="auto"/>
                  <w:sz w:val="20"/>
                  <w:u w:val="none"/>
                </w:rPr>
                <w:t>C65</w:t>
              </w:r>
            </w:hyperlink>
            <w:r w:rsidR="00ED69F9" w:rsidRPr="007716D0">
              <w:rPr>
                <w:sz w:val="20"/>
              </w:rPr>
              <w:t xml:space="preserve">, </w:t>
            </w:r>
            <w:hyperlink r:id="rId164" w:history="1">
              <w:r w:rsidR="00ED69F9" w:rsidRPr="007716D0">
                <w:rPr>
                  <w:rStyle w:val="af1"/>
                  <w:color w:val="auto"/>
                  <w:sz w:val="20"/>
                  <w:u w:val="none"/>
                </w:rPr>
                <w:t>C66</w:t>
              </w:r>
            </w:hyperlink>
            <w:r w:rsidR="00ED69F9" w:rsidRPr="007716D0">
              <w:rPr>
                <w:sz w:val="20"/>
              </w:rPr>
              <w:t xml:space="preserve">, </w:t>
            </w:r>
            <w:hyperlink r:id="rId165" w:history="1">
              <w:r w:rsidR="00ED69F9" w:rsidRPr="007716D0">
                <w:rPr>
                  <w:rStyle w:val="af1"/>
                  <w:color w:val="auto"/>
                  <w:sz w:val="20"/>
                  <w:u w:val="none"/>
                </w:rPr>
                <w:t>C67</w:t>
              </w:r>
            </w:hyperlink>
            <w:r w:rsidR="00ED69F9" w:rsidRPr="007716D0">
              <w:rPr>
                <w:sz w:val="20"/>
              </w:rPr>
              <w:t xml:space="preserve">, </w:t>
            </w:r>
            <w:hyperlink r:id="rId166" w:history="1">
              <w:r w:rsidR="00ED69F9" w:rsidRPr="007716D0">
                <w:rPr>
                  <w:rStyle w:val="af1"/>
                  <w:color w:val="auto"/>
                  <w:sz w:val="20"/>
                  <w:u w:val="none"/>
                </w:rPr>
                <w:t>C68</w:t>
              </w:r>
            </w:hyperlink>
            <w:r w:rsidR="00ED69F9" w:rsidRPr="007716D0">
              <w:rPr>
                <w:sz w:val="20"/>
              </w:rPr>
              <w:t xml:space="preserve">, </w:t>
            </w:r>
            <w:hyperlink r:id="rId167" w:history="1">
              <w:r w:rsidR="00ED69F9" w:rsidRPr="007716D0">
                <w:rPr>
                  <w:rStyle w:val="af1"/>
                  <w:color w:val="auto"/>
                  <w:sz w:val="20"/>
                  <w:u w:val="none"/>
                </w:rPr>
                <w:t>C69</w:t>
              </w:r>
            </w:hyperlink>
            <w:r w:rsidR="00ED69F9" w:rsidRPr="007716D0">
              <w:rPr>
                <w:sz w:val="20"/>
              </w:rPr>
              <w:t xml:space="preserve">, </w:t>
            </w:r>
            <w:hyperlink r:id="rId168" w:history="1">
              <w:r w:rsidR="00ED69F9" w:rsidRPr="007716D0">
                <w:rPr>
                  <w:rStyle w:val="af1"/>
                  <w:color w:val="auto"/>
                  <w:sz w:val="20"/>
                  <w:u w:val="none"/>
                </w:rPr>
                <w:t>C71</w:t>
              </w:r>
            </w:hyperlink>
            <w:r w:rsidR="00ED69F9" w:rsidRPr="007716D0">
              <w:rPr>
                <w:sz w:val="20"/>
              </w:rPr>
              <w:t xml:space="preserve">, </w:t>
            </w:r>
            <w:hyperlink r:id="rId169" w:history="1">
              <w:r w:rsidR="00ED69F9" w:rsidRPr="007716D0">
                <w:rPr>
                  <w:rStyle w:val="af1"/>
                  <w:color w:val="auto"/>
                  <w:sz w:val="20"/>
                  <w:u w:val="none"/>
                </w:rPr>
                <w:t>C72</w:t>
              </w:r>
            </w:hyperlink>
            <w:r w:rsidR="00ED69F9" w:rsidRPr="007716D0">
              <w:rPr>
                <w:sz w:val="20"/>
              </w:rPr>
              <w:t xml:space="preserve">, </w:t>
            </w:r>
            <w:hyperlink r:id="rId170" w:history="1">
              <w:r w:rsidR="00ED69F9" w:rsidRPr="007716D0">
                <w:rPr>
                  <w:rStyle w:val="af1"/>
                  <w:color w:val="auto"/>
                  <w:sz w:val="20"/>
                  <w:u w:val="none"/>
                </w:rPr>
                <w:t>C73</w:t>
              </w:r>
            </w:hyperlink>
            <w:r w:rsidR="00ED69F9" w:rsidRPr="007716D0">
              <w:rPr>
                <w:sz w:val="20"/>
              </w:rPr>
              <w:t xml:space="preserve">, </w:t>
            </w:r>
            <w:hyperlink r:id="rId171" w:history="1">
              <w:r w:rsidR="00ED69F9" w:rsidRPr="007716D0">
                <w:rPr>
                  <w:rStyle w:val="af1"/>
                  <w:color w:val="auto"/>
                  <w:sz w:val="20"/>
                  <w:u w:val="none"/>
                </w:rPr>
                <w:t>C74</w:t>
              </w:r>
            </w:hyperlink>
            <w:r w:rsidR="00ED69F9" w:rsidRPr="007716D0">
              <w:rPr>
                <w:sz w:val="20"/>
              </w:rPr>
              <w:t xml:space="preserve">, </w:t>
            </w:r>
            <w:hyperlink r:id="rId172" w:history="1">
              <w:r w:rsidR="00ED69F9" w:rsidRPr="007716D0">
                <w:rPr>
                  <w:rStyle w:val="af1"/>
                  <w:color w:val="auto"/>
                  <w:sz w:val="20"/>
                  <w:u w:val="none"/>
                </w:rPr>
                <w:t>C75</w:t>
              </w:r>
            </w:hyperlink>
            <w:r w:rsidR="00ED69F9" w:rsidRPr="007716D0">
              <w:rPr>
                <w:sz w:val="20"/>
              </w:rPr>
              <w:t xml:space="preserve">, </w:t>
            </w:r>
            <w:hyperlink r:id="rId173" w:history="1">
              <w:r w:rsidR="00ED69F9" w:rsidRPr="007716D0">
                <w:rPr>
                  <w:rStyle w:val="af1"/>
                  <w:color w:val="auto"/>
                  <w:sz w:val="20"/>
                  <w:u w:val="none"/>
                </w:rPr>
                <w:t>C76</w:t>
              </w:r>
            </w:hyperlink>
            <w:r w:rsidR="00ED69F9" w:rsidRPr="007716D0">
              <w:rPr>
                <w:sz w:val="20"/>
              </w:rPr>
              <w:t xml:space="preserve">, </w:t>
            </w:r>
            <w:hyperlink r:id="rId174" w:history="1">
              <w:r w:rsidR="00ED69F9" w:rsidRPr="007716D0">
                <w:rPr>
                  <w:rStyle w:val="af1"/>
                  <w:color w:val="auto"/>
                  <w:sz w:val="20"/>
                  <w:u w:val="none"/>
                </w:rPr>
                <w:t>C77</w:t>
              </w:r>
            </w:hyperlink>
            <w:r w:rsidR="00ED69F9" w:rsidRPr="007716D0">
              <w:rPr>
                <w:sz w:val="20"/>
              </w:rPr>
              <w:t xml:space="preserve">, </w:t>
            </w:r>
            <w:hyperlink r:id="rId175" w:history="1">
              <w:r w:rsidR="00ED69F9" w:rsidRPr="007716D0">
                <w:rPr>
                  <w:rStyle w:val="af1"/>
                  <w:color w:val="auto"/>
                  <w:sz w:val="20"/>
                  <w:u w:val="none"/>
                </w:rPr>
                <w:t>C78</w:t>
              </w:r>
            </w:hyperlink>
            <w:r w:rsidR="00ED69F9" w:rsidRPr="007716D0">
              <w:rPr>
                <w:sz w:val="20"/>
              </w:rPr>
              <w:t xml:space="preserve">, </w:t>
            </w:r>
            <w:hyperlink r:id="rId176" w:history="1">
              <w:r w:rsidR="00ED69F9" w:rsidRPr="007716D0">
                <w:rPr>
                  <w:rStyle w:val="af1"/>
                  <w:color w:val="auto"/>
                  <w:sz w:val="20"/>
                  <w:u w:val="none"/>
                </w:rPr>
                <w:t>C79</w:t>
              </w:r>
            </w:hyperlink>
          </w:p>
        </w:tc>
        <w:tc>
          <w:tcPr>
            <w:tcW w:w="2399" w:type="dxa"/>
          </w:tcPr>
          <w:p w:rsidR="00ED69F9" w:rsidRPr="007716D0" w:rsidRDefault="00ED69F9" w:rsidP="007716D0">
            <w:pPr>
              <w:spacing w:line="240" w:lineRule="atLeast"/>
              <w:jc w:val="left"/>
              <w:rPr>
                <w:sz w:val="20"/>
              </w:rPr>
            </w:pPr>
            <w:r w:rsidRPr="007716D0">
              <w:rPr>
                <w:sz w:val="20"/>
              </w:rPr>
              <w:lastRenderedPageBreak/>
              <w:t xml:space="preserve">острые лейкозы, высокозлокачественные лимфомы, рецидивы и резистентные формы других лимфопролиферативных заболеваний, </w:t>
            </w:r>
            <w:proofErr w:type="gramStart"/>
            <w:r w:rsidRPr="007716D0">
              <w:rPr>
                <w:sz w:val="20"/>
              </w:rPr>
              <w:t>хронический</w:t>
            </w:r>
            <w:proofErr w:type="gramEnd"/>
            <w:r w:rsidRPr="007716D0">
              <w:rPr>
                <w:sz w:val="20"/>
              </w:rPr>
              <w:t xml:space="preserve"> миелолейкоз в фазах акселерации и бластного криза. Солидные опухоли у детей высокого риска: </w:t>
            </w:r>
            <w:r w:rsidRPr="007716D0">
              <w:rPr>
                <w:sz w:val="20"/>
              </w:rPr>
              <w:lastRenderedPageBreak/>
              <w:t>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lastRenderedPageBreak/>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141" w:type="dxa"/>
            <w:gridSpan w:val="2"/>
          </w:tcPr>
          <w:p w:rsidR="00ED69F9" w:rsidRPr="007716D0" w:rsidRDefault="000900CF" w:rsidP="007716D0">
            <w:pPr>
              <w:spacing w:line="240" w:lineRule="atLeast"/>
              <w:jc w:val="center"/>
              <w:rPr>
                <w:sz w:val="20"/>
              </w:rPr>
            </w:pPr>
            <w:r>
              <w:rPr>
                <w:bCs/>
                <w:sz w:val="22"/>
                <w:szCs w:val="22"/>
              </w:rPr>
              <w:t>181 156,70</w:t>
            </w:r>
          </w:p>
        </w:tc>
        <w:tc>
          <w:tcPr>
            <w:tcW w:w="1289" w:type="dxa"/>
          </w:tcPr>
          <w:p w:rsidR="00ED69F9" w:rsidRPr="007716D0" w:rsidRDefault="000900CF" w:rsidP="007716D0">
            <w:pPr>
              <w:spacing w:line="240" w:lineRule="atLeast"/>
              <w:jc w:val="center"/>
              <w:rPr>
                <w:bCs/>
                <w:sz w:val="22"/>
                <w:szCs w:val="22"/>
              </w:rPr>
            </w:pPr>
            <w:r>
              <w:rPr>
                <w:bCs/>
                <w:sz w:val="22"/>
                <w:szCs w:val="22"/>
              </w:rPr>
              <w:t>197 504,98</w:t>
            </w:r>
          </w:p>
        </w:tc>
        <w:tc>
          <w:tcPr>
            <w:tcW w:w="928" w:type="dxa"/>
            <w:gridSpan w:val="2"/>
          </w:tcPr>
          <w:p w:rsidR="00ED69F9" w:rsidRPr="007716D0" w:rsidRDefault="000900CF" w:rsidP="007716D0">
            <w:pPr>
              <w:spacing w:line="240" w:lineRule="atLeast"/>
              <w:jc w:val="center"/>
              <w:rPr>
                <w:bCs/>
                <w:sz w:val="22"/>
                <w:szCs w:val="22"/>
              </w:rPr>
            </w:pPr>
            <w:r>
              <w:rPr>
                <w:bCs/>
                <w:sz w:val="22"/>
                <w:szCs w:val="22"/>
              </w:rPr>
              <w:t>37</w:t>
            </w:r>
          </w:p>
        </w:tc>
      </w:tr>
      <w:tr w:rsidR="00ED69F9" w:rsidRPr="007716D0" w:rsidTr="006719D6">
        <w:trPr>
          <w:gridAfter w:val="1"/>
          <w:wAfter w:w="265" w:type="dxa"/>
          <w:trHeight w:val="1932"/>
        </w:trPr>
        <w:tc>
          <w:tcPr>
            <w:tcW w:w="710" w:type="dxa"/>
          </w:tcPr>
          <w:p w:rsidR="00ED69F9" w:rsidRPr="0031565E" w:rsidRDefault="00ED69F9" w:rsidP="007716D0">
            <w:pPr>
              <w:spacing w:line="240" w:lineRule="atLeast"/>
              <w:jc w:val="center"/>
              <w:rPr>
                <w:b/>
                <w:sz w:val="20"/>
              </w:rPr>
            </w:pPr>
            <w:r w:rsidRPr="0031565E">
              <w:rPr>
                <w:b/>
                <w:sz w:val="20"/>
              </w:rPr>
              <w:lastRenderedPageBreak/>
              <w:t>21.</w:t>
            </w:r>
          </w:p>
        </w:tc>
        <w:tc>
          <w:tcPr>
            <w:tcW w:w="2371" w:type="dxa"/>
          </w:tcPr>
          <w:p w:rsidR="00ED69F9" w:rsidRPr="007716D0" w:rsidRDefault="00ED69F9" w:rsidP="007716D0">
            <w:pPr>
              <w:spacing w:line="240" w:lineRule="atLeast"/>
              <w:jc w:val="left"/>
              <w:rPr>
                <w:sz w:val="20"/>
              </w:rPr>
            </w:pPr>
            <w:r w:rsidRPr="007716D0">
              <w:rPr>
                <w:sz w:val="20"/>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474" w:type="dxa"/>
          </w:tcPr>
          <w:p w:rsidR="00ED69F9" w:rsidRPr="007716D0" w:rsidRDefault="003F460F" w:rsidP="007716D0">
            <w:pPr>
              <w:spacing w:line="240" w:lineRule="atLeast"/>
              <w:jc w:val="center"/>
            </w:pPr>
            <w:hyperlink r:id="rId177" w:history="1">
              <w:r w:rsidR="00ED69F9" w:rsidRPr="007716D0">
                <w:rPr>
                  <w:rStyle w:val="af1"/>
                  <w:color w:val="auto"/>
                  <w:sz w:val="20"/>
                  <w:u w:val="none"/>
                </w:rPr>
                <w:t>C81</w:t>
              </w:r>
            </w:hyperlink>
            <w:r w:rsidR="00ED69F9" w:rsidRPr="007716D0">
              <w:t>-</w:t>
            </w:r>
            <w:r w:rsidR="00ED69F9" w:rsidRPr="007716D0">
              <w:rPr>
                <w:sz w:val="20"/>
              </w:rPr>
              <w:t xml:space="preserve">C96, </w:t>
            </w:r>
            <w:r w:rsidR="00ED69F9" w:rsidRPr="007716D0">
              <w:rPr>
                <w:sz w:val="20"/>
                <w:lang w:val="en-US"/>
              </w:rPr>
              <w:t>D45-D47, E85</w:t>
            </w:r>
            <w:r w:rsidR="00ED69F9" w:rsidRPr="007716D0">
              <w:rPr>
                <w:sz w:val="20"/>
              </w:rPr>
              <w:t>.</w:t>
            </w:r>
            <w:r w:rsidR="00ED69F9" w:rsidRPr="007716D0">
              <w:rPr>
                <w:sz w:val="20"/>
                <w:lang w:val="en-US"/>
              </w:rPr>
              <w:t>8</w:t>
            </w:r>
          </w:p>
        </w:tc>
        <w:tc>
          <w:tcPr>
            <w:tcW w:w="2399" w:type="dxa"/>
          </w:tcPr>
          <w:p w:rsidR="00ED69F9" w:rsidRPr="007716D0" w:rsidRDefault="00ED69F9" w:rsidP="007716D0">
            <w:pPr>
              <w:spacing w:line="240" w:lineRule="atLeast"/>
              <w:jc w:val="left"/>
              <w:rPr>
                <w:sz w:val="20"/>
              </w:rPr>
            </w:pPr>
            <w:r w:rsidRPr="007716D0">
              <w:rPr>
                <w:sz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141" w:type="dxa"/>
            <w:gridSpan w:val="2"/>
          </w:tcPr>
          <w:p w:rsidR="00ED69F9" w:rsidRPr="007716D0" w:rsidRDefault="000900CF" w:rsidP="007716D0">
            <w:pPr>
              <w:spacing w:line="240" w:lineRule="atLeast"/>
              <w:jc w:val="center"/>
              <w:rPr>
                <w:sz w:val="20"/>
              </w:rPr>
            </w:pPr>
            <w:r>
              <w:rPr>
                <w:bCs/>
                <w:sz w:val="22"/>
                <w:szCs w:val="22"/>
              </w:rPr>
              <w:t>490 760,09</w:t>
            </w:r>
          </w:p>
        </w:tc>
        <w:tc>
          <w:tcPr>
            <w:tcW w:w="1289" w:type="dxa"/>
          </w:tcPr>
          <w:p w:rsidR="00ED69F9" w:rsidRPr="007716D0" w:rsidRDefault="000900CF" w:rsidP="007716D0">
            <w:pPr>
              <w:spacing w:line="240" w:lineRule="atLeast"/>
              <w:jc w:val="center"/>
              <w:rPr>
                <w:bCs/>
                <w:sz w:val="22"/>
                <w:szCs w:val="22"/>
              </w:rPr>
            </w:pPr>
            <w:r>
              <w:rPr>
                <w:bCs/>
                <w:sz w:val="22"/>
                <w:szCs w:val="22"/>
              </w:rPr>
              <w:t>519 702,35</w:t>
            </w:r>
          </w:p>
        </w:tc>
        <w:tc>
          <w:tcPr>
            <w:tcW w:w="928" w:type="dxa"/>
            <w:gridSpan w:val="2"/>
          </w:tcPr>
          <w:p w:rsidR="00ED69F9" w:rsidRDefault="000900CF" w:rsidP="007716D0">
            <w:pPr>
              <w:spacing w:line="240" w:lineRule="atLeast"/>
              <w:jc w:val="center"/>
              <w:rPr>
                <w:bCs/>
                <w:sz w:val="22"/>
                <w:szCs w:val="22"/>
              </w:rPr>
            </w:pPr>
            <w:r>
              <w:rPr>
                <w:bCs/>
                <w:sz w:val="22"/>
                <w:szCs w:val="22"/>
              </w:rPr>
              <w:t>23</w:t>
            </w:r>
          </w:p>
          <w:p w:rsidR="000900CF" w:rsidRPr="007716D0" w:rsidRDefault="000900CF" w:rsidP="007716D0">
            <w:pPr>
              <w:spacing w:line="240" w:lineRule="atLeast"/>
              <w:jc w:val="center"/>
              <w:rPr>
                <w:bCs/>
                <w:sz w:val="22"/>
                <w:szCs w:val="22"/>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31565E" w:rsidRDefault="00ED69F9" w:rsidP="007716D0">
            <w:pPr>
              <w:spacing w:line="240" w:lineRule="atLeast"/>
              <w:jc w:val="center"/>
              <w:rPr>
                <w:b/>
                <w:sz w:val="20"/>
              </w:rPr>
            </w:pPr>
            <w:r w:rsidRPr="0031565E">
              <w:rPr>
                <w:b/>
                <w:sz w:val="20"/>
              </w:rPr>
              <w:t>22.</w:t>
            </w:r>
          </w:p>
        </w:tc>
        <w:tc>
          <w:tcPr>
            <w:tcW w:w="2371" w:type="dxa"/>
          </w:tcPr>
          <w:p w:rsidR="00ED69F9" w:rsidRPr="007716D0" w:rsidRDefault="00ED69F9" w:rsidP="007716D0">
            <w:pPr>
              <w:spacing w:line="240" w:lineRule="atLeast"/>
              <w:jc w:val="left"/>
              <w:rPr>
                <w:sz w:val="20"/>
              </w:rPr>
            </w:pPr>
            <w:r w:rsidRPr="007716D0">
              <w:rPr>
                <w:sz w:val="20"/>
              </w:rPr>
              <w:t>Дистанционная лучевая терапия в радиотерапевтических отделениях при злокачественных новообразованиях</w:t>
            </w:r>
          </w:p>
        </w:tc>
        <w:tc>
          <w:tcPr>
            <w:tcW w:w="1474" w:type="dxa"/>
          </w:tcPr>
          <w:p w:rsidR="00ED69F9" w:rsidRPr="007716D0" w:rsidRDefault="003F460F" w:rsidP="007716D0">
            <w:pPr>
              <w:spacing w:line="240" w:lineRule="atLeast"/>
              <w:jc w:val="center"/>
              <w:rPr>
                <w:sz w:val="20"/>
              </w:rPr>
            </w:pPr>
            <w:hyperlink r:id="rId178" w:history="1">
              <w:proofErr w:type="gramStart"/>
              <w:r w:rsidR="00ED69F9" w:rsidRPr="007716D0">
                <w:rPr>
                  <w:rStyle w:val="af1"/>
                  <w:color w:val="auto"/>
                  <w:sz w:val="20"/>
                  <w:u w:val="none"/>
                </w:rPr>
                <w:t>C00</w:t>
              </w:r>
            </w:hyperlink>
            <w:r w:rsidR="00ED69F9" w:rsidRPr="007716D0">
              <w:rPr>
                <w:sz w:val="20"/>
              </w:rPr>
              <w:t xml:space="preserve"> - </w:t>
            </w:r>
            <w:hyperlink r:id="rId179" w:history="1">
              <w:r w:rsidR="00ED69F9" w:rsidRPr="007716D0">
                <w:rPr>
                  <w:rStyle w:val="af1"/>
                  <w:color w:val="auto"/>
                  <w:sz w:val="20"/>
                  <w:u w:val="none"/>
                </w:rPr>
                <w:t>C14</w:t>
              </w:r>
            </w:hyperlink>
            <w:r w:rsidR="00ED69F9" w:rsidRPr="007716D0">
              <w:rPr>
                <w:sz w:val="20"/>
              </w:rPr>
              <w:t xml:space="preserve">, </w:t>
            </w:r>
            <w:hyperlink r:id="rId180" w:history="1">
              <w:r w:rsidR="00ED69F9" w:rsidRPr="007716D0">
                <w:rPr>
                  <w:rStyle w:val="af1"/>
                  <w:color w:val="auto"/>
                  <w:sz w:val="20"/>
                  <w:u w:val="none"/>
                </w:rPr>
                <w:t>C15</w:t>
              </w:r>
            </w:hyperlink>
            <w:r w:rsidR="00ED69F9" w:rsidRPr="007716D0">
              <w:rPr>
                <w:sz w:val="20"/>
              </w:rPr>
              <w:t xml:space="preserve"> - </w:t>
            </w:r>
            <w:hyperlink r:id="rId181" w:history="1">
              <w:r w:rsidR="00ED69F9" w:rsidRPr="007716D0">
                <w:rPr>
                  <w:rStyle w:val="af1"/>
                  <w:color w:val="auto"/>
                  <w:sz w:val="20"/>
                  <w:u w:val="none"/>
                </w:rPr>
                <w:t>C17</w:t>
              </w:r>
            </w:hyperlink>
            <w:r w:rsidR="00ED69F9" w:rsidRPr="007716D0">
              <w:rPr>
                <w:sz w:val="20"/>
              </w:rPr>
              <w:t xml:space="preserve">, </w:t>
            </w:r>
            <w:hyperlink r:id="rId182" w:history="1">
              <w:r w:rsidR="00ED69F9" w:rsidRPr="007716D0">
                <w:rPr>
                  <w:rStyle w:val="af1"/>
                  <w:color w:val="auto"/>
                  <w:sz w:val="20"/>
                  <w:u w:val="none"/>
                </w:rPr>
                <w:t>C18</w:t>
              </w:r>
            </w:hyperlink>
            <w:r w:rsidR="00ED69F9" w:rsidRPr="007716D0">
              <w:rPr>
                <w:sz w:val="20"/>
              </w:rPr>
              <w:t xml:space="preserve"> - </w:t>
            </w:r>
            <w:hyperlink r:id="rId183" w:history="1">
              <w:r w:rsidR="00ED69F9" w:rsidRPr="007716D0">
                <w:rPr>
                  <w:rStyle w:val="af1"/>
                  <w:color w:val="auto"/>
                  <w:sz w:val="20"/>
                  <w:u w:val="none"/>
                </w:rPr>
                <w:t>C22</w:t>
              </w:r>
            </w:hyperlink>
            <w:r w:rsidR="00ED69F9" w:rsidRPr="007716D0">
              <w:rPr>
                <w:sz w:val="20"/>
              </w:rPr>
              <w:t xml:space="preserve">, </w:t>
            </w:r>
            <w:hyperlink r:id="rId184" w:history="1">
              <w:r w:rsidR="00ED69F9" w:rsidRPr="007716D0">
                <w:rPr>
                  <w:rStyle w:val="af1"/>
                  <w:color w:val="auto"/>
                  <w:sz w:val="20"/>
                  <w:u w:val="none"/>
                </w:rPr>
                <w:t>C23</w:t>
              </w:r>
            </w:hyperlink>
            <w:r w:rsidR="00ED69F9" w:rsidRPr="007716D0">
              <w:rPr>
                <w:sz w:val="20"/>
              </w:rPr>
              <w:t xml:space="preserve"> - </w:t>
            </w:r>
            <w:hyperlink r:id="rId185" w:history="1">
              <w:r w:rsidR="00ED69F9" w:rsidRPr="007716D0">
                <w:rPr>
                  <w:rStyle w:val="af1"/>
                  <w:color w:val="auto"/>
                  <w:sz w:val="20"/>
                  <w:u w:val="none"/>
                </w:rPr>
                <w:t>C25</w:t>
              </w:r>
            </w:hyperlink>
            <w:r w:rsidR="00ED69F9" w:rsidRPr="007716D0">
              <w:rPr>
                <w:sz w:val="20"/>
              </w:rPr>
              <w:t xml:space="preserve">, </w:t>
            </w:r>
            <w:hyperlink r:id="rId186" w:history="1">
              <w:r w:rsidR="00ED69F9" w:rsidRPr="007716D0">
                <w:rPr>
                  <w:rStyle w:val="af1"/>
                  <w:color w:val="auto"/>
                  <w:sz w:val="20"/>
                  <w:u w:val="none"/>
                </w:rPr>
                <w:t>C30</w:t>
              </w:r>
            </w:hyperlink>
            <w:r w:rsidR="00ED69F9" w:rsidRPr="007716D0">
              <w:rPr>
                <w:sz w:val="20"/>
              </w:rPr>
              <w:t xml:space="preserve">, </w:t>
            </w:r>
            <w:hyperlink r:id="rId187" w:history="1">
              <w:r w:rsidR="00ED69F9" w:rsidRPr="007716D0">
                <w:rPr>
                  <w:rStyle w:val="af1"/>
                  <w:color w:val="auto"/>
                  <w:sz w:val="20"/>
                  <w:u w:val="none"/>
                </w:rPr>
                <w:t>C31</w:t>
              </w:r>
            </w:hyperlink>
            <w:r w:rsidR="00ED69F9" w:rsidRPr="007716D0">
              <w:rPr>
                <w:sz w:val="20"/>
              </w:rPr>
              <w:t xml:space="preserve">, </w:t>
            </w:r>
            <w:hyperlink r:id="rId188" w:history="1">
              <w:r w:rsidR="00ED69F9" w:rsidRPr="007716D0">
                <w:rPr>
                  <w:rStyle w:val="af1"/>
                  <w:color w:val="auto"/>
                  <w:sz w:val="20"/>
                  <w:u w:val="none"/>
                </w:rPr>
                <w:t>C32</w:t>
              </w:r>
            </w:hyperlink>
            <w:r w:rsidR="00ED69F9" w:rsidRPr="007716D0">
              <w:rPr>
                <w:sz w:val="20"/>
              </w:rPr>
              <w:t>,</w:t>
            </w:r>
            <w:proofErr w:type="gramEnd"/>
            <w:r w:rsidR="00ED69F9" w:rsidRPr="007716D0">
              <w:rPr>
                <w:sz w:val="20"/>
              </w:rPr>
              <w:t xml:space="preserve"> </w:t>
            </w:r>
            <w:hyperlink r:id="rId189" w:history="1">
              <w:r w:rsidR="00ED69F9" w:rsidRPr="007716D0">
                <w:rPr>
                  <w:rStyle w:val="af1"/>
                  <w:color w:val="auto"/>
                  <w:sz w:val="20"/>
                  <w:u w:val="none"/>
                </w:rPr>
                <w:t>C33</w:t>
              </w:r>
            </w:hyperlink>
            <w:r w:rsidR="00ED69F9" w:rsidRPr="007716D0">
              <w:rPr>
                <w:sz w:val="20"/>
              </w:rPr>
              <w:t xml:space="preserve">, </w:t>
            </w:r>
            <w:hyperlink r:id="rId190" w:history="1">
              <w:r w:rsidR="00ED69F9" w:rsidRPr="007716D0">
                <w:rPr>
                  <w:rStyle w:val="af1"/>
                  <w:color w:val="auto"/>
                  <w:sz w:val="20"/>
                  <w:u w:val="none"/>
                </w:rPr>
                <w:t>C34</w:t>
              </w:r>
            </w:hyperlink>
            <w:r w:rsidR="00ED69F9" w:rsidRPr="007716D0">
              <w:rPr>
                <w:sz w:val="20"/>
              </w:rPr>
              <w:t xml:space="preserve">, </w:t>
            </w:r>
            <w:hyperlink r:id="rId191" w:history="1">
              <w:r w:rsidR="00ED69F9" w:rsidRPr="007716D0">
                <w:rPr>
                  <w:rStyle w:val="af1"/>
                  <w:color w:val="auto"/>
                  <w:sz w:val="20"/>
                  <w:u w:val="none"/>
                </w:rPr>
                <w:t>C37</w:t>
              </w:r>
            </w:hyperlink>
            <w:r w:rsidR="00ED69F9" w:rsidRPr="007716D0">
              <w:rPr>
                <w:sz w:val="20"/>
              </w:rPr>
              <w:t xml:space="preserve">, </w:t>
            </w:r>
            <w:hyperlink r:id="rId192" w:history="1">
              <w:r w:rsidR="00ED69F9" w:rsidRPr="007716D0">
                <w:rPr>
                  <w:rStyle w:val="af1"/>
                  <w:color w:val="auto"/>
                  <w:sz w:val="20"/>
                  <w:u w:val="none"/>
                </w:rPr>
                <w:t>C39</w:t>
              </w:r>
            </w:hyperlink>
            <w:r w:rsidR="00ED69F9" w:rsidRPr="007716D0">
              <w:rPr>
                <w:sz w:val="20"/>
              </w:rPr>
              <w:t xml:space="preserve">, </w:t>
            </w:r>
            <w:hyperlink r:id="rId193" w:history="1">
              <w:r w:rsidR="00ED69F9" w:rsidRPr="007716D0">
                <w:rPr>
                  <w:rStyle w:val="af1"/>
                  <w:color w:val="auto"/>
                  <w:sz w:val="20"/>
                  <w:u w:val="none"/>
                </w:rPr>
                <w:t>C40</w:t>
              </w:r>
            </w:hyperlink>
            <w:r w:rsidR="00ED69F9" w:rsidRPr="007716D0">
              <w:rPr>
                <w:sz w:val="20"/>
              </w:rPr>
              <w:t xml:space="preserve">, </w:t>
            </w:r>
            <w:hyperlink r:id="rId194" w:history="1">
              <w:r w:rsidR="00ED69F9" w:rsidRPr="007716D0">
                <w:rPr>
                  <w:rStyle w:val="af1"/>
                  <w:color w:val="auto"/>
                  <w:sz w:val="20"/>
                  <w:u w:val="none"/>
                </w:rPr>
                <w:t>C41</w:t>
              </w:r>
            </w:hyperlink>
            <w:r w:rsidR="00ED69F9" w:rsidRPr="007716D0">
              <w:rPr>
                <w:sz w:val="20"/>
              </w:rPr>
              <w:t xml:space="preserve">, </w:t>
            </w:r>
            <w:hyperlink r:id="rId195" w:history="1">
              <w:r w:rsidR="00ED69F9" w:rsidRPr="007716D0">
                <w:rPr>
                  <w:rStyle w:val="af1"/>
                  <w:color w:val="auto"/>
                  <w:sz w:val="20"/>
                  <w:u w:val="none"/>
                </w:rPr>
                <w:t>C44</w:t>
              </w:r>
            </w:hyperlink>
            <w:r w:rsidR="00ED69F9" w:rsidRPr="007716D0">
              <w:rPr>
                <w:sz w:val="20"/>
              </w:rPr>
              <w:t xml:space="preserve">, </w:t>
            </w:r>
            <w:hyperlink r:id="rId196" w:history="1">
              <w:r w:rsidR="00ED69F9" w:rsidRPr="007716D0">
                <w:rPr>
                  <w:rStyle w:val="af1"/>
                  <w:color w:val="auto"/>
                  <w:sz w:val="20"/>
                  <w:u w:val="none"/>
                </w:rPr>
                <w:t>C48</w:t>
              </w:r>
            </w:hyperlink>
            <w:r w:rsidR="00ED69F9" w:rsidRPr="007716D0">
              <w:rPr>
                <w:sz w:val="20"/>
              </w:rPr>
              <w:t xml:space="preserve">, </w:t>
            </w:r>
            <w:hyperlink r:id="rId197" w:history="1">
              <w:r w:rsidR="00ED69F9" w:rsidRPr="007716D0">
                <w:rPr>
                  <w:rStyle w:val="af1"/>
                  <w:color w:val="auto"/>
                  <w:sz w:val="20"/>
                  <w:u w:val="none"/>
                </w:rPr>
                <w:t>C49</w:t>
              </w:r>
            </w:hyperlink>
            <w:r w:rsidR="00ED69F9" w:rsidRPr="007716D0">
              <w:rPr>
                <w:sz w:val="20"/>
              </w:rPr>
              <w:t xml:space="preserve">, </w:t>
            </w:r>
            <w:hyperlink r:id="rId198" w:history="1">
              <w:r w:rsidR="00ED69F9" w:rsidRPr="007716D0">
                <w:rPr>
                  <w:rStyle w:val="af1"/>
                  <w:color w:val="auto"/>
                  <w:sz w:val="20"/>
                  <w:u w:val="none"/>
                </w:rPr>
                <w:t>C50</w:t>
              </w:r>
            </w:hyperlink>
            <w:r w:rsidR="00ED69F9" w:rsidRPr="007716D0">
              <w:rPr>
                <w:sz w:val="20"/>
              </w:rPr>
              <w:t xml:space="preserve">, </w:t>
            </w:r>
            <w:hyperlink r:id="rId199" w:history="1">
              <w:r w:rsidR="00ED69F9" w:rsidRPr="007716D0">
                <w:rPr>
                  <w:rStyle w:val="af1"/>
                  <w:color w:val="auto"/>
                  <w:sz w:val="20"/>
                  <w:u w:val="none"/>
                </w:rPr>
                <w:t>C51</w:t>
              </w:r>
            </w:hyperlink>
            <w:r w:rsidR="00ED69F9" w:rsidRPr="007716D0">
              <w:rPr>
                <w:sz w:val="20"/>
              </w:rPr>
              <w:t xml:space="preserve">, </w:t>
            </w:r>
            <w:hyperlink r:id="rId200" w:history="1">
              <w:r w:rsidR="00ED69F9" w:rsidRPr="007716D0">
                <w:rPr>
                  <w:rStyle w:val="af1"/>
                  <w:color w:val="auto"/>
                  <w:sz w:val="20"/>
                  <w:u w:val="none"/>
                </w:rPr>
                <w:t>C55</w:t>
              </w:r>
            </w:hyperlink>
            <w:r w:rsidR="00ED69F9" w:rsidRPr="007716D0">
              <w:rPr>
                <w:sz w:val="20"/>
              </w:rPr>
              <w:t xml:space="preserve">, </w:t>
            </w:r>
            <w:hyperlink r:id="rId201" w:history="1">
              <w:r w:rsidR="00ED69F9" w:rsidRPr="007716D0">
                <w:rPr>
                  <w:rStyle w:val="af1"/>
                  <w:color w:val="auto"/>
                  <w:sz w:val="20"/>
                  <w:u w:val="none"/>
                </w:rPr>
                <w:t>C60</w:t>
              </w:r>
            </w:hyperlink>
            <w:r w:rsidR="00ED69F9" w:rsidRPr="007716D0">
              <w:rPr>
                <w:sz w:val="20"/>
              </w:rPr>
              <w:t xml:space="preserve">, </w:t>
            </w:r>
            <w:hyperlink r:id="rId202" w:history="1">
              <w:r w:rsidR="00ED69F9" w:rsidRPr="007716D0">
                <w:rPr>
                  <w:rStyle w:val="af1"/>
                  <w:color w:val="auto"/>
                  <w:sz w:val="20"/>
                  <w:u w:val="none"/>
                </w:rPr>
                <w:t>C61</w:t>
              </w:r>
            </w:hyperlink>
            <w:r w:rsidR="00ED69F9" w:rsidRPr="007716D0">
              <w:rPr>
                <w:sz w:val="20"/>
              </w:rPr>
              <w:t xml:space="preserve">, </w:t>
            </w:r>
            <w:hyperlink r:id="rId203" w:history="1">
              <w:r w:rsidR="00ED69F9" w:rsidRPr="007716D0">
                <w:rPr>
                  <w:rStyle w:val="af1"/>
                  <w:color w:val="auto"/>
                  <w:sz w:val="20"/>
                  <w:u w:val="none"/>
                </w:rPr>
                <w:t>C64</w:t>
              </w:r>
            </w:hyperlink>
            <w:r w:rsidR="00ED69F9" w:rsidRPr="007716D0">
              <w:rPr>
                <w:sz w:val="20"/>
              </w:rPr>
              <w:t xml:space="preserve">, </w:t>
            </w:r>
            <w:hyperlink r:id="rId204" w:history="1">
              <w:r w:rsidR="00ED69F9" w:rsidRPr="007716D0">
                <w:rPr>
                  <w:rStyle w:val="af1"/>
                  <w:color w:val="auto"/>
                  <w:sz w:val="20"/>
                  <w:u w:val="none"/>
                </w:rPr>
                <w:t>C67</w:t>
              </w:r>
            </w:hyperlink>
            <w:r w:rsidR="00ED69F9" w:rsidRPr="007716D0">
              <w:rPr>
                <w:sz w:val="20"/>
              </w:rPr>
              <w:t xml:space="preserve">, </w:t>
            </w:r>
            <w:hyperlink r:id="rId205" w:history="1">
              <w:r w:rsidR="00ED69F9" w:rsidRPr="007716D0">
                <w:rPr>
                  <w:rStyle w:val="af1"/>
                  <w:color w:val="auto"/>
                  <w:sz w:val="20"/>
                  <w:u w:val="none"/>
                </w:rPr>
                <w:t>C68</w:t>
              </w:r>
            </w:hyperlink>
            <w:r w:rsidR="00ED69F9" w:rsidRPr="007716D0">
              <w:rPr>
                <w:sz w:val="20"/>
              </w:rPr>
              <w:t xml:space="preserve">, </w:t>
            </w:r>
            <w:hyperlink r:id="rId206" w:history="1">
              <w:r w:rsidR="00ED69F9" w:rsidRPr="007716D0">
                <w:rPr>
                  <w:rStyle w:val="af1"/>
                  <w:color w:val="auto"/>
                  <w:sz w:val="20"/>
                  <w:u w:val="none"/>
                </w:rPr>
                <w:t>C73</w:t>
              </w:r>
            </w:hyperlink>
            <w:r w:rsidR="00ED69F9" w:rsidRPr="007716D0">
              <w:rPr>
                <w:sz w:val="20"/>
              </w:rPr>
              <w:t xml:space="preserve">, </w:t>
            </w:r>
            <w:hyperlink r:id="rId207" w:history="1">
              <w:r w:rsidR="00ED69F9" w:rsidRPr="007716D0">
                <w:rPr>
                  <w:rStyle w:val="af1"/>
                  <w:color w:val="auto"/>
                  <w:sz w:val="20"/>
                  <w:u w:val="none"/>
                </w:rPr>
                <w:t>C74</w:t>
              </w:r>
            </w:hyperlink>
            <w:r w:rsidR="00ED69F9" w:rsidRPr="007716D0">
              <w:rPr>
                <w:sz w:val="20"/>
              </w:rPr>
              <w:t xml:space="preserve">, </w:t>
            </w:r>
            <w:hyperlink r:id="rId208" w:history="1">
              <w:r w:rsidR="00ED69F9" w:rsidRPr="007716D0">
                <w:rPr>
                  <w:rStyle w:val="af1"/>
                  <w:color w:val="auto"/>
                  <w:sz w:val="20"/>
                  <w:u w:val="none"/>
                </w:rPr>
                <w:t>C77</w:t>
              </w:r>
            </w:hyperlink>
          </w:p>
        </w:tc>
        <w:tc>
          <w:tcPr>
            <w:tcW w:w="2399" w:type="dxa"/>
          </w:tcPr>
          <w:p w:rsidR="00ED69F9" w:rsidRPr="007716D0" w:rsidRDefault="00ED69F9" w:rsidP="007716D0">
            <w:pPr>
              <w:spacing w:line="240" w:lineRule="atLeast"/>
              <w:jc w:val="left"/>
              <w:rPr>
                <w:sz w:val="20"/>
              </w:rPr>
            </w:pPr>
            <w:proofErr w:type="gramStart"/>
            <w:r w:rsidRPr="007716D0">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w:t>
            </w:r>
            <w:r w:rsidRPr="007716D0">
              <w:rPr>
                <w:sz w:val="20"/>
              </w:rPr>
              <w:lastRenderedPageBreak/>
              <w:t>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roofErr w:type="gramEnd"/>
            <w:r w:rsidRPr="007716D0">
              <w:rPr>
                <w:sz w:val="20"/>
              </w:rPr>
              <w:t xml:space="preserve"> Вторичное поражение лимфоузлов</w:t>
            </w:r>
          </w:p>
          <w:p w:rsidR="00ED69F9" w:rsidRPr="007716D0" w:rsidRDefault="00ED69F9" w:rsidP="007716D0">
            <w:pPr>
              <w:spacing w:line="120" w:lineRule="exact"/>
              <w:jc w:val="left"/>
              <w:rPr>
                <w:sz w:val="20"/>
              </w:rPr>
            </w:pPr>
          </w:p>
        </w:tc>
        <w:tc>
          <w:tcPr>
            <w:tcW w:w="1312" w:type="dxa"/>
          </w:tcPr>
          <w:p w:rsidR="00ED69F9" w:rsidRPr="007716D0" w:rsidRDefault="00ED69F9" w:rsidP="007716D0">
            <w:pPr>
              <w:spacing w:line="240" w:lineRule="atLeast"/>
              <w:jc w:val="left"/>
              <w:rPr>
                <w:sz w:val="20"/>
              </w:rPr>
            </w:pPr>
            <w:r w:rsidRPr="007716D0">
              <w:rPr>
                <w:sz w:val="20"/>
              </w:rPr>
              <w:lastRenderedPageBreak/>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w:t>
            </w:r>
            <w:proofErr w:type="gramStart"/>
            <w:r w:rsidRPr="007716D0">
              <w:rPr>
                <w:sz w:val="20"/>
              </w:rPr>
              <w:t>магнитно-резонансная</w:t>
            </w:r>
            <w:proofErr w:type="gramEnd"/>
            <w:r w:rsidRPr="007716D0">
              <w:rPr>
                <w:sz w:val="20"/>
              </w:rPr>
              <w:t xml:space="preserve"> топометрия. 3D - 4D планирование. Фиксирующие устройства. Объемная визуализация мишени. </w:t>
            </w:r>
            <w:r w:rsidRPr="007716D0">
              <w:rPr>
                <w:sz w:val="20"/>
              </w:rPr>
              <w:lastRenderedPageBreak/>
              <w:t>Синхронизация дыхания</w:t>
            </w:r>
          </w:p>
        </w:tc>
        <w:tc>
          <w:tcPr>
            <w:tcW w:w="1141" w:type="dxa"/>
            <w:gridSpan w:val="2"/>
          </w:tcPr>
          <w:p w:rsidR="00ED69F9" w:rsidRPr="007716D0" w:rsidRDefault="000900CF" w:rsidP="007716D0">
            <w:pPr>
              <w:spacing w:line="240" w:lineRule="atLeast"/>
              <w:jc w:val="center"/>
              <w:rPr>
                <w:sz w:val="20"/>
              </w:rPr>
            </w:pPr>
            <w:r>
              <w:rPr>
                <w:bCs/>
                <w:sz w:val="22"/>
                <w:szCs w:val="22"/>
              </w:rPr>
              <w:lastRenderedPageBreak/>
              <w:t>96 576,77</w:t>
            </w:r>
          </w:p>
        </w:tc>
        <w:tc>
          <w:tcPr>
            <w:tcW w:w="1289" w:type="dxa"/>
          </w:tcPr>
          <w:p w:rsidR="00ED69F9" w:rsidRPr="007716D0" w:rsidRDefault="000900CF" w:rsidP="007716D0">
            <w:pPr>
              <w:spacing w:line="240" w:lineRule="atLeast"/>
              <w:jc w:val="center"/>
              <w:rPr>
                <w:bCs/>
                <w:sz w:val="22"/>
                <w:szCs w:val="22"/>
              </w:rPr>
            </w:pPr>
            <w:r>
              <w:rPr>
                <w:bCs/>
                <w:sz w:val="22"/>
                <w:szCs w:val="22"/>
              </w:rPr>
              <w:t>105 496,71</w:t>
            </w:r>
          </w:p>
        </w:tc>
        <w:tc>
          <w:tcPr>
            <w:tcW w:w="928" w:type="dxa"/>
            <w:gridSpan w:val="2"/>
          </w:tcPr>
          <w:p w:rsidR="00ED69F9" w:rsidRPr="007716D0" w:rsidRDefault="000900CF" w:rsidP="007716D0">
            <w:pPr>
              <w:spacing w:line="240" w:lineRule="atLeast"/>
              <w:jc w:val="center"/>
              <w:rPr>
                <w:bCs/>
                <w:sz w:val="22"/>
                <w:szCs w:val="22"/>
              </w:rPr>
            </w:pPr>
            <w:r>
              <w:rPr>
                <w:bCs/>
                <w:sz w:val="22"/>
                <w:szCs w:val="22"/>
              </w:rPr>
              <w:t>38</w:t>
            </w: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209" w:history="1">
              <w:r w:rsidR="00ED69F9" w:rsidRPr="007716D0">
                <w:rPr>
                  <w:rStyle w:val="af1"/>
                  <w:color w:val="auto"/>
                  <w:sz w:val="20"/>
                  <w:u w:val="none"/>
                </w:rPr>
                <w:t>C51</w:t>
              </w:r>
            </w:hyperlink>
            <w:r w:rsidR="00ED69F9" w:rsidRPr="007716D0">
              <w:rPr>
                <w:sz w:val="20"/>
              </w:rPr>
              <w:t xml:space="preserve">, </w:t>
            </w:r>
            <w:hyperlink r:id="rId210" w:history="1">
              <w:r w:rsidR="00ED69F9" w:rsidRPr="007716D0">
                <w:rPr>
                  <w:rStyle w:val="af1"/>
                  <w:color w:val="auto"/>
                  <w:sz w:val="20"/>
                  <w:u w:val="none"/>
                </w:rPr>
                <w:t>C52</w:t>
              </w:r>
            </w:hyperlink>
            <w:r w:rsidR="00ED69F9" w:rsidRPr="007716D0">
              <w:rPr>
                <w:sz w:val="20"/>
              </w:rPr>
              <w:t xml:space="preserve">, </w:t>
            </w:r>
            <w:hyperlink r:id="rId211" w:history="1">
              <w:r w:rsidR="00ED69F9" w:rsidRPr="007716D0">
                <w:rPr>
                  <w:rStyle w:val="af1"/>
                  <w:color w:val="auto"/>
                  <w:sz w:val="20"/>
                  <w:u w:val="none"/>
                </w:rPr>
                <w:t>C53</w:t>
              </w:r>
            </w:hyperlink>
            <w:r w:rsidR="00ED69F9" w:rsidRPr="007716D0">
              <w:rPr>
                <w:sz w:val="20"/>
              </w:rPr>
              <w:t xml:space="preserve">, </w:t>
            </w:r>
            <w:hyperlink r:id="rId212" w:history="1">
              <w:r w:rsidR="00ED69F9" w:rsidRPr="007716D0">
                <w:rPr>
                  <w:rStyle w:val="af1"/>
                  <w:color w:val="auto"/>
                  <w:sz w:val="20"/>
                  <w:u w:val="none"/>
                </w:rPr>
                <w:t>C54</w:t>
              </w:r>
            </w:hyperlink>
            <w:r w:rsidR="00ED69F9" w:rsidRPr="007716D0">
              <w:rPr>
                <w:sz w:val="20"/>
              </w:rPr>
              <w:t xml:space="preserve">, </w:t>
            </w:r>
            <w:hyperlink r:id="rId213" w:history="1">
              <w:r w:rsidR="00ED69F9" w:rsidRPr="007716D0">
                <w:rPr>
                  <w:rStyle w:val="af1"/>
                  <w:color w:val="auto"/>
                  <w:sz w:val="20"/>
                  <w:u w:val="none"/>
                </w:rPr>
                <w:t>C55</w:t>
              </w:r>
            </w:hyperlink>
          </w:p>
        </w:tc>
        <w:tc>
          <w:tcPr>
            <w:tcW w:w="2399" w:type="dxa"/>
          </w:tcPr>
          <w:p w:rsidR="00ED69F9" w:rsidRPr="007716D0" w:rsidRDefault="00ED69F9" w:rsidP="007716D0">
            <w:pPr>
              <w:spacing w:line="240" w:lineRule="atLeast"/>
              <w:jc w:val="left"/>
              <w:rPr>
                <w:sz w:val="20"/>
              </w:rPr>
            </w:pPr>
            <w:r w:rsidRPr="007716D0">
              <w:rPr>
                <w:sz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конформная дистанционная лучевая терапия, в том числе IMRT, IGRT, VMAT, (1 - 39 Гр). Радиомодификация. Компьютерно-томографическая и (или) </w:t>
            </w:r>
            <w:proofErr w:type="gramStart"/>
            <w:r w:rsidRPr="007716D0">
              <w:rPr>
                <w:sz w:val="20"/>
              </w:rPr>
              <w:t>магнитно-резонансная</w:t>
            </w:r>
            <w:proofErr w:type="gramEnd"/>
            <w:r w:rsidRPr="007716D0">
              <w:rPr>
                <w:sz w:val="20"/>
              </w:rPr>
              <w:t xml:space="preserve"> топометрия. 3D - 4D планирование. Фиксирующие устройства. Объемная визуализация мишени</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214" w:history="1">
              <w:r w:rsidR="00ED69F9" w:rsidRPr="007716D0">
                <w:rPr>
                  <w:rStyle w:val="af1"/>
                  <w:color w:val="auto"/>
                  <w:sz w:val="20"/>
                  <w:u w:val="none"/>
                </w:rPr>
                <w:t>C56</w:t>
              </w:r>
            </w:hyperlink>
          </w:p>
        </w:tc>
        <w:tc>
          <w:tcPr>
            <w:tcW w:w="2399" w:type="dxa"/>
          </w:tcPr>
          <w:p w:rsidR="00ED69F9" w:rsidRPr="007716D0" w:rsidRDefault="00ED69F9" w:rsidP="007716D0">
            <w:pPr>
              <w:spacing w:line="240" w:lineRule="atLeast"/>
              <w:jc w:val="left"/>
              <w:rPr>
                <w:sz w:val="20"/>
              </w:rPr>
            </w:pPr>
            <w:r w:rsidRPr="007716D0">
              <w:rPr>
                <w:sz w:val="20"/>
              </w:rPr>
              <w:t xml:space="preserve">злокачественные новообразования яичников. Локальный рецидив, поражение лимфатических узлов после неоднократных </w:t>
            </w:r>
            <w:r w:rsidRPr="007716D0">
              <w:rPr>
                <w:sz w:val="20"/>
              </w:rPr>
              <w:lastRenderedPageBreak/>
              <w:t>курсов полихимиотерапии и невозможности выполнить хирургическое вмешательство</w:t>
            </w:r>
          </w:p>
        </w:tc>
        <w:tc>
          <w:tcPr>
            <w:tcW w:w="1312" w:type="dxa"/>
          </w:tcPr>
          <w:p w:rsidR="00ED69F9" w:rsidRPr="007716D0" w:rsidRDefault="00ED69F9" w:rsidP="007716D0">
            <w:pPr>
              <w:spacing w:line="240" w:lineRule="atLeast"/>
              <w:jc w:val="left"/>
              <w:rPr>
                <w:sz w:val="20"/>
              </w:rPr>
            </w:pPr>
            <w:r w:rsidRPr="007716D0">
              <w:rPr>
                <w:sz w:val="20"/>
              </w:rPr>
              <w:lastRenderedPageBreak/>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конформная дистанционная лучевая терапия, в том числе IMRT, IGRT, VMAT, (1 - 39 Гр). Радиомодификация. Компьютерно-томографическая и (или) </w:t>
            </w:r>
            <w:proofErr w:type="gramStart"/>
            <w:r w:rsidRPr="007716D0">
              <w:rPr>
                <w:sz w:val="20"/>
              </w:rPr>
              <w:t>магнитно-резонансная</w:t>
            </w:r>
            <w:proofErr w:type="gramEnd"/>
            <w:r w:rsidRPr="007716D0">
              <w:rPr>
                <w:sz w:val="20"/>
              </w:rPr>
              <w:t xml:space="preserve"> </w:t>
            </w:r>
            <w:r w:rsidRPr="007716D0">
              <w:rPr>
                <w:sz w:val="20"/>
              </w:rPr>
              <w:lastRenderedPageBreak/>
              <w:t>топометрия. 3D - 4D планирование. Фиксирующие устройства. Объемная визуализация мишени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215" w:history="1">
              <w:r w:rsidR="00ED69F9" w:rsidRPr="007716D0">
                <w:rPr>
                  <w:rStyle w:val="af1"/>
                  <w:color w:val="auto"/>
                  <w:sz w:val="20"/>
                  <w:u w:val="none"/>
                </w:rPr>
                <w:t>C57</w:t>
              </w:r>
            </w:hyperlink>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конформная дистанционная лучевая терапия, в том числе IMRT, IGRT, VMAT, (1 - 39 Гр). Радиомодификация. Компьютерно-томографическая и (или) </w:t>
            </w:r>
            <w:proofErr w:type="gramStart"/>
            <w:r w:rsidRPr="007716D0">
              <w:rPr>
                <w:sz w:val="20"/>
              </w:rPr>
              <w:t>магнитно-резонансная</w:t>
            </w:r>
            <w:proofErr w:type="gramEnd"/>
            <w:r w:rsidRPr="007716D0">
              <w:rPr>
                <w:sz w:val="20"/>
              </w:rPr>
              <w:t xml:space="preserve"> топометрия. 3D - 4D планирование. Фиксирующие устройства. Объемная визуализация мишени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216" w:history="1">
              <w:r w:rsidR="00ED69F9" w:rsidRPr="007716D0">
                <w:rPr>
                  <w:rStyle w:val="af1"/>
                  <w:color w:val="auto"/>
                  <w:sz w:val="20"/>
                  <w:u w:val="none"/>
                </w:rPr>
                <w:t>C70</w:t>
              </w:r>
            </w:hyperlink>
            <w:r w:rsidR="00ED69F9" w:rsidRPr="007716D0">
              <w:rPr>
                <w:sz w:val="20"/>
              </w:rPr>
              <w:t xml:space="preserve">, </w:t>
            </w:r>
            <w:hyperlink r:id="rId217" w:history="1">
              <w:r w:rsidR="00ED69F9" w:rsidRPr="007716D0">
                <w:rPr>
                  <w:rStyle w:val="af1"/>
                  <w:color w:val="auto"/>
                  <w:sz w:val="20"/>
                  <w:u w:val="none"/>
                </w:rPr>
                <w:t>C71</w:t>
              </w:r>
            </w:hyperlink>
            <w:r w:rsidR="00ED69F9" w:rsidRPr="007716D0">
              <w:rPr>
                <w:sz w:val="20"/>
              </w:rPr>
              <w:t xml:space="preserve">, </w:t>
            </w:r>
            <w:hyperlink r:id="rId218" w:history="1">
              <w:r w:rsidR="00ED69F9" w:rsidRPr="007716D0">
                <w:rPr>
                  <w:rStyle w:val="af1"/>
                  <w:color w:val="auto"/>
                  <w:sz w:val="20"/>
                  <w:u w:val="none"/>
                </w:rPr>
                <w:t>C72</w:t>
              </w:r>
            </w:hyperlink>
            <w:r w:rsidR="00ED69F9" w:rsidRPr="007716D0">
              <w:rPr>
                <w:sz w:val="20"/>
              </w:rPr>
              <w:t xml:space="preserve">, </w:t>
            </w:r>
            <w:hyperlink r:id="rId219" w:history="1">
              <w:r w:rsidR="00ED69F9" w:rsidRPr="007716D0">
                <w:rPr>
                  <w:rStyle w:val="af1"/>
                  <w:color w:val="auto"/>
                  <w:sz w:val="20"/>
                  <w:u w:val="none"/>
                </w:rPr>
                <w:t>C75.1</w:t>
              </w:r>
            </w:hyperlink>
            <w:r w:rsidR="00ED69F9" w:rsidRPr="007716D0">
              <w:rPr>
                <w:sz w:val="20"/>
              </w:rPr>
              <w:t xml:space="preserve">, </w:t>
            </w:r>
            <w:hyperlink r:id="rId220" w:history="1">
              <w:r w:rsidR="00ED69F9" w:rsidRPr="007716D0">
                <w:rPr>
                  <w:rStyle w:val="af1"/>
                  <w:color w:val="auto"/>
                  <w:sz w:val="20"/>
                  <w:u w:val="none"/>
                </w:rPr>
                <w:t>C75.3</w:t>
              </w:r>
            </w:hyperlink>
            <w:r w:rsidR="00ED69F9" w:rsidRPr="007716D0">
              <w:rPr>
                <w:sz w:val="20"/>
              </w:rPr>
              <w:t xml:space="preserve">, </w:t>
            </w:r>
            <w:hyperlink r:id="rId221" w:history="1">
              <w:r w:rsidR="00ED69F9" w:rsidRPr="007716D0">
                <w:rPr>
                  <w:rStyle w:val="af1"/>
                  <w:color w:val="auto"/>
                  <w:sz w:val="20"/>
                  <w:u w:val="none"/>
                </w:rPr>
                <w:t>C79.3</w:t>
              </w:r>
            </w:hyperlink>
            <w:r w:rsidR="00ED69F9" w:rsidRPr="007716D0">
              <w:rPr>
                <w:sz w:val="20"/>
              </w:rPr>
              <w:t xml:space="preserve">, </w:t>
            </w:r>
            <w:hyperlink r:id="rId222" w:history="1">
              <w:r w:rsidR="00ED69F9" w:rsidRPr="007716D0">
                <w:rPr>
                  <w:rStyle w:val="af1"/>
                  <w:color w:val="auto"/>
                  <w:sz w:val="20"/>
                  <w:u w:val="none"/>
                </w:rPr>
                <w:t>C79.4</w:t>
              </w:r>
            </w:hyperlink>
          </w:p>
        </w:tc>
        <w:tc>
          <w:tcPr>
            <w:tcW w:w="2399" w:type="dxa"/>
          </w:tcPr>
          <w:p w:rsidR="00ED69F9" w:rsidRPr="007716D0" w:rsidRDefault="00ED69F9" w:rsidP="007716D0">
            <w:pPr>
              <w:spacing w:line="240" w:lineRule="atLeast"/>
              <w:jc w:val="left"/>
              <w:rPr>
                <w:sz w:val="20"/>
              </w:rPr>
            </w:pPr>
            <w:r w:rsidRPr="007716D0">
              <w:rPr>
                <w:sz w:val="20"/>
              </w:rPr>
              <w:t>Первичные и вторичные злокачественные новообразования оболочек головного мозга, спинного мозга, головного мозга</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конформная дистанционная лучевая терапия, в том числе IMRT, IGRT, VMAT, (1 - 39 Гр). Радиомодификация. Компьютерно-томографическая и (или) </w:t>
            </w:r>
            <w:proofErr w:type="gramStart"/>
            <w:r w:rsidRPr="007716D0">
              <w:rPr>
                <w:sz w:val="20"/>
              </w:rPr>
              <w:t>магнитно-резонансная</w:t>
            </w:r>
            <w:proofErr w:type="gramEnd"/>
            <w:r w:rsidRPr="007716D0">
              <w:rPr>
                <w:sz w:val="20"/>
              </w:rPr>
              <w:t xml:space="preserve"> топометрия. 3D - 4D планирование. Фиксирующие устройства. Объемная визуализация мишени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223" w:history="1">
              <w:r w:rsidR="00ED69F9" w:rsidRPr="007716D0">
                <w:rPr>
                  <w:rStyle w:val="af1"/>
                  <w:color w:val="auto"/>
                  <w:sz w:val="20"/>
                  <w:u w:val="none"/>
                </w:rPr>
                <w:t>C81</w:t>
              </w:r>
            </w:hyperlink>
            <w:r w:rsidR="00ED69F9" w:rsidRPr="007716D0">
              <w:rPr>
                <w:sz w:val="20"/>
              </w:rPr>
              <w:t>, C82, C83, C84, C85</w:t>
            </w:r>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лимфоидной ткани</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конформная дистанционная лучевая терапия, в том числе IMRT, IGRT, VMAT, стереотаксическая (1 - 39 Гр).</w:t>
            </w:r>
          </w:p>
          <w:p w:rsidR="00ED69F9" w:rsidRPr="007716D0" w:rsidRDefault="00ED69F9" w:rsidP="007716D0">
            <w:pPr>
              <w:spacing w:line="240" w:lineRule="atLeast"/>
              <w:jc w:val="left"/>
              <w:rPr>
                <w:sz w:val="20"/>
              </w:rPr>
            </w:pPr>
            <w:r w:rsidRPr="007716D0">
              <w:rPr>
                <w:sz w:val="20"/>
              </w:rPr>
              <w:lastRenderedPageBreak/>
              <w:t xml:space="preserve">Радиомодификация. Компьютерно-томографическая и (или) </w:t>
            </w:r>
            <w:proofErr w:type="gramStart"/>
            <w:r w:rsidRPr="007716D0">
              <w:rPr>
                <w:sz w:val="20"/>
              </w:rPr>
              <w:t>магнитно-резонансная</w:t>
            </w:r>
            <w:proofErr w:type="gramEnd"/>
            <w:r w:rsidRPr="007716D0">
              <w:rPr>
                <w:sz w:val="20"/>
              </w:rPr>
              <w:t xml:space="preserve"> топометрия. 3D - 4D планирование. Фиксирующие устройства. Объемная визуализация мишени. Синхронизация дыхания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31565E" w:rsidRDefault="00ED69F9" w:rsidP="007716D0">
            <w:pPr>
              <w:spacing w:line="240" w:lineRule="atLeast"/>
              <w:jc w:val="center"/>
              <w:rPr>
                <w:b/>
                <w:sz w:val="20"/>
              </w:rPr>
            </w:pPr>
            <w:r w:rsidRPr="0031565E">
              <w:rPr>
                <w:b/>
                <w:sz w:val="20"/>
              </w:rPr>
              <w:lastRenderedPageBreak/>
              <w:t>23.</w:t>
            </w:r>
          </w:p>
        </w:tc>
        <w:tc>
          <w:tcPr>
            <w:tcW w:w="2371" w:type="dxa"/>
          </w:tcPr>
          <w:p w:rsidR="00ED69F9" w:rsidRPr="007716D0" w:rsidRDefault="00ED69F9" w:rsidP="007716D0">
            <w:pPr>
              <w:spacing w:line="240" w:lineRule="atLeast"/>
              <w:jc w:val="left"/>
              <w:rPr>
                <w:sz w:val="20"/>
              </w:rPr>
            </w:pPr>
            <w:r w:rsidRPr="007716D0">
              <w:rPr>
                <w:sz w:val="20"/>
              </w:rPr>
              <w:t>Дистанционная лучевая терапия в радиотерапевтических отделениях при злокачественных новообразованиях</w:t>
            </w:r>
          </w:p>
        </w:tc>
        <w:tc>
          <w:tcPr>
            <w:tcW w:w="1474" w:type="dxa"/>
          </w:tcPr>
          <w:p w:rsidR="00ED69F9" w:rsidRPr="007716D0" w:rsidRDefault="003F460F" w:rsidP="007716D0">
            <w:pPr>
              <w:spacing w:line="240" w:lineRule="atLeast"/>
              <w:jc w:val="center"/>
              <w:rPr>
                <w:sz w:val="20"/>
              </w:rPr>
            </w:pPr>
            <w:hyperlink r:id="rId224" w:history="1">
              <w:proofErr w:type="gramStart"/>
              <w:r w:rsidR="00ED69F9" w:rsidRPr="007716D0">
                <w:rPr>
                  <w:rStyle w:val="af1"/>
                  <w:color w:val="auto"/>
                  <w:sz w:val="20"/>
                  <w:u w:val="none"/>
                </w:rPr>
                <w:t>C00</w:t>
              </w:r>
            </w:hyperlink>
            <w:r w:rsidR="00ED69F9" w:rsidRPr="007716D0">
              <w:rPr>
                <w:sz w:val="20"/>
              </w:rPr>
              <w:t xml:space="preserve"> - </w:t>
            </w:r>
            <w:hyperlink r:id="rId225" w:history="1">
              <w:r w:rsidR="00ED69F9" w:rsidRPr="007716D0">
                <w:rPr>
                  <w:rStyle w:val="af1"/>
                  <w:color w:val="auto"/>
                  <w:sz w:val="20"/>
                  <w:u w:val="none"/>
                </w:rPr>
                <w:t>C14</w:t>
              </w:r>
            </w:hyperlink>
            <w:r w:rsidR="00ED69F9" w:rsidRPr="007716D0">
              <w:rPr>
                <w:sz w:val="20"/>
              </w:rPr>
              <w:t xml:space="preserve">, </w:t>
            </w:r>
            <w:hyperlink r:id="rId226" w:history="1">
              <w:r w:rsidR="00ED69F9" w:rsidRPr="007716D0">
                <w:rPr>
                  <w:rStyle w:val="af1"/>
                  <w:color w:val="auto"/>
                  <w:sz w:val="20"/>
                  <w:u w:val="none"/>
                </w:rPr>
                <w:t>C15</w:t>
              </w:r>
            </w:hyperlink>
            <w:r w:rsidR="00ED69F9" w:rsidRPr="007716D0">
              <w:rPr>
                <w:sz w:val="20"/>
              </w:rPr>
              <w:t xml:space="preserve"> - </w:t>
            </w:r>
            <w:hyperlink r:id="rId227" w:history="1">
              <w:r w:rsidR="00ED69F9" w:rsidRPr="007716D0">
                <w:rPr>
                  <w:rStyle w:val="af1"/>
                  <w:color w:val="auto"/>
                  <w:sz w:val="20"/>
                  <w:u w:val="none"/>
                </w:rPr>
                <w:t>C17</w:t>
              </w:r>
            </w:hyperlink>
            <w:r w:rsidR="00ED69F9" w:rsidRPr="007716D0">
              <w:rPr>
                <w:sz w:val="20"/>
              </w:rPr>
              <w:t xml:space="preserve">, </w:t>
            </w:r>
            <w:hyperlink r:id="rId228" w:history="1">
              <w:r w:rsidR="00ED69F9" w:rsidRPr="007716D0">
                <w:rPr>
                  <w:rStyle w:val="af1"/>
                  <w:color w:val="auto"/>
                  <w:sz w:val="20"/>
                  <w:u w:val="none"/>
                </w:rPr>
                <w:t>C18</w:t>
              </w:r>
            </w:hyperlink>
            <w:r w:rsidR="00ED69F9" w:rsidRPr="007716D0">
              <w:rPr>
                <w:sz w:val="20"/>
              </w:rPr>
              <w:t xml:space="preserve"> - </w:t>
            </w:r>
            <w:hyperlink r:id="rId229" w:history="1">
              <w:r w:rsidR="00ED69F9" w:rsidRPr="007716D0">
                <w:rPr>
                  <w:rStyle w:val="af1"/>
                  <w:color w:val="auto"/>
                  <w:sz w:val="20"/>
                  <w:u w:val="none"/>
                </w:rPr>
                <w:t>C22</w:t>
              </w:r>
            </w:hyperlink>
            <w:r w:rsidR="00ED69F9" w:rsidRPr="007716D0">
              <w:rPr>
                <w:sz w:val="20"/>
              </w:rPr>
              <w:t xml:space="preserve">, </w:t>
            </w:r>
            <w:hyperlink r:id="rId230" w:history="1">
              <w:r w:rsidR="00ED69F9" w:rsidRPr="007716D0">
                <w:rPr>
                  <w:rStyle w:val="af1"/>
                  <w:color w:val="auto"/>
                  <w:sz w:val="20"/>
                  <w:u w:val="none"/>
                </w:rPr>
                <w:t>C23</w:t>
              </w:r>
            </w:hyperlink>
            <w:r w:rsidR="00ED69F9" w:rsidRPr="007716D0">
              <w:rPr>
                <w:sz w:val="20"/>
              </w:rPr>
              <w:t xml:space="preserve"> - </w:t>
            </w:r>
            <w:hyperlink r:id="rId231" w:history="1">
              <w:r w:rsidR="00ED69F9" w:rsidRPr="007716D0">
                <w:rPr>
                  <w:rStyle w:val="af1"/>
                  <w:color w:val="auto"/>
                  <w:sz w:val="20"/>
                  <w:u w:val="none"/>
                </w:rPr>
                <w:t>C25</w:t>
              </w:r>
            </w:hyperlink>
            <w:r w:rsidR="00ED69F9" w:rsidRPr="007716D0">
              <w:rPr>
                <w:sz w:val="20"/>
              </w:rPr>
              <w:t xml:space="preserve">, </w:t>
            </w:r>
            <w:hyperlink r:id="rId232" w:history="1">
              <w:r w:rsidR="00ED69F9" w:rsidRPr="007716D0">
                <w:rPr>
                  <w:rStyle w:val="af1"/>
                  <w:color w:val="auto"/>
                  <w:sz w:val="20"/>
                  <w:u w:val="none"/>
                </w:rPr>
                <w:t>C30</w:t>
              </w:r>
            </w:hyperlink>
            <w:r w:rsidR="00ED69F9" w:rsidRPr="007716D0">
              <w:rPr>
                <w:sz w:val="20"/>
              </w:rPr>
              <w:t xml:space="preserve">, </w:t>
            </w:r>
            <w:hyperlink r:id="rId233" w:history="1">
              <w:r w:rsidR="00ED69F9" w:rsidRPr="007716D0">
                <w:rPr>
                  <w:rStyle w:val="af1"/>
                  <w:color w:val="auto"/>
                  <w:sz w:val="20"/>
                  <w:u w:val="none"/>
                </w:rPr>
                <w:t>C31</w:t>
              </w:r>
            </w:hyperlink>
            <w:r w:rsidR="00ED69F9" w:rsidRPr="007716D0">
              <w:rPr>
                <w:sz w:val="20"/>
              </w:rPr>
              <w:t xml:space="preserve">, </w:t>
            </w:r>
            <w:hyperlink r:id="rId234" w:history="1">
              <w:r w:rsidR="00ED69F9" w:rsidRPr="007716D0">
                <w:rPr>
                  <w:rStyle w:val="af1"/>
                  <w:color w:val="auto"/>
                  <w:sz w:val="20"/>
                  <w:u w:val="none"/>
                </w:rPr>
                <w:t>C32</w:t>
              </w:r>
            </w:hyperlink>
            <w:r w:rsidR="00ED69F9" w:rsidRPr="007716D0">
              <w:rPr>
                <w:sz w:val="20"/>
              </w:rPr>
              <w:t>,</w:t>
            </w:r>
            <w:proofErr w:type="gramEnd"/>
            <w:r w:rsidR="00ED69F9" w:rsidRPr="007716D0">
              <w:rPr>
                <w:sz w:val="20"/>
              </w:rPr>
              <w:t xml:space="preserve"> </w:t>
            </w:r>
            <w:hyperlink r:id="rId235" w:history="1">
              <w:r w:rsidR="00ED69F9" w:rsidRPr="007716D0">
                <w:rPr>
                  <w:rStyle w:val="af1"/>
                  <w:color w:val="auto"/>
                  <w:sz w:val="20"/>
                  <w:u w:val="none"/>
                </w:rPr>
                <w:t>C33</w:t>
              </w:r>
            </w:hyperlink>
            <w:r w:rsidR="00ED69F9" w:rsidRPr="007716D0">
              <w:rPr>
                <w:sz w:val="20"/>
              </w:rPr>
              <w:t xml:space="preserve">, </w:t>
            </w:r>
            <w:hyperlink r:id="rId236" w:history="1">
              <w:r w:rsidR="00ED69F9" w:rsidRPr="007716D0">
                <w:rPr>
                  <w:rStyle w:val="af1"/>
                  <w:color w:val="auto"/>
                  <w:sz w:val="20"/>
                  <w:u w:val="none"/>
                </w:rPr>
                <w:t>C34</w:t>
              </w:r>
            </w:hyperlink>
            <w:r w:rsidR="00ED69F9" w:rsidRPr="007716D0">
              <w:rPr>
                <w:sz w:val="20"/>
              </w:rPr>
              <w:t xml:space="preserve">, </w:t>
            </w:r>
            <w:hyperlink r:id="rId237" w:history="1">
              <w:r w:rsidR="00ED69F9" w:rsidRPr="007716D0">
                <w:rPr>
                  <w:rStyle w:val="af1"/>
                  <w:color w:val="auto"/>
                  <w:sz w:val="20"/>
                  <w:u w:val="none"/>
                </w:rPr>
                <w:t>C37</w:t>
              </w:r>
            </w:hyperlink>
            <w:r w:rsidR="00ED69F9" w:rsidRPr="007716D0">
              <w:rPr>
                <w:sz w:val="20"/>
              </w:rPr>
              <w:t xml:space="preserve">, </w:t>
            </w:r>
            <w:hyperlink r:id="rId238" w:history="1">
              <w:r w:rsidR="00ED69F9" w:rsidRPr="007716D0">
                <w:rPr>
                  <w:rStyle w:val="af1"/>
                  <w:color w:val="auto"/>
                  <w:sz w:val="20"/>
                  <w:u w:val="none"/>
                </w:rPr>
                <w:t>C39</w:t>
              </w:r>
            </w:hyperlink>
            <w:r w:rsidR="00ED69F9" w:rsidRPr="007716D0">
              <w:rPr>
                <w:sz w:val="20"/>
              </w:rPr>
              <w:t xml:space="preserve">, </w:t>
            </w:r>
            <w:hyperlink r:id="rId239" w:history="1">
              <w:r w:rsidR="00ED69F9" w:rsidRPr="007716D0">
                <w:rPr>
                  <w:rStyle w:val="af1"/>
                  <w:color w:val="auto"/>
                  <w:sz w:val="20"/>
                  <w:u w:val="none"/>
                </w:rPr>
                <w:t>C40</w:t>
              </w:r>
            </w:hyperlink>
            <w:r w:rsidR="00ED69F9" w:rsidRPr="007716D0">
              <w:rPr>
                <w:sz w:val="20"/>
              </w:rPr>
              <w:t xml:space="preserve">, </w:t>
            </w:r>
            <w:hyperlink r:id="rId240" w:history="1">
              <w:r w:rsidR="00ED69F9" w:rsidRPr="007716D0">
                <w:rPr>
                  <w:rStyle w:val="af1"/>
                  <w:color w:val="auto"/>
                  <w:sz w:val="20"/>
                  <w:u w:val="none"/>
                </w:rPr>
                <w:t>C41</w:t>
              </w:r>
            </w:hyperlink>
            <w:r w:rsidR="00ED69F9" w:rsidRPr="007716D0">
              <w:rPr>
                <w:sz w:val="20"/>
              </w:rPr>
              <w:t xml:space="preserve">, </w:t>
            </w:r>
            <w:hyperlink r:id="rId241" w:history="1">
              <w:r w:rsidR="00ED69F9" w:rsidRPr="007716D0">
                <w:rPr>
                  <w:rStyle w:val="af1"/>
                  <w:color w:val="auto"/>
                  <w:sz w:val="20"/>
                  <w:u w:val="none"/>
                </w:rPr>
                <w:t>C44</w:t>
              </w:r>
            </w:hyperlink>
            <w:r w:rsidR="00ED69F9" w:rsidRPr="007716D0">
              <w:rPr>
                <w:sz w:val="20"/>
              </w:rPr>
              <w:t xml:space="preserve">, </w:t>
            </w:r>
            <w:hyperlink r:id="rId242" w:history="1">
              <w:r w:rsidR="00ED69F9" w:rsidRPr="007716D0">
                <w:rPr>
                  <w:rStyle w:val="af1"/>
                  <w:color w:val="auto"/>
                  <w:sz w:val="20"/>
                  <w:u w:val="none"/>
                </w:rPr>
                <w:t>C48</w:t>
              </w:r>
            </w:hyperlink>
            <w:r w:rsidR="00ED69F9" w:rsidRPr="007716D0">
              <w:rPr>
                <w:sz w:val="20"/>
              </w:rPr>
              <w:t xml:space="preserve">, </w:t>
            </w:r>
            <w:hyperlink r:id="rId243" w:history="1">
              <w:r w:rsidR="00ED69F9" w:rsidRPr="007716D0">
                <w:rPr>
                  <w:rStyle w:val="af1"/>
                  <w:color w:val="auto"/>
                  <w:sz w:val="20"/>
                  <w:u w:val="none"/>
                </w:rPr>
                <w:t>C49</w:t>
              </w:r>
            </w:hyperlink>
            <w:r w:rsidR="00ED69F9" w:rsidRPr="007716D0">
              <w:rPr>
                <w:sz w:val="20"/>
              </w:rPr>
              <w:t xml:space="preserve">, </w:t>
            </w:r>
            <w:hyperlink r:id="rId244" w:history="1">
              <w:r w:rsidR="00ED69F9" w:rsidRPr="007716D0">
                <w:rPr>
                  <w:rStyle w:val="af1"/>
                  <w:color w:val="auto"/>
                  <w:sz w:val="20"/>
                  <w:u w:val="none"/>
                </w:rPr>
                <w:t>C50</w:t>
              </w:r>
            </w:hyperlink>
            <w:r w:rsidR="00ED69F9" w:rsidRPr="007716D0">
              <w:rPr>
                <w:sz w:val="20"/>
              </w:rPr>
              <w:t xml:space="preserve">, </w:t>
            </w:r>
            <w:hyperlink r:id="rId245" w:history="1">
              <w:r w:rsidR="00ED69F9" w:rsidRPr="007716D0">
                <w:rPr>
                  <w:rStyle w:val="af1"/>
                  <w:color w:val="auto"/>
                  <w:sz w:val="20"/>
                  <w:u w:val="none"/>
                </w:rPr>
                <w:t>C51</w:t>
              </w:r>
            </w:hyperlink>
            <w:r w:rsidR="00ED69F9" w:rsidRPr="007716D0">
              <w:rPr>
                <w:sz w:val="20"/>
              </w:rPr>
              <w:t xml:space="preserve">, </w:t>
            </w:r>
            <w:hyperlink r:id="rId246" w:history="1">
              <w:r w:rsidR="00ED69F9" w:rsidRPr="007716D0">
                <w:rPr>
                  <w:rStyle w:val="af1"/>
                  <w:color w:val="auto"/>
                  <w:sz w:val="20"/>
                  <w:u w:val="none"/>
                </w:rPr>
                <w:t>C55</w:t>
              </w:r>
            </w:hyperlink>
            <w:r w:rsidR="00ED69F9" w:rsidRPr="007716D0">
              <w:rPr>
                <w:sz w:val="20"/>
              </w:rPr>
              <w:t xml:space="preserve">, </w:t>
            </w:r>
            <w:hyperlink r:id="rId247" w:history="1">
              <w:r w:rsidR="00ED69F9" w:rsidRPr="007716D0">
                <w:rPr>
                  <w:rStyle w:val="af1"/>
                  <w:color w:val="auto"/>
                  <w:sz w:val="20"/>
                  <w:u w:val="none"/>
                </w:rPr>
                <w:t>C60</w:t>
              </w:r>
            </w:hyperlink>
            <w:r w:rsidR="00ED69F9" w:rsidRPr="007716D0">
              <w:rPr>
                <w:sz w:val="20"/>
              </w:rPr>
              <w:t xml:space="preserve">, </w:t>
            </w:r>
            <w:hyperlink r:id="rId248" w:history="1">
              <w:r w:rsidR="00ED69F9" w:rsidRPr="007716D0">
                <w:rPr>
                  <w:rStyle w:val="af1"/>
                  <w:color w:val="auto"/>
                  <w:sz w:val="20"/>
                  <w:u w:val="none"/>
                </w:rPr>
                <w:t>C61</w:t>
              </w:r>
            </w:hyperlink>
            <w:r w:rsidR="00ED69F9" w:rsidRPr="007716D0">
              <w:rPr>
                <w:sz w:val="20"/>
              </w:rPr>
              <w:t xml:space="preserve">, </w:t>
            </w:r>
            <w:hyperlink r:id="rId249" w:history="1">
              <w:r w:rsidR="00ED69F9" w:rsidRPr="007716D0">
                <w:rPr>
                  <w:rStyle w:val="af1"/>
                  <w:color w:val="auto"/>
                  <w:sz w:val="20"/>
                  <w:u w:val="none"/>
                </w:rPr>
                <w:t>C64</w:t>
              </w:r>
            </w:hyperlink>
            <w:r w:rsidR="00ED69F9" w:rsidRPr="007716D0">
              <w:rPr>
                <w:sz w:val="20"/>
              </w:rPr>
              <w:t xml:space="preserve">, </w:t>
            </w:r>
            <w:hyperlink r:id="rId250" w:history="1">
              <w:r w:rsidR="00ED69F9" w:rsidRPr="007716D0">
                <w:rPr>
                  <w:rStyle w:val="af1"/>
                  <w:color w:val="auto"/>
                  <w:sz w:val="20"/>
                  <w:u w:val="none"/>
                </w:rPr>
                <w:t>C67</w:t>
              </w:r>
            </w:hyperlink>
            <w:r w:rsidR="00ED69F9" w:rsidRPr="007716D0">
              <w:rPr>
                <w:sz w:val="20"/>
              </w:rPr>
              <w:t xml:space="preserve">, </w:t>
            </w:r>
            <w:hyperlink r:id="rId251" w:history="1">
              <w:r w:rsidR="00ED69F9" w:rsidRPr="007716D0">
                <w:rPr>
                  <w:rStyle w:val="af1"/>
                  <w:color w:val="auto"/>
                  <w:sz w:val="20"/>
                  <w:u w:val="none"/>
                </w:rPr>
                <w:t>C68</w:t>
              </w:r>
            </w:hyperlink>
            <w:r w:rsidR="00ED69F9" w:rsidRPr="007716D0">
              <w:rPr>
                <w:sz w:val="20"/>
              </w:rPr>
              <w:t xml:space="preserve">, </w:t>
            </w:r>
            <w:hyperlink r:id="rId252" w:history="1">
              <w:r w:rsidR="00ED69F9" w:rsidRPr="007716D0">
                <w:rPr>
                  <w:rStyle w:val="af1"/>
                  <w:color w:val="auto"/>
                  <w:sz w:val="20"/>
                  <w:u w:val="none"/>
                </w:rPr>
                <w:t>C73</w:t>
              </w:r>
            </w:hyperlink>
            <w:r w:rsidR="00ED69F9" w:rsidRPr="007716D0">
              <w:rPr>
                <w:sz w:val="20"/>
              </w:rPr>
              <w:t xml:space="preserve">, </w:t>
            </w:r>
            <w:hyperlink r:id="rId253" w:history="1">
              <w:r w:rsidR="00ED69F9" w:rsidRPr="007716D0">
                <w:rPr>
                  <w:rStyle w:val="af1"/>
                  <w:color w:val="auto"/>
                  <w:sz w:val="20"/>
                  <w:u w:val="none"/>
                </w:rPr>
                <w:t>C74</w:t>
              </w:r>
            </w:hyperlink>
            <w:r w:rsidR="00ED69F9" w:rsidRPr="007716D0">
              <w:rPr>
                <w:sz w:val="20"/>
              </w:rPr>
              <w:t xml:space="preserve">, </w:t>
            </w:r>
            <w:hyperlink r:id="rId254" w:history="1">
              <w:r w:rsidR="00ED69F9" w:rsidRPr="007716D0">
                <w:rPr>
                  <w:rStyle w:val="af1"/>
                  <w:color w:val="auto"/>
                  <w:sz w:val="20"/>
                  <w:u w:val="none"/>
                </w:rPr>
                <w:t>C77</w:t>
              </w:r>
            </w:hyperlink>
          </w:p>
        </w:tc>
        <w:tc>
          <w:tcPr>
            <w:tcW w:w="2399" w:type="dxa"/>
          </w:tcPr>
          <w:p w:rsidR="00ED69F9" w:rsidRPr="007716D0" w:rsidRDefault="00ED69F9" w:rsidP="007716D0">
            <w:pPr>
              <w:spacing w:line="240" w:lineRule="atLeast"/>
              <w:jc w:val="left"/>
              <w:rPr>
                <w:sz w:val="20"/>
              </w:rPr>
            </w:pPr>
            <w:proofErr w:type="gramStart"/>
            <w:r w:rsidRPr="007716D0">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w:t>
            </w:r>
            <w:r w:rsidRPr="007716D0">
              <w:rPr>
                <w:sz w:val="20"/>
              </w:rPr>
              <w:lastRenderedPageBreak/>
              <w:t>формы.</w:t>
            </w:r>
            <w:proofErr w:type="gramEnd"/>
            <w:r w:rsidRPr="007716D0">
              <w:rPr>
                <w:sz w:val="20"/>
              </w:rPr>
              <w:t xml:space="preserve"> Вторичное поражение лимфоузлов</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lastRenderedPageBreak/>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w:t>
            </w:r>
            <w:proofErr w:type="gramStart"/>
            <w:r w:rsidRPr="007716D0">
              <w:rPr>
                <w:sz w:val="20"/>
              </w:rPr>
              <w:t>магнитно-резонансная</w:t>
            </w:r>
            <w:proofErr w:type="gramEnd"/>
            <w:r w:rsidRPr="007716D0">
              <w:rPr>
                <w:sz w:val="20"/>
              </w:rPr>
              <w:t xml:space="preserve"> топометрия. 3D - 4D планирование. Фиксирующие устройства. Объемная визуализация мишени. Синхронизация дыхания</w:t>
            </w:r>
          </w:p>
        </w:tc>
        <w:tc>
          <w:tcPr>
            <w:tcW w:w="1141" w:type="dxa"/>
            <w:gridSpan w:val="2"/>
          </w:tcPr>
          <w:p w:rsidR="00ED69F9" w:rsidRPr="007716D0" w:rsidRDefault="000900CF" w:rsidP="007716D0">
            <w:pPr>
              <w:spacing w:line="240" w:lineRule="atLeast"/>
              <w:jc w:val="center"/>
              <w:rPr>
                <w:sz w:val="20"/>
              </w:rPr>
            </w:pPr>
            <w:r>
              <w:rPr>
                <w:bCs/>
                <w:sz w:val="22"/>
                <w:szCs w:val="22"/>
              </w:rPr>
              <w:t>217 125,48</w:t>
            </w:r>
          </w:p>
        </w:tc>
        <w:tc>
          <w:tcPr>
            <w:tcW w:w="1289" w:type="dxa"/>
          </w:tcPr>
          <w:p w:rsidR="00ED69F9" w:rsidRPr="007716D0" w:rsidRDefault="000900CF" w:rsidP="007716D0">
            <w:pPr>
              <w:spacing w:line="240" w:lineRule="atLeast"/>
              <w:jc w:val="center"/>
              <w:rPr>
                <w:bCs/>
                <w:sz w:val="22"/>
                <w:szCs w:val="22"/>
              </w:rPr>
            </w:pPr>
            <w:r>
              <w:rPr>
                <w:bCs/>
                <w:sz w:val="22"/>
                <w:szCs w:val="22"/>
              </w:rPr>
              <w:t>236 256,82</w:t>
            </w:r>
          </w:p>
        </w:tc>
        <w:tc>
          <w:tcPr>
            <w:tcW w:w="928" w:type="dxa"/>
            <w:gridSpan w:val="2"/>
          </w:tcPr>
          <w:p w:rsidR="00ED69F9" w:rsidRPr="007716D0" w:rsidRDefault="000900CF" w:rsidP="007716D0">
            <w:pPr>
              <w:spacing w:line="240" w:lineRule="atLeast"/>
              <w:jc w:val="center"/>
              <w:rPr>
                <w:bCs/>
                <w:sz w:val="22"/>
                <w:szCs w:val="22"/>
              </w:rPr>
            </w:pPr>
            <w:r>
              <w:rPr>
                <w:bCs/>
                <w:sz w:val="22"/>
                <w:szCs w:val="22"/>
              </w:rPr>
              <w:t>36</w:t>
            </w: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255" w:history="1">
              <w:r w:rsidR="00ED69F9" w:rsidRPr="007716D0">
                <w:rPr>
                  <w:rStyle w:val="af1"/>
                  <w:color w:val="auto"/>
                  <w:sz w:val="20"/>
                  <w:u w:val="none"/>
                </w:rPr>
                <w:t>C51</w:t>
              </w:r>
            </w:hyperlink>
            <w:r w:rsidR="00ED69F9" w:rsidRPr="007716D0">
              <w:rPr>
                <w:sz w:val="20"/>
              </w:rPr>
              <w:t xml:space="preserve">, </w:t>
            </w:r>
            <w:hyperlink r:id="rId256" w:history="1">
              <w:r w:rsidR="00ED69F9" w:rsidRPr="007716D0">
                <w:rPr>
                  <w:rStyle w:val="af1"/>
                  <w:color w:val="auto"/>
                  <w:sz w:val="20"/>
                  <w:u w:val="none"/>
                </w:rPr>
                <w:t>C52</w:t>
              </w:r>
            </w:hyperlink>
            <w:r w:rsidR="00ED69F9" w:rsidRPr="007716D0">
              <w:rPr>
                <w:sz w:val="20"/>
              </w:rPr>
              <w:t xml:space="preserve">, </w:t>
            </w:r>
            <w:hyperlink r:id="rId257" w:history="1">
              <w:r w:rsidR="00ED69F9" w:rsidRPr="007716D0">
                <w:rPr>
                  <w:rStyle w:val="af1"/>
                  <w:color w:val="auto"/>
                  <w:sz w:val="20"/>
                  <w:u w:val="none"/>
                </w:rPr>
                <w:t>C53</w:t>
              </w:r>
            </w:hyperlink>
            <w:r w:rsidR="00ED69F9" w:rsidRPr="007716D0">
              <w:rPr>
                <w:sz w:val="20"/>
              </w:rPr>
              <w:t xml:space="preserve">, </w:t>
            </w:r>
            <w:hyperlink r:id="rId258" w:history="1">
              <w:r w:rsidR="00ED69F9" w:rsidRPr="007716D0">
                <w:rPr>
                  <w:rStyle w:val="af1"/>
                  <w:color w:val="auto"/>
                  <w:sz w:val="20"/>
                  <w:u w:val="none"/>
                </w:rPr>
                <w:t>C54</w:t>
              </w:r>
            </w:hyperlink>
            <w:r w:rsidR="00ED69F9" w:rsidRPr="007716D0">
              <w:rPr>
                <w:sz w:val="20"/>
              </w:rPr>
              <w:t xml:space="preserve">, </w:t>
            </w:r>
            <w:hyperlink r:id="rId259" w:history="1">
              <w:r w:rsidR="00ED69F9" w:rsidRPr="007716D0">
                <w:rPr>
                  <w:rStyle w:val="af1"/>
                  <w:color w:val="auto"/>
                  <w:sz w:val="20"/>
                  <w:u w:val="none"/>
                </w:rPr>
                <w:t>C55</w:t>
              </w:r>
            </w:hyperlink>
          </w:p>
        </w:tc>
        <w:tc>
          <w:tcPr>
            <w:tcW w:w="2399" w:type="dxa"/>
          </w:tcPr>
          <w:p w:rsidR="00ED69F9" w:rsidRPr="007716D0" w:rsidRDefault="00ED69F9" w:rsidP="007716D0">
            <w:pPr>
              <w:spacing w:line="240" w:lineRule="atLeast"/>
              <w:jc w:val="left"/>
              <w:rPr>
                <w:sz w:val="20"/>
              </w:rPr>
            </w:pPr>
            <w:r w:rsidRPr="007716D0">
              <w:rPr>
                <w:sz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w:t>
            </w:r>
            <w:proofErr w:type="gramStart"/>
            <w:r w:rsidRPr="007716D0">
              <w:rPr>
                <w:sz w:val="20"/>
              </w:rPr>
              <w:t>магнитно-резонансная</w:t>
            </w:r>
            <w:proofErr w:type="gramEnd"/>
            <w:r w:rsidRPr="007716D0">
              <w:rPr>
                <w:sz w:val="20"/>
              </w:rPr>
              <w:t xml:space="preserve"> топометрия. 3D - 4D планирование. Фиксирующие устройства. Объемная визуализация мишени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260" w:history="1">
              <w:r w:rsidR="00ED69F9" w:rsidRPr="007716D0">
                <w:rPr>
                  <w:rStyle w:val="af1"/>
                  <w:color w:val="auto"/>
                  <w:sz w:val="20"/>
                  <w:u w:val="none"/>
                </w:rPr>
                <w:t>C56</w:t>
              </w:r>
            </w:hyperlink>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конформная дистанционная лучевая терапия, в том числе IMRT, IGRT, VMAT, (40 - 69 Гр). Радиомодификация. Компьютерно-томографическая и (или) </w:t>
            </w:r>
            <w:proofErr w:type="gramStart"/>
            <w:r w:rsidRPr="007716D0">
              <w:rPr>
                <w:sz w:val="20"/>
              </w:rPr>
              <w:t>магнитно-резонансная</w:t>
            </w:r>
            <w:proofErr w:type="gramEnd"/>
            <w:r w:rsidRPr="007716D0">
              <w:rPr>
                <w:sz w:val="20"/>
              </w:rPr>
              <w:t xml:space="preserve"> топометрия. 3D - 4D планирование. Фиксирующие устройства. Объемная визуализация мишени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261" w:history="1">
              <w:r w:rsidR="00ED69F9" w:rsidRPr="007716D0">
                <w:rPr>
                  <w:rStyle w:val="af1"/>
                  <w:color w:val="auto"/>
                  <w:sz w:val="20"/>
                  <w:u w:val="none"/>
                </w:rPr>
                <w:t>C57</w:t>
              </w:r>
            </w:hyperlink>
          </w:p>
        </w:tc>
        <w:tc>
          <w:tcPr>
            <w:tcW w:w="2399" w:type="dxa"/>
          </w:tcPr>
          <w:p w:rsidR="00ED69F9" w:rsidRPr="007716D0" w:rsidRDefault="00ED69F9" w:rsidP="007716D0">
            <w:pPr>
              <w:spacing w:line="240" w:lineRule="atLeast"/>
              <w:jc w:val="left"/>
              <w:rPr>
                <w:sz w:val="20"/>
              </w:rPr>
            </w:pPr>
            <w:r w:rsidRPr="007716D0">
              <w:rPr>
                <w:sz w:val="20"/>
              </w:rPr>
              <w:t xml:space="preserve">злокачественные новообразования маточных труб. Локальный рецидив после неоднократных курсов </w:t>
            </w:r>
            <w:r w:rsidRPr="007716D0">
              <w:rPr>
                <w:sz w:val="20"/>
              </w:rPr>
              <w:lastRenderedPageBreak/>
              <w:t>полихимиотерапии и невозможности выполнить хирургическое вмешательство</w:t>
            </w:r>
          </w:p>
        </w:tc>
        <w:tc>
          <w:tcPr>
            <w:tcW w:w="1312" w:type="dxa"/>
          </w:tcPr>
          <w:p w:rsidR="00ED69F9" w:rsidRPr="007716D0" w:rsidRDefault="00ED69F9" w:rsidP="007716D0">
            <w:pPr>
              <w:spacing w:line="240" w:lineRule="atLeast"/>
              <w:jc w:val="left"/>
              <w:rPr>
                <w:sz w:val="20"/>
              </w:rPr>
            </w:pPr>
            <w:r w:rsidRPr="007716D0">
              <w:rPr>
                <w:sz w:val="20"/>
              </w:rPr>
              <w:lastRenderedPageBreak/>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конформная дистанционная лучевая терапия, в том числе IMRT, IGRT, VMAT, (40 - 69 Гр). Радиомодификация. Компьютерно-томографическая </w:t>
            </w:r>
            <w:r w:rsidRPr="007716D0">
              <w:rPr>
                <w:sz w:val="20"/>
              </w:rPr>
              <w:lastRenderedPageBreak/>
              <w:t xml:space="preserve">и (или) </w:t>
            </w:r>
            <w:proofErr w:type="gramStart"/>
            <w:r w:rsidRPr="007716D0">
              <w:rPr>
                <w:sz w:val="20"/>
              </w:rPr>
              <w:t>магнитно-резонансная</w:t>
            </w:r>
            <w:proofErr w:type="gramEnd"/>
            <w:r w:rsidRPr="007716D0">
              <w:rPr>
                <w:sz w:val="20"/>
              </w:rPr>
              <w:t xml:space="preserve"> топометрия. 3D - 4D планирование. Фиксирующие устройства. Объемная визуализация мишени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262" w:history="1">
              <w:r w:rsidR="00ED69F9" w:rsidRPr="007716D0">
                <w:rPr>
                  <w:rStyle w:val="af1"/>
                  <w:color w:val="auto"/>
                  <w:sz w:val="20"/>
                  <w:u w:val="none"/>
                </w:rPr>
                <w:t>C70</w:t>
              </w:r>
            </w:hyperlink>
            <w:r w:rsidR="00ED69F9" w:rsidRPr="007716D0">
              <w:rPr>
                <w:sz w:val="20"/>
              </w:rPr>
              <w:t xml:space="preserve">, </w:t>
            </w:r>
            <w:hyperlink r:id="rId263" w:history="1">
              <w:r w:rsidR="00ED69F9" w:rsidRPr="007716D0">
                <w:rPr>
                  <w:rStyle w:val="af1"/>
                  <w:color w:val="auto"/>
                  <w:sz w:val="20"/>
                  <w:u w:val="none"/>
                </w:rPr>
                <w:t>C71</w:t>
              </w:r>
            </w:hyperlink>
            <w:r w:rsidR="00ED69F9" w:rsidRPr="007716D0">
              <w:rPr>
                <w:sz w:val="20"/>
              </w:rPr>
              <w:t xml:space="preserve">, </w:t>
            </w:r>
            <w:hyperlink r:id="rId264" w:history="1">
              <w:r w:rsidR="00ED69F9" w:rsidRPr="007716D0">
                <w:rPr>
                  <w:rStyle w:val="af1"/>
                  <w:color w:val="auto"/>
                  <w:sz w:val="20"/>
                  <w:u w:val="none"/>
                </w:rPr>
                <w:t>C72</w:t>
              </w:r>
            </w:hyperlink>
            <w:r w:rsidR="00ED69F9" w:rsidRPr="007716D0">
              <w:rPr>
                <w:sz w:val="20"/>
              </w:rPr>
              <w:t xml:space="preserve">, </w:t>
            </w:r>
            <w:hyperlink r:id="rId265" w:history="1">
              <w:r w:rsidR="00ED69F9" w:rsidRPr="007716D0">
                <w:rPr>
                  <w:rStyle w:val="af1"/>
                  <w:color w:val="auto"/>
                  <w:sz w:val="20"/>
                  <w:u w:val="none"/>
                </w:rPr>
                <w:t>C75.1</w:t>
              </w:r>
            </w:hyperlink>
            <w:r w:rsidR="00ED69F9" w:rsidRPr="007716D0">
              <w:rPr>
                <w:sz w:val="20"/>
              </w:rPr>
              <w:t xml:space="preserve">, </w:t>
            </w:r>
            <w:hyperlink r:id="rId266" w:history="1">
              <w:r w:rsidR="00ED69F9" w:rsidRPr="007716D0">
                <w:rPr>
                  <w:rStyle w:val="af1"/>
                  <w:color w:val="auto"/>
                  <w:sz w:val="20"/>
                  <w:u w:val="none"/>
                </w:rPr>
                <w:t>C75.3</w:t>
              </w:r>
            </w:hyperlink>
            <w:r w:rsidR="00ED69F9" w:rsidRPr="007716D0">
              <w:rPr>
                <w:sz w:val="20"/>
              </w:rPr>
              <w:t xml:space="preserve">, </w:t>
            </w:r>
            <w:hyperlink r:id="rId267" w:history="1">
              <w:r w:rsidR="00ED69F9" w:rsidRPr="007716D0">
                <w:rPr>
                  <w:rStyle w:val="af1"/>
                  <w:color w:val="auto"/>
                  <w:sz w:val="20"/>
                  <w:u w:val="none"/>
                </w:rPr>
                <w:t>C79.3</w:t>
              </w:r>
            </w:hyperlink>
            <w:r w:rsidR="00ED69F9" w:rsidRPr="007716D0">
              <w:rPr>
                <w:sz w:val="20"/>
              </w:rPr>
              <w:t xml:space="preserve">, </w:t>
            </w:r>
            <w:hyperlink r:id="rId268" w:history="1">
              <w:r w:rsidR="00ED69F9" w:rsidRPr="007716D0">
                <w:rPr>
                  <w:rStyle w:val="af1"/>
                  <w:color w:val="auto"/>
                  <w:sz w:val="20"/>
                  <w:u w:val="none"/>
                </w:rPr>
                <w:t>C79.4</w:t>
              </w:r>
            </w:hyperlink>
          </w:p>
        </w:tc>
        <w:tc>
          <w:tcPr>
            <w:tcW w:w="2399" w:type="dxa"/>
          </w:tcPr>
          <w:p w:rsidR="00ED69F9" w:rsidRPr="007716D0" w:rsidRDefault="00ED69F9" w:rsidP="007716D0">
            <w:pPr>
              <w:spacing w:line="240" w:lineRule="atLeast"/>
              <w:jc w:val="left"/>
              <w:rPr>
                <w:sz w:val="20"/>
              </w:rPr>
            </w:pPr>
            <w:r w:rsidRPr="007716D0">
              <w:rPr>
                <w:sz w:val="20"/>
              </w:rPr>
              <w:t>Первичные и вторичные злокачественные новообразования оболочек головного мозга, спинного мозга, головного мозга</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w:t>
            </w:r>
            <w:proofErr w:type="gramStart"/>
            <w:r w:rsidRPr="007716D0">
              <w:rPr>
                <w:sz w:val="20"/>
              </w:rPr>
              <w:t>магнитно-резонансная</w:t>
            </w:r>
            <w:proofErr w:type="gramEnd"/>
            <w:r w:rsidRPr="007716D0">
              <w:rPr>
                <w:sz w:val="20"/>
              </w:rPr>
              <w:t xml:space="preserve"> топометрия. 3D - 4D планирование. Фиксирующие устройства. Объемная визуализация мишени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269" w:history="1">
              <w:r w:rsidR="00ED69F9" w:rsidRPr="007716D0">
                <w:rPr>
                  <w:rStyle w:val="af1"/>
                  <w:color w:val="auto"/>
                  <w:sz w:val="20"/>
                  <w:u w:val="none"/>
                </w:rPr>
                <w:t>C81</w:t>
              </w:r>
            </w:hyperlink>
            <w:r w:rsidR="00ED69F9" w:rsidRPr="007716D0">
              <w:rPr>
                <w:sz w:val="20"/>
              </w:rPr>
              <w:t xml:space="preserve">, </w:t>
            </w:r>
            <w:hyperlink r:id="rId270" w:history="1">
              <w:r w:rsidR="00ED69F9" w:rsidRPr="007716D0">
                <w:rPr>
                  <w:rStyle w:val="af1"/>
                  <w:color w:val="auto"/>
                  <w:sz w:val="20"/>
                  <w:u w:val="none"/>
                </w:rPr>
                <w:t>C82</w:t>
              </w:r>
            </w:hyperlink>
            <w:r w:rsidR="00ED69F9" w:rsidRPr="007716D0">
              <w:rPr>
                <w:sz w:val="20"/>
              </w:rPr>
              <w:t xml:space="preserve">, </w:t>
            </w:r>
            <w:hyperlink r:id="rId271" w:history="1">
              <w:r w:rsidR="00ED69F9" w:rsidRPr="007716D0">
                <w:rPr>
                  <w:rStyle w:val="af1"/>
                  <w:color w:val="auto"/>
                  <w:sz w:val="20"/>
                  <w:u w:val="none"/>
                </w:rPr>
                <w:t>C83</w:t>
              </w:r>
            </w:hyperlink>
            <w:r w:rsidR="00ED69F9" w:rsidRPr="007716D0">
              <w:rPr>
                <w:sz w:val="20"/>
              </w:rPr>
              <w:t xml:space="preserve">, </w:t>
            </w:r>
            <w:hyperlink r:id="rId272" w:history="1">
              <w:r w:rsidR="00ED69F9" w:rsidRPr="007716D0">
                <w:rPr>
                  <w:rStyle w:val="af1"/>
                  <w:color w:val="auto"/>
                  <w:sz w:val="20"/>
                  <w:u w:val="none"/>
                </w:rPr>
                <w:t>C84</w:t>
              </w:r>
            </w:hyperlink>
            <w:r w:rsidR="00ED69F9" w:rsidRPr="007716D0">
              <w:rPr>
                <w:sz w:val="20"/>
              </w:rPr>
              <w:t xml:space="preserve">, </w:t>
            </w:r>
            <w:hyperlink r:id="rId273" w:history="1">
              <w:r w:rsidR="00ED69F9" w:rsidRPr="007716D0">
                <w:rPr>
                  <w:rStyle w:val="af1"/>
                  <w:color w:val="auto"/>
                  <w:sz w:val="20"/>
                  <w:u w:val="none"/>
                </w:rPr>
                <w:t>C85</w:t>
              </w:r>
            </w:hyperlink>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лимфоидной ткани</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конформная дистанционная лучевая терапия, в том числе IMRT, IGRT, VMAT, (40 - 69 Гр). </w:t>
            </w:r>
            <w:r w:rsidRPr="007716D0">
              <w:rPr>
                <w:sz w:val="20"/>
              </w:rPr>
              <w:br/>
            </w:r>
            <w:r w:rsidRPr="007716D0">
              <w:rPr>
                <w:sz w:val="20"/>
              </w:rPr>
              <w:br/>
              <w:t xml:space="preserve">Радиомодификация. Компьютерно-томографическая и (или) </w:t>
            </w:r>
            <w:proofErr w:type="gramStart"/>
            <w:r w:rsidRPr="007716D0">
              <w:rPr>
                <w:sz w:val="20"/>
              </w:rPr>
              <w:t>магнитно-резонансная</w:t>
            </w:r>
            <w:proofErr w:type="gramEnd"/>
            <w:r w:rsidRPr="007716D0">
              <w:rPr>
                <w:sz w:val="20"/>
              </w:rPr>
              <w:t xml:space="preserve"> топометрия. 3D - 4D планирование. Фиксирующие устройства. Объемная визуализация мишени. Синхронизация дыхания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31565E" w:rsidRDefault="00ED69F9" w:rsidP="007716D0">
            <w:pPr>
              <w:spacing w:line="240" w:lineRule="atLeast"/>
              <w:jc w:val="center"/>
              <w:rPr>
                <w:b/>
                <w:sz w:val="20"/>
              </w:rPr>
            </w:pPr>
            <w:r w:rsidRPr="0031565E">
              <w:rPr>
                <w:b/>
                <w:sz w:val="20"/>
              </w:rPr>
              <w:lastRenderedPageBreak/>
              <w:t>24.</w:t>
            </w:r>
          </w:p>
        </w:tc>
        <w:tc>
          <w:tcPr>
            <w:tcW w:w="2371" w:type="dxa"/>
          </w:tcPr>
          <w:p w:rsidR="00ED69F9" w:rsidRPr="007716D0" w:rsidRDefault="00ED69F9" w:rsidP="007716D0">
            <w:pPr>
              <w:spacing w:line="240" w:lineRule="atLeast"/>
              <w:jc w:val="left"/>
              <w:rPr>
                <w:sz w:val="20"/>
              </w:rPr>
            </w:pPr>
            <w:r w:rsidRPr="007716D0">
              <w:rPr>
                <w:sz w:val="20"/>
              </w:rPr>
              <w:t>Дистанционная лучевая терапия в радиотерапевтических отделениях при злокачественных новообразованиях</w:t>
            </w:r>
          </w:p>
        </w:tc>
        <w:tc>
          <w:tcPr>
            <w:tcW w:w="1474" w:type="dxa"/>
          </w:tcPr>
          <w:p w:rsidR="00ED69F9" w:rsidRPr="007716D0" w:rsidRDefault="003F460F" w:rsidP="007716D0">
            <w:pPr>
              <w:spacing w:line="240" w:lineRule="atLeast"/>
              <w:jc w:val="center"/>
              <w:rPr>
                <w:sz w:val="20"/>
              </w:rPr>
            </w:pPr>
            <w:hyperlink r:id="rId274" w:history="1">
              <w:proofErr w:type="gramStart"/>
              <w:r w:rsidR="00ED69F9" w:rsidRPr="007716D0">
                <w:rPr>
                  <w:rStyle w:val="af1"/>
                  <w:color w:val="auto"/>
                  <w:sz w:val="20"/>
                  <w:u w:val="none"/>
                </w:rPr>
                <w:t>C00</w:t>
              </w:r>
            </w:hyperlink>
            <w:r w:rsidR="00ED69F9" w:rsidRPr="007716D0">
              <w:rPr>
                <w:sz w:val="20"/>
              </w:rPr>
              <w:t xml:space="preserve"> - </w:t>
            </w:r>
            <w:hyperlink r:id="rId275" w:history="1">
              <w:r w:rsidR="00ED69F9" w:rsidRPr="007716D0">
                <w:rPr>
                  <w:rStyle w:val="af1"/>
                  <w:color w:val="auto"/>
                  <w:sz w:val="20"/>
                  <w:u w:val="none"/>
                </w:rPr>
                <w:t>C14</w:t>
              </w:r>
            </w:hyperlink>
            <w:r w:rsidR="00ED69F9" w:rsidRPr="007716D0">
              <w:rPr>
                <w:sz w:val="20"/>
              </w:rPr>
              <w:t xml:space="preserve">, </w:t>
            </w:r>
            <w:hyperlink r:id="rId276" w:history="1">
              <w:r w:rsidR="00ED69F9" w:rsidRPr="007716D0">
                <w:rPr>
                  <w:rStyle w:val="af1"/>
                  <w:color w:val="auto"/>
                  <w:sz w:val="20"/>
                  <w:u w:val="none"/>
                </w:rPr>
                <w:t>C15</w:t>
              </w:r>
            </w:hyperlink>
            <w:r w:rsidR="00ED69F9" w:rsidRPr="007716D0">
              <w:rPr>
                <w:sz w:val="20"/>
              </w:rPr>
              <w:t xml:space="preserve"> - </w:t>
            </w:r>
            <w:hyperlink r:id="rId277" w:history="1">
              <w:r w:rsidR="00ED69F9" w:rsidRPr="007716D0">
                <w:rPr>
                  <w:rStyle w:val="af1"/>
                  <w:color w:val="auto"/>
                  <w:sz w:val="20"/>
                  <w:u w:val="none"/>
                </w:rPr>
                <w:t>C17</w:t>
              </w:r>
            </w:hyperlink>
            <w:r w:rsidR="00ED69F9" w:rsidRPr="007716D0">
              <w:rPr>
                <w:sz w:val="20"/>
              </w:rPr>
              <w:t xml:space="preserve">, </w:t>
            </w:r>
            <w:hyperlink r:id="rId278" w:history="1">
              <w:r w:rsidR="00ED69F9" w:rsidRPr="007716D0">
                <w:rPr>
                  <w:rStyle w:val="af1"/>
                  <w:color w:val="auto"/>
                  <w:sz w:val="20"/>
                  <w:u w:val="none"/>
                </w:rPr>
                <w:t>C18</w:t>
              </w:r>
            </w:hyperlink>
            <w:r w:rsidR="00ED69F9" w:rsidRPr="007716D0">
              <w:rPr>
                <w:sz w:val="20"/>
              </w:rPr>
              <w:t xml:space="preserve"> - </w:t>
            </w:r>
            <w:hyperlink r:id="rId279" w:history="1">
              <w:r w:rsidR="00ED69F9" w:rsidRPr="007716D0">
                <w:rPr>
                  <w:rStyle w:val="af1"/>
                  <w:color w:val="auto"/>
                  <w:sz w:val="20"/>
                  <w:u w:val="none"/>
                </w:rPr>
                <w:t>C22</w:t>
              </w:r>
            </w:hyperlink>
            <w:r w:rsidR="00ED69F9" w:rsidRPr="007716D0">
              <w:rPr>
                <w:sz w:val="20"/>
              </w:rPr>
              <w:t xml:space="preserve">, </w:t>
            </w:r>
            <w:hyperlink r:id="rId280" w:history="1">
              <w:r w:rsidR="00ED69F9" w:rsidRPr="007716D0">
                <w:rPr>
                  <w:rStyle w:val="af1"/>
                  <w:color w:val="auto"/>
                  <w:sz w:val="20"/>
                  <w:u w:val="none"/>
                </w:rPr>
                <w:t>C23</w:t>
              </w:r>
            </w:hyperlink>
            <w:r w:rsidR="00ED69F9" w:rsidRPr="007716D0">
              <w:rPr>
                <w:sz w:val="20"/>
              </w:rPr>
              <w:t xml:space="preserve"> - </w:t>
            </w:r>
            <w:hyperlink r:id="rId281" w:history="1">
              <w:r w:rsidR="00ED69F9" w:rsidRPr="007716D0">
                <w:rPr>
                  <w:rStyle w:val="af1"/>
                  <w:color w:val="auto"/>
                  <w:sz w:val="20"/>
                  <w:u w:val="none"/>
                </w:rPr>
                <w:t>C25</w:t>
              </w:r>
            </w:hyperlink>
            <w:r w:rsidR="00ED69F9" w:rsidRPr="007716D0">
              <w:rPr>
                <w:sz w:val="20"/>
              </w:rPr>
              <w:t xml:space="preserve">, </w:t>
            </w:r>
            <w:hyperlink r:id="rId282" w:history="1">
              <w:r w:rsidR="00ED69F9" w:rsidRPr="007716D0">
                <w:rPr>
                  <w:rStyle w:val="af1"/>
                  <w:color w:val="auto"/>
                  <w:sz w:val="20"/>
                  <w:u w:val="none"/>
                </w:rPr>
                <w:t>C30</w:t>
              </w:r>
            </w:hyperlink>
            <w:r w:rsidR="00ED69F9" w:rsidRPr="007716D0">
              <w:rPr>
                <w:sz w:val="20"/>
              </w:rPr>
              <w:t xml:space="preserve">, </w:t>
            </w:r>
            <w:hyperlink r:id="rId283" w:history="1">
              <w:r w:rsidR="00ED69F9" w:rsidRPr="007716D0">
                <w:rPr>
                  <w:rStyle w:val="af1"/>
                  <w:color w:val="auto"/>
                  <w:sz w:val="20"/>
                  <w:u w:val="none"/>
                </w:rPr>
                <w:t>C31</w:t>
              </w:r>
            </w:hyperlink>
            <w:r w:rsidR="00ED69F9" w:rsidRPr="007716D0">
              <w:rPr>
                <w:sz w:val="20"/>
              </w:rPr>
              <w:t xml:space="preserve">, </w:t>
            </w:r>
            <w:hyperlink r:id="rId284" w:history="1">
              <w:r w:rsidR="00ED69F9" w:rsidRPr="007716D0">
                <w:rPr>
                  <w:rStyle w:val="af1"/>
                  <w:color w:val="auto"/>
                  <w:sz w:val="20"/>
                  <w:u w:val="none"/>
                </w:rPr>
                <w:t>C32</w:t>
              </w:r>
            </w:hyperlink>
            <w:r w:rsidR="00ED69F9" w:rsidRPr="007716D0">
              <w:rPr>
                <w:sz w:val="20"/>
              </w:rPr>
              <w:t>,</w:t>
            </w:r>
            <w:proofErr w:type="gramEnd"/>
            <w:r w:rsidR="00ED69F9" w:rsidRPr="007716D0">
              <w:rPr>
                <w:sz w:val="20"/>
              </w:rPr>
              <w:t xml:space="preserve"> </w:t>
            </w:r>
            <w:hyperlink r:id="rId285" w:history="1">
              <w:r w:rsidR="00ED69F9" w:rsidRPr="007716D0">
                <w:rPr>
                  <w:rStyle w:val="af1"/>
                  <w:color w:val="auto"/>
                  <w:sz w:val="20"/>
                  <w:u w:val="none"/>
                </w:rPr>
                <w:t>C33</w:t>
              </w:r>
            </w:hyperlink>
            <w:r w:rsidR="00ED69F9" w:rsidRPr="007716D0">
              <w:rPr>
                <w:sz w:val="20"/>
              </w:rPr>
              <w:t xml:space="preserve">, </w:t>
            </w:r>
            <w:hyperlink r:id="rId286" w:history="1">
              <w:r w:rsidR="00ED69F9" w:rsidRPr="007716D0">
                <w:rPr>
                  <w:rStyle w:val="af1"/>
                  <w:color w:val="auto"/>
                  <w:sz w:val="20"/>
                  <w:u w:val="none"/>
                </w:rPr>
                <w:t>C34</w:t>
              </w:r>
            </w:hyperlink>
            <w:r w:rsidR="00ED69F9" w:rsidRPr="007716D0">
              <w:rPr>
                <w:sz w:val="20"/>
              </w:rPr>
              <w:t xml:space="preserve">, </w:t>
            </w:r>
            <w:hyperlink r:id="rId287" w:history="1">
              <w:r w:rsidR="00ED69F9" w:rsidRPr="007716D0">
                <w:rPr>
                  <w:rStyle w:val="af1"/>
                  <w:color w:val="auto"/>
                  <w:sz w:val="20"/>
                  <w:u w:val="none"/>
                </w:rPr>
                <w:t>C37</w:t>
              </w:r>
            </w:hyperlink>
            <w:r w:rsidR="00ED69F9" w:rsidRPr="007716D0">
              <w:rPr>
                <w:sz w:val="20"/>
              </w:rPr>
              <w:t xml:space="preserve">, </w:t>
            </w:r>
            <w:hyperlink r:id="rId288" w:history="1">
              <w:r w:rsidR="00ED69F9" w:rsidRPr="007716D0">
                <w:rPr>
                  <w:rStyle w:val="af1"/>
                  <w:color w:val="auto"/>
                  <w:sz w:val="20"/>
                  <w:u w:val="none"/>
                </w:rPr>
                <w:t>C39</w:t>
              </w:r>
            </w:hyperlink>
            <w:r w:rsidR="00ED69F9" w:rsidRPr="007716D0">
              <w:rPr>
                <w:sz w:val="20"/>
              </w:rPr>
              <w:t xml:space="preserve">, </w:t>
            </w:r>
            <w:hyperlink r:id="rId289" w:history="1">
              <w:r w:rsidR="00ED69F9" w:rsidRPr="007716D0">
                <w:rPr>
                  <w:rStyle w:val="af1"/>
                  <w:color w:val="auto"/>
                  <w:sz w:val="20"/>
                  <w:u w:val="none"/>
                </w:rPr>
                <w:t>C40</w:t>
              </w:r>
            </w:hyperlink>
            <w:r w:rsidR="00ED69F9" w:rsidRPr="007716D0">
              <w:rPr>
                <w:sz w:val="20"/>
              </w:rPr>
              <w:t xml:space="preserve">, </w:t>
            </w:r>
            <w:hyperlink r:id="rId290" w:history="1">
              <w:r w:rsidR="00ED69F9" w:rsidRPr="007716D0">
                <w:rPr>
                  <w:rStyle w:val="af1"/>
                  <w:color w:val="auto"/>
                  <w:sz w:val="20"/>
                  <w:u w:val="none"/>
                </w:rPr>
                <w:t>C41</w:t>
              </w:r>
            </w:hyperlink>
            <w:r w:rsidR="00ED69F9" w:rsidRPr="007716D0">
              <w:rPr>
                <w:sz w:val="20"/>
              </w:rPr>
              <w:t xml:space="preserve">, </w:t>
            </w:r>
            <w:hyperlink r:id="rId291" w:history="1">
              <w:r w:rsidR="00ED69F9" w:rsidRPr="007716D0">
                <w:rPr>
                  <w:rStyle w:val="af1"/>
                  <w:color w:val="auto"/>
                  <w:sz w:val="20"/>
                  <w:u w:val="none"/>
                </w:rPr>
                <w:t>C44</w:t>
              </w:r>
            </w:hyperlink>
            <w:r w:rsidR="00ED69F9" w:rsidRPr="007716D0">
              <w:rPr>
                <w:sz w:val="20"/>
              </w:rPr>
              <w:t xml:space="preserve">, </w:t>
            </w:r>
            <w:hyperlink r:id="rId292" w:history="1">
              <w:r w:rsidR="00ED69F9" w:rsidRPr="007716D0">
                <w:rPr>
                  <w:rStyle w:val="af1"/>
                  <w:color w:val="auto"/>
                  <w:sz w:val="20"/>
                  <w:u w:val="none"/>
                </w:rPr>
                <w:t>C48</w:t>
              </w:r>
            </w:hyperlink>
            <w:r w:rsidR="00ED69F9" w:rsidRPr="007716D0">
              <w:rPr>
                <w:sz w:val="20"/>
              </w:rPr>
              <w:t xml:space="preserve">, </w:t>
            </w:r>
            <w:hyperlink r:id="rId293" w:history="1">
              <w:r w:rsidR="00ED69F9" w:rsidRPr="007716D0">
                <w:rPr>
                  <w:rStyle w:val="af1"/>
                  <w:color w:val="auto"/>
                  <w:sz w:val="20"/>
                  <w:u w:val="none"/>
                </w:rPr>
                <w:t>C49</w:t>
              </w:r>
            </w:hyperlink>
            <w:r w:rsidR="00ED69F9" w:rsidRPr="007716D0">
              <w:rPr>
                <w:sz w:val="20"/>
              </w:rPr>
              <w:t xml:space="preserve">, </w:t>
            </w:r>
            <w:hyperlink r:id="rId294" w:history="1">
              <w:r w:rsidR="00ED69F9" w:rsidRPr="007716D0">
                <w:rPr>
                  <w:rStyle w:val="af1"/>
                  <w:color w:val="auto"/>
                  <w:sz w:val="20"/>
                  <w:u w:val="none"/>
                </w:rPr>
                <w:t>C50</w:t>
              </w:r>
            </w:hyperlink>
            <w:r w:rsidR="00ED69F9" w:rsidRPr="007716D0">
              <w:rPr>
                <w:sz w:val="20"/>
              </w:rPr>
              <w:t xml:space="preserve">, </w:t>
            </w:r>
            <w:hyperlink r:id="rId295" w:history="1">
              <w:r w:rsidR="00ED69F9" w:rsidRPr="007716D0">
                <w:rPr>
                  <w:rStyle w:val="af1"/>
                  <w:color w:val="auto"/>
                  <w:sz w:val="20"/>
                  <w:u w:val="none"/>
                </w:rPr>
                <w:t>C51</w:t>
              </w:r>
            </w:hyperlink>
            <w:r w:rsidR="00ED69F9" w:rsidRPr="007716D0">
              <w:rPr>
                <w:sz w:val="20"/>
              </w:rPr>
              <w:t xml:space="preserve">, </w:t>
            </w:r>
            <w:hyperlink r:id="rId296" w:history="1">
              <w:r w:rsidR="00ED69F9" w:rsidRPr="007716D0">
                <w:rPr>
                  <w:rStyle w:val="af1"/>
                  <w:color w:val="auto"/>
                  <w:sz w:val="20"/>
                  <w:u w:val="none"/>
                </w:rPr>
                <w:t>C55</w:t>
              </w:r>
            </w:hyperlink>
            <w:r w:rsidR="00ED69F9" w:rsidRPr="007716D0">
              <w:rPr>
                <w:sz w:val="20"/>
              </w:rPr>
              <w:t xml:space="preserve">, </w:t>
            </w:r>
            <w:hyperlink r:id="rId297" w:history="1">
              <w:r w:rsidR="00ED69F9" w:rsidRPr="007716D0">
                <w:rPr>
                  <w:rStyle w:val="af1"/>
                  <w:color w:val="auto"/>
                  <w:sz w:val="20"/>
                  <w:u w:val="none"/>
                </w:rPr>
                <w:t>C60</w:t>
              </w:r>
            </w:hyperlink>
            <w:r w:rsidR="00ED69F9" w:rsidRPr="007716D0">
              <w:rPr>
                <w:sz w:val="20"/>
              </w:rPr>
              <w:t xml:space="preserve">, </w:t>
            </w:r>
            <w:hyperlink r:id="rId298" w:history="1">
              <w:r w:rsidR="00ED69F9" w:rsidRPr="007716D0">
                <w:rPr>
                  <w:rStyle w:val="af1"/>
                  <w:color w:val="auto"/>
                  <w:sz w:val="20"/>
                  <w:u w:val="none"/>
                </w:rPr>
                <w:t>C61</w:t>
              </w:r>
            </w:hyperlink>
            <w:r w:rsidR="00ED69F9" w:rsidRPr="007716D0">
              <w:rPr>
                <w:sz w:val="20"/>
              </w:rPr>
              <w:t xml:space="preserve">, </w:t>
            </w:r>
            <w:hyperlink r:id="rId299" w:history="1">
              <w:r w:rsidR="00ED69F9" w:rsidRPr="007716D0">
                <w:rPr>
                  <w:rStyle w:val="af1"/>
                  <w:color w:val="auto"/>
                  <w:sz w:val="20"/>
                  <w:u w:val="none"/>
                </w:rPr>
                <w:t>C64</w:t>
              </w:r>
            </w:hyperlink>
            <w:r w:rsidR="00ED69F9" w:rsidRPr="007716D0">
              <w:rPr>
                <w:sz w:val="20"/>
              </w:rPr>
              <w:t xml:space="preserve">, </w:t>
            </w:r>
            <w:hyperlink r:id="rId300" w:history="1">
              <w:r w:rsidR="00ED69F9" w:rsidRPr="007716D0">
                <w:rPr>
                  <w:rStyle w:val="af1"/>
                  <w:color w:val="auto"/>
                  <w:sz w:val="20"/>
                  <w:u w:val="none"/>
                </w:rPr>
                <w:t>C67</w:t>
              </w:r>
            </w:hyperlink>
            <w:r w:rsidR="00ED69F9" w:rsidRPr="007716D0">
              <w:rPr>
                <w:sz w:val="20"/>
              </w:rPr>
              <w:t xml:space="preserve">, </w:t>
            </w:r>
            <w:hyperlink r:id="rId301" w:history="1">
              <w:r w:rsidR="00ED69F9" w:rsidRPr="007716D0">
                <w:rPr>
                  <w:rStyle w:val="af1"/>
                  <w:color w:val="auto"/>
                  <w:sz w:val="20"/>
                  <w:u w:val="none"/>
                </w:rPr>
                <w:t>C68</w:t>
              </w:r>
            </w:hyperlink>
            <w:r w:rsidR="00ED69F9" w:rsidRPr="007716D0">
              <w:rPr>
                <w:sz w:val="20"/>
              </w:rPr>
              <w:t xml:space="preserve">, </w:t>
            </w:r>
            <w:hyperlink r:id="rId302" w:history="1">
              <w:r w:rsidR="00ED69F9" w:rsidRPr="007716D0">
                <w:rPr>
                  <w:rStyle w:val="af1"/>
                  <w:color w:val="auto"/>
                  <w:sz w:val="20"/>
                  <w:u w:val="none"/>
                </w:rPr>
                <w:t>C73</w:t>
              </w:r>
            </w:hyperlink>
            <w:r w:rsidR="00ED69F9" w:rsidRPr="007716D0">
              <w:rPr>
                <w:sz w:val="20"/>
              </w:rPr>
              <w:t xml:space="preserve">, </w:t>
            </w:r>
            <w:hyperlink r:id="rId303" w:history="1">
              <w:r w:rsidR="00ED69F9" w:rsidRPr="007716D0">
                <w:rPr>
                  <w:rStyle w:val="af1"/>
                  <w:color w:val="auto"/>
                  <w:sz w:val="20"/>
                  <w:u w:val="none"/>
                </w:rPr>
                <w:t>C74</w:t>
              </w:r>
            </w:hyperlink>
            <w:r w:rsidR="00ED69F9" w:rsidRPr="007716D0">
              <w:rPr>
                <w:sz w:val="20"/>
              </w:rPr>
              <w:t xml:space="preserve">, </w:t>
            </w:r>
            <w:hyperlink r:id="rId304" w:history="1">
              <w:r w:rsidR="00ED69F9" w:rsidRPr="007716D0">
                <w:rPr>
                  <w:rStyle w:val="af1"/>
                  <w:color w:val="auto"/>
                  <w:sz w:val="20"/>
                  <w:u w:val="none"/>
                </w:rPr>
                <w:t>C77</w:t>
              </w:r>
            </w:hyperlink>
          </w:p>
        </w:tc>
        <w:tc>
          <w:tcPr>
            <w:tcW w:w="2399" w:type="dxa"/>
          </w:tcPr>
          <w:p w:rsidR="00ED69F9" w:rsidRPr="007716D0" w:rsidRDefault="00ED69F9" w:rsidP="007716D0">
            <w:pPr>
              <w:spacing w:line="240" w:lineRule="atLeast"/>
              <w:jc w:val="left"/>
              <w:rPr>
                <w:sz w:val="20"/>
              </w:rPr>
            </w:pPr>
            <w:proofErr w:type="gramStart"/>
            <w:r w:rsidRPr="007716D0">
              <w:rPr>
                <w:sz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roofErr w:type="gramEnd"/>
            <w:r w:rsidRPr="007716D0">
              <w:rPr>
                <w:sz w:val="20"/>
              </w:rPr>
              <w:t xml:space="preserve"> Вторичное поражение лимфоузлов</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w:t>
            </w:r>
            <w:proofErr w:type="gramStart"/>
            <w:r w:rsidRPr="007716D0">
              <w:rPr>
                <w:sz w:val="20"/>
              </w:rPr>
              <w:t>магнитно-резонансная</w:t>
            </w:r>
            <w:proofErr w:type="gramEnd"/>
            <w:r w:rsidRPr="007716D0">
              <w:rPr>
                <w:sz w:val="20"/>
              </w:rPr>
              <w:t xml:space="preserve"> топометрия. 3D - 4D планирование. Фиксирующие устройства. Объемная визуализация мишени. Синхронизация дыхания</w:t>
            </w:r>
          </w:p>
        </w:tc>
        <w:tc>
          <w:tcPr>
            <w:tcW w:w="1141" w:type="dxa"/>
            <w:gridSpan w:val="2"/>
          </w:tcPr>
          <w:p w:rsidR="00ED69F9" w:rsidRPr="007716D0" w:rsidRDefault="000900CF" w:rsidP="007716D0">
            <w:pPr>
              <w:spacing w:line="240" w:lineRule="atLeast"/>
              <w:jc w:val="center"/>
              <w:rPr>
                <w:sz w:val="20"/>
              </w:rPr>
            </w:pPr>
            <w:r>
              <w:rPr>
                <w:bCs/>
                <w:sz w:val="22"/>
                <w:szCs w:val="22"/>
              </w:rPr>
              <w:t>288 098,52</w:t>
            </w:r>
          </w:p>
        </w:tc>
        <w:tc>
          <w:tcPr>
            <w:tcW w:w="1289" w:type="dxa"/>
          </w:tcPr>
          <w:p w:rsidR="00ED69F9" w:rsidRPr="007716D0" w:rsidRDefault="000900CF" w:rsidP="007716D0">
            <w:pPr>
              <w:spacing w:line="240" w:lineRule="atLeast"/>
              <w:jc w:val="center"/>
              <w:rPr>
                <w:bCs/>
                <w:sz w:val="22"/>
                <w:szCs w:val="22"/>
              </w:rPr>
            </w:pPr>
            <w:r>
              <w:rPr>
                <w:bCs/>
                <w:sz w:val="22"/>
                <w:szCs w:val="22"/>
              </w:rPr>
              <w:t>312 864,88</w:t>
            </w:r>
          </w:p>
        </w:tc>
        <w:tc>
          <w:tcPr>
            <w:tcW w:w="928" w:type="dxa"/>
            <w:gridSpan w:val="2"/>
          </w:tcPr>
          <w:p w:rsidR="00ED69F9" w:rsidRPr="007716D0" w:rsidRDefault="000900CF" w:rsidP="007716D0">
            <w:pPr>
              <w:spacing w:line="240" w:lineRule="atLeast"/>
              <w:jc w:val="center"/>
              <w:rPr>
                <w:bCs/>
                <w:sz w:val="22"/>
                <w:szCs w:val="22"/>
              </w:rPr>
            </w:pPr>
            <w:r>
              <w:rPr>
                <w:bCs/>
                <w:sz w:val="22"/>
                <w:szCs w:val="22"/>
              </w:rPr>
              <w:t>35</w:t>
            </w: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305" w:history="1">
              <w:r w:rsidR="00ED69F9" w:rsidRPr="007716D0">
                <w:rPr>
                  <w:rStyle w:val="af1"/>
                  <w:color w:val="auto"/>
                  <w:sz w:val="20"/>
                  <w:u w:val="none"/>
                </w:rPr>
                <w:t>C51</w:t>
              </w:r>
            </w:hyperlink>
            <w:r w:rsidR="00ED69F9" w:rsidRPr="007716D0">
              <w:rPr>
                <w:sz w:val="20"/>
              </w:rPr>
              <w:t xml:space="preserve">, </w:t>
            </w:r>
            <w:hyperlink r:id="rId306" w:history="1">
              <w:r w:rsidR="00ED69F9" w:rsidRPr="007716D0">
                <w:rPr>
                  <w:rStyle w:val="af1"/>
                  <w:color w:val="auto"/>
                  <w:sz w:val="20"/>
                  <w:u w:val="none"/>
                </w:rPr>
                <w:t>C52</w:t>
              </w:r>
            </w:hyperlink>
            <w:r w:rsidR="00ED69F9" w:rsidRPr="007716D0">
              <w:rPr>
                <w:sz w:val="20"/>
              </w:rPr>
              <w:t xml:space="preserve">, </w:t>
            </w:r>
            <w:hyperlink r:id="rId307" w:history="1">
              <w:r w:rsidR="00ED69F9" w:rsidRPr="007716D0">
                <w:rPr>
                  <w:rStyle w:val="af1"/>
                  <w:color w:val="auto"/>
                  <w:sz w:val="20"/>
                  <w:u w:val="none"/>
                </w:rPr>
                <w:t>C53</w:t>
              </w:r>
            </w:hyperlink>
            <w:r w:rsidR="00ED69F9" w:rsidRPr="007716D0">
              <w:rPr>
                <w:sz w:val="20"/>
              </w:rPr>
              <w:t xml:space="preserve">, </w:t>
            </w:r>
            <w:hyperlink r:id="rId308" w:history="1">
              <w:r w:rsidR="00ED69F9" w:rsidRPr="007716D0">
                <w:rPr>
                  <w:rStyle w:val="af1"/>
                  <w:color w:val="auto"/>
                  <w:sz w:val="20"/>
                  <w:u w:val="none"/>
                </w:rPr>
                <w:t>C54</w:t>
              </w:r>
            </w:hyperlink>
            <w:r w:rsidR="00ED69F9" w:rsidRPr="007716D0">
              <w:rPr>
                <w:sz w:val="20"/>
              </w:rPr>
              <w:t xml:space="preserve">, </w:t>
            </w:r>
            <w:hyperlink r:id="rId309" w:history="1">
              <w:r w:rsidR="00ED69F9" w:rsidRPr="007716D0">
                <w:rPr>
                  <w:rStyle w:val="af1"/>
                  <w:color w:val="auto"/>
                  <w:sz w:val="20"/>
                  <w:u w:val="none"/>
                </w:rPr>
                <w:t>C55</w:t>
              </w:r>
            </w:hyperlink>
          </w:p>
        </w:tc>
        <w:tc>
          <w:tcPr>
            <w:tcW w:w="2399" w:type="dxa"/>
          </w:tcPr>
          <w:p w:rsidR="00ED69F9" w:rsidRPr="007716D0" w:rsidRDefault="00ED69F9" w:rsidP="007716D0">
            <w:pPr>
              <w:spacing w:line="240" w:lineRule="atLeast"/>
              <w:jc w:val="left"/>
              <w:rPr>
                <w:sz w:val="20"/>
              </w:rPr>
            </w:pPr>
            <w:r w:rsidRPr="007716D0">
              <w:rPr>
                <w:sz w:val="20"/>
              </w:rPr>
              <w:t xml:space="preserve">интраэпителиальные, микроинвазивные и инвазивные злокачественные новообразования вульвы, </w:t>
            </w:r>
            <w:r w:rsidRPr="007716D0">
              <w:rPr>
                <w:sz w:val="20"/>
              </w:rPr>
              <w:lastRenderedPageBreak/>
              <w:t>влагалища, шейки и тела матки (T0-4N0-1M0-1), в том числе с метастазированием в параортальные или паховые лимфоузлы</w:t>
            </w:r>
          </w:p>
        </w:tc>
        <w:tc>
          <w:tcPr>
            <w:tcW w:w="1312" w:type="dxa"/>
          </w:tcPr>
          <w:p w:rsidR="00ED69F9" w:rsidRPr="007716D0" w:rsidRDefault="00ED69F9" w:rsidP="007716D0">
            <w:pPr>
              <w:spacing w:line="240" w:lineRule="atLeast"/>
              <w:jc w:val="left"/>
              <w:rPr>
                <w:sz w:val="20"/>
              </w:rPr>
            </w:pPr>
            <w:r w:rsidRPr="007716D0">
              <w:rPr>
                <w:sz w:val="20"/>
              </w:rPr>
              <w:lastRenderedPageBreak/>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конформная дистанционная лучевая терапия, в том числе IMRT, IGRT, VMAT (70 - 99 Гр). Радиомодификация. Компьютерно-томографическая </w:t>
            </w:r>
            <w:r w:rsidRPr="007716D0">
              <w:rPr>
                <w:sz w:val="20"/>
              </w:rPr>
              <w:lastRenderedPageBreak/>
              <w:t xml:space="preserve">и (или) </w:t>
            </w:r>
            <w:proofErr w:type="gramStart"/>
            <w:r w:rsidRPr="007716D0">
              <w:rPr>
                <w:sz w:val="20"/>
              </w:rPr>
              <w:t>магнитно-резонансная</w:t>
            </w:r>
            <w:proofErr w:type="gramEnd"/>
            <w:r w:rsidRPr="007716D0">
              <w:rPr>
                <w:sz w:val="20"/>
              </w:rPr>
              <w:t xml:space="preserve"> топометрия. 3D - 4D планирование. Фиксирующие устройства. Объемная визуализация мишени</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310" w:history="1">
              <w:r w:rsidR="00ED69F9" w:rsidRPr="007716D0">
                <w:rPr>
                  <w:rStyle w:val="af1"/>
                  <w:color w:val="auto"/>
                  <w:sz w:val="20"/>
                  <w:u w:val="none"/>
                </w:rPr>
                <w:t>C56</w:t>
              </w:r>
            </w:hyperlink>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конформная дистанционная лучевая терапия, в том числе IMRT, IGRT, VMAT (70 - 99 Гр). Радиомодификация. Компьютерно-томографическая и (или) </w:t>
            </w:r>
            <w:proofErr w:type="gramStart"/>
            <w:r w:rsidRPr="007716D0">
              <w:rPr>
                <w:sz w:val="20"/>
              </w:rPr>
              <w:t>магнитно-резонансная</w:t>
            </w:r>
            <w:proofErr w:type="gramEnd"/>
            <w:r w:rsidRPr="007716D0">
              <w:rPr>
                <w:sz w:val="20"/>
              </w:rPr>
              <w:t xml:space="preserve"> топометрия. 3D - 4D планирование. Фиксирующие устройства. Объемная визуализация мишени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311" w:history="1">
              <w:r w:rsidR="00ED69F9" w:rsidRPr="007716D0">
                <w:rPr>
                  <w:rStyle w:val="af1"/>
                  <w:color w:val="auto"/>
                  <w:sz w:val="20"/>
                  <w:u w:val="none"/>
                </w:rPr>
                <w:t>C57</w:t>
              </w:r>
            </w:hyperlink>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конформная дистанционная лучевая терапия, в том числе IMRT, IGRT, VMAT (70 - 99 Гр). Радиомодификация. Компьютерно-томографическая и (или) </w:t>
            </w:r>
            <w:proofErr w:type="gramStart"/>
            <w:r w:rsidRPr="007716D0">
              <w:rPr>
                <w:sz w:val="20"/>
              </w:rPr>
              <w:t>магнитно-резонансная</w:t>
            </w:r>
            <w:proofErr w:type="gramEnd"/>
            <w:r w:rsidRPr="007716D0">
              <w:rPr>
                <w:sz w:val="20"/>
              </w:rPr>
              <w:t xml:space="preserve"> топометрия. 3D - 4D планирование. Фиксирующие устройства. Объемная визуализация мишени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312" w:history="1">
              <w:r w:rsidR="00ED69F9" w:rsidRPr="007716D0">
                <w:rPr>
                  <w:rStyle w:val="af1"/>
                  <w:color w:val="auto"/>
                  <w:sz w:val="20"/>
                  <w:u w:val="none"/>
                </w:rPr>
                <w:t>C70</w:t>
              </w:r>
            </w:hyperlink>
            <w:r w:rsidR="00ED69F9" w:rsidRPr="007716D0">
              <w:rPr>
                <w:sz w:val="20"/>
              </w:rPr>
              <w:t xml:space="preserve">, </w:t>
            </w:r>
            <w:hyperlink r:id="rId313" w:history="1">
              <w:r w:rsidR="00ED69F9" w:rsidRPr="007716D0">
                <w:rPr>
                  <w:rStyle w:val="af1"/>
                  <w:color w:val="auto"/>
                  <w:sz w:val="20"/>
                  <w:u w:val="none"/>
                </w:rPr>
                <w:t>C71</w:t>
              </w:r>
            </w:hyperlink>
            <w:r w:rsidR="00ED69F9" w:rsidRPr="007716D0">
              <w:rPr>
                <w:sz w:val="20"/>
              </w:rPr>
              <w:t xml:space="preserve">, </w:t>
            </w:r>
            <w:hyperlink r:id="rId314" w:history="1">
              <w:r w:rsidR="00ED69F9" w:rsidRPr="007716D0">
                <w:rPr>
                  <w:rStyle w:val="af1"/>
                  <w:color w:val="auto"/>
                  <w:sz w:val="20"/>
                  <w:u w:val="none"/>
                </w:rPr>
                <w:t>C72</w:t>
              </w:r>
            </w:hyperlink>
            <w:r w:rsidR="00ED69F9" w:rsidRPr="007716D0">
              <w:rPr>
                <w:sz w:val="20"/>
              </w:rPr>
              <w:t xml:space="preserve">, </w:t>
            </w:r>
            <w:hyperlink r:id="rId315" w:history="1">
              <w:r w:rsidR="00ED69F9" w:rsidRPr="007716D0">
                <w:rPr>
                  <w:rStyle w:val="af1"/>
                  <w:color w:val="auto"/>
                  <w:sz w:val="20"/>
                  <w:u w:val="none"/>
                </w:rPr>
                <w:t>C75.1</w:t>
              </w:r>
            </w:hyperlink>
            <w:r w:rsidR="00ED69F9" w:rsidRPr="007716D0">
              <w:rPr>
                <w:sz w:val="20"/>
              </w:rPr>
              <w:t xml:space="preserve">, </w:t>
            </w:r>
            <w:hyperlink r:id="rId316" w:history="1">
              <w:r w:rsidR="00ED69F9" w:rsidRPr="007716D0">
                <w:rPr>
                  <w:rStyle w:val="af1"/>
                  <w:color w:val="auto"/>
                  <w:sz w:val="20"/>
                  <w:u w:val="none"/>
                </w:rPr>
                <w:t>C75.3</w:t>
              </w:r>
            </w:hyperlink>
            <w:r w:rsidR="00ED69F9" w:rsidRPr="007716D0">
              <w:rPr>
                <w:sz w:val="20"/>
              </w:rPr>
              <w:t xml:space="preserve">, </w:t>
            </w:r>
            <w:hyperlink r:id="rId317" w:history="1">
              <w:r w:rsidR="00ED69F9" w:rsidRPr="007716D0">
                <w:rPr>
                  <w:rStyle w:val="af1"/>
                  <w:color w:val="auto"/>
                  <w:sz w:val="20"/>
                  <w:u w:val="none"/>
                </w:rPr>
                <w:t>C79.3</w:t>
              </w:r>
            </w:hyperlink>
            <w:r w:rsidR="00ED69F9" w:rsidRPr="007716D0">
              <w:rPr>
                <w:sz w:val="20"/>
              </w:rPr>
              <w:t xml:space="preserve">, </w:t>
            </w:r>
            <w:hyperlink r:id="rId318" w:history="1">
              <w:r w:rsidR="00ED69F9" w:rsidRPr="007716D0">
                <w:rPr>
                  <w:rStyle w:val="af1"/>
                  <w:color w:val="auto"/>
                  <w:sz w:val="20"/>
                  <w:u w:val="none"/>
                </w:rPr>
                <w:t>C79.4</w:t>
              </w:r>
            </w:hyperlink>
          </w:p>
        </w:tc>
        <w:tc>
          <w:tcPr>
            <w:tcW w:w="2399" w:type="dxa"/>
          </w:tcPr>
          <w:p w:rsidR="00ED69F9" w:rsidRPr="007716D0" w:rsidRDefault="00ED69F9" w:rsidP="007716D0">
            <w:pPr>
              <w:spacing w:line="240" w:lineRule="atLeast"/>
              <w:jc w:val="left"/>
              <w:rPr>
                <w:sz w:val="20"/>
              </w:rPr>
            </w:pPr>
            <w:r w:rsidRPr="007716D0">
              <w:rPr>
                <w:sz w:val="20"/>
              </w:rPr>
              <w:t xml:space="preserve">Первичные и вторичные злокачественные новообразования </w:t>
            </w:r>
            <w:r w:rsidRPr="007716D0">
              <w:rPr>
                <w:sz w:val="20"/>
              </w:rPr>
              <w:lastRenderedPageBreak/>
              <w:t>оболочек головного мозга, спинного мозга, головного мозга</w:t>
            </w:r>
          </w:p>
        </w:tc>
        <w:tc>
          <w:tcPr>
            <w:tcW w:w="1312" w:type="dxa"/>
          </w:tcPr>
          <w:p w:rsidR="00ED69F9" w:rsidRPr="007716D0" w:rsidRDefault="00ED69F9" w:rsidP="007716D0">
            <w:pPr>
              <w:spacing w:line="240" w:lineRule="atLeast"/>
              <w:jc w:val="left"/>
              <w:rPr>
                <w:sz w:val="20"/>
              </w:rPr>
            </w:pPr>
            <w:r w:rsidRPr="007716D0">
              <w:rPr>
                <w:sz w:val="20"/>
              </w:rPr>
              <w:lastRenderedPageBreak/>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конформная дистанционная лучевая терапия, в том числе IMRT, IGRT, VMAT (70 - 99 </w:t>
            </w:r>
            <w:r w:rsidRPr="007716D0">
              <w:rPr>
                <w:sz w:val="20"/>
              </w:rPr>
              <w:lastRenderedPageBreak/>
              <w:t xml:space="preserve">Гр). Радиомодификация. Компьютерно-томографическая и (или) </w:t>
            </w:r>
            <w:proofErr w:type="gramStart"/>
            <w:r w:rsidRPr="007716D0">
              <w:rPr>
                <w:sz w:val="20"/>
              </w:rPr>
              <w:t>магнитно-резонансная</w:t>
            </w:r>
            <w:proofErr w:type="gramEnd"/>
            <w:r w:rsidRPr="007716D0">
              <w:rPr>
                <w:sz w:val="20"/>
              </w:rPr>
              <w:t xml:space="preserve"> топометрия. 3D - 4D планирование. Фиксирующие устройства. Объемная визуализация мишени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319" w:history="1">
              <w:r w:rsidR="00ED69F9" w:rsidRPr="007716D0">
                <w:rPr>
                  <w:rStyle w:val="af1"/>
                  <w:color w:val="auto"/>
                  <w:sz w:val="20"/>
                  <w:u w:val="none"/>
                </w:rPr>
                <w:t>C81</w:t>
              </w:r>
            </w:hyperlink>
            <w:r w:rsidR="00ED69F9" w:rsidRPr="007716D0">
              <w:rPr>
                <w:sz w:val="20"/>
              </w:rPr>
              <w:t xml:space="preserve">, </w:t>
            </w:r>
            <w:hyperlink r:id="rId320" w:history="1">
              <w:r w:rsidR="00ED69F9" w:rsidRPr="007716D0">
                <w:rPr>
                  <w:rStyle w:val="af1"/>
                  <w:color w:val="auto"/>
                  <w:sz w:val="20"/>
                  <w:u w:val="none"/>
                </w:rPr>
                <w:t>C82</w:t>
              </w:r>
            </w:hyperlink>
            <w:r w:rsidR="00ED69F9" w:rsidRPr="007716D0">
              <w:rPr>
                <w:sz w:val="20"/>
              </w:rPr>
              <w:t xml:space="preserve">, </w:t>
            </w:r>
            <w:hyperlink r:id="rId321" w:history="1">
              <w:r w:rsidR="00ED69F9" w:rsidRPr="007716D0">
                <w:rPr>
                  <w:rStyle w:val="af1"/>
                  <w:color w:val="auto"/>
                  <w:sz w:val="20"/>
                  <w:u w:val="none"/>
                </w:rPr>
                <w:t>C83</w:t>
              </w:r>
            </w:hyperlink>
            <w:r w:rsidR="00ED69F9" w:rsidRPr="007716D0">
              <w:rPr>
                <w:sz w:val="20"/>
              </w:rPr>
              <w:t xml:space="preserve">, </w:t>
            </w:r>
            <w:hyperlink r:id="rId322" w:history="1">
              <w:r w:rsidR="00ED69F9" w:rsidRPr="007716D0">
                <w:rPr>
                  <w:rStyle w:val="af1"/>
                  <w:color w:val="auto"/>
                  <w:sz w:val="20"/>
                  <w:u w:val="none"/>
                </w:rPr>
                <w:t>C84</w:t>
              </w:r>
            </w:hyperlink>
            <w:r w:rsidR="00ED69F9" w:rsidRPr="007716D0">
              <w:rPr>
                <w:sz w:val="20"/>
              </w:rPr>
              <w:t xml:space="preserve">, </w:t>
            </w:r>
            <w:hyperlink r:id="rId323" w:history="1">
              <w:r w:rsidR="00ED69F9" w:rsidRPr="007716D0">
                <w:rPr>
                  <w:rStyle w:val="af1"/>
                  <w:color w:val="auto"/>
                  <w:sz w:val="20"/>
                  <w:u w:val="none"/>
                </w:rPr>
                <w:t>C85</w:t>
              </w:r>
            </w:hyperlink>
          </w:p>
        </w:tc>
        <w:tc>
          <w:tcPr>
            <w:tcW w:w="2399" w:type="dxa"/>
          </w:tcPr>
          <w:p w:rsidR="00ED69F9" w:rsidRPr="007716D0" w:rsidRDefault="00ED69F9" w:rsidP="007716D0">
            <w:pPr>
              <w:spacing w:line="240" w:lineRule="atLeast"/>
              <w:jc w:val="left"/>
              <w:rPr>
                <w:sz w:val="20"/>
              </w:rPr>
            </w:pPr>
            <w:r w:rsidRPr="007716D0">
              <w:rPr>
                <w:sz w:val="20"/>
              </w:rPr>
              <w:t>злокачественные новообразования лимфоидной ткани</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конформная дистанционная лучевая терапия, в том числе IMRT, IGRT, VMAT (70 - 99 Гр). </w:t>
            </w:r>
            <w:r w:rsidRPr="007716D0">
              <w:rPr>
                <w:sz w:val="20"/>
              </w:rPr>
              <w:br/>
            </w:r>
            <w:r w:rsidRPr="007716D0">
              <w:rPr>
                <w:sz w:val="20"/>
              </w:rPr>
              <w:br/>
              <w:t xml:space="preserve">Радиомодификация. Компьютерно-томографическая и (или) </w:t>
            </w:r>
            <w:proofErr w:type="gramStart"/>
            <w:r w:rsidRPr="007716D0">
              <w:rPr>
                <w:sz w:val="20"/>
              </w:rPr>
              <w:t>магнитно-резонансная</w:t>
            </w:r>
            <w:proofErr w:type="gramEnd"/>
            <w:r w:rsidRPr="007716D0">
              <w:rPr>
                <w:sz w:val="20"/>
              </w:rPr>
              <w:t xml:space="preserve"> топометрия. 3D - 4D планирование. Фиксирующие устройства. Объемная визуализация мишени. Синхронизация дыхания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6" w:type="dxa"/>
          <w:trHeight w:val="118"/>
        </w:trPr>
        <w:tc>
          <w:tcPr>
            <w:tcW w:w="12300" w:type="dxa"/>
            <w:gridSpan w:val="8"/>
          </w:tcPr>
          <w:p w:rsidR="00ED69F9" w:rsidRPr="007716D0" w:rsidRDefault="00ED69F9" w:rsidP="007716D0">
            <w:pPr>
              <w:spacing w:line="240" w:lineRule="atLeast"/>
              <w:jc w:val="center"/>
              <w:rPr>
                <w:sz w:val="20"/>
              </w:rPr>
            </w:pPr>
            <w:r w:rsidRPr="007716D0">
              <w:rPr>
                <w:sz w:val="20"/>
              </w:rPr>
              <w:t>Оториноларингология</w:t>
            </w:r>
          </w:p>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31565E" w:rsidRDefault="00ED69F9" w:rsidP="007716D0">
            <w:pPr>
              <w:spacing w:line="240" w:lineRule="atLeast"/>
              <w:jc w:val="center"/>
              <w:rPr>
                <w:b/>
                <w:sz w:val="20"/>
              </w:rPr>
            </w:pPr>
            <w:r w:rsidRPr="0031565E">
              <w:rPr>
                <w:b/>
                <w:sz w:val="20"/>
              </w:rPr>
              <w:t>25.</w:t>
            </w:r>
          </w:p>
        </w:tc>
        <w:tc>
          <w:tcPr>
            <w:tcW w:w="2371" w:type="dxa"/>
            <w:vMerge w:val="restart"/>
          </w:tcPr>
          <w:p w:rsidR="00ED69F9" w:rsidRPr="007716D0" w:rsidRDefault="00ED69F9" w:rsidP="007716D0">
            <w:pPr>
              <w:spacing w:line="240" w:lineRule="atLeast"/>
              <w:jc w:val="left"/>
              <w:rPr>
                <w:sz w:val="20"/>
              </w:rPr>
            </w:pPr>
            <w:r w:rsidRPr="007716D0">
              <w:rPr>
                <w:sz w:val="20"/>
              </w:rPr>
              <w:t>Реконструктивные операции на звукопроводящем аппарате среднего уха</w:t>
            </w:r>
          </w:p>
        </w:tc>
        <w:tc>
          <w:tcPr>
            <w:tcW w:w="1474" w:type="dxa"/>
            <w:vMerge w:val="restart"/>
          </w:tcPr>
          <w:p w:rsidR="00ED69F9" w:rsidRPr="007716D0" w:rsidRDefault="003F460F" w:rsidP="007716D0">
            <w:pPr>
              <w:spacing w:line="240" w:lineRule="atLeast"/>
              <w:jc w:val="center"/>
              <w:rPr>
                <w:sz w:val="20"/>
                <w:lang w:val="en-US"/>
              </w:rPr>
            </w:pPr>
            <w:hyperlink r:id="rId324" w:history="1">
              <w:r w:rsidR="00ED69F9" w:rsidRPr="007716D0">
                <w:rPr>
                  <w:rStyle w:val="af1"/>
                  <w:color w:val="auto"/>
                  <w:sz w:val="20"/>
                  <w:u w:val="none"/>
                  <w:lang w:val="en-US"/>
                </w:rPr>
                <w:t>H66.1</w:t>
              </w:r>
            </w:hyperlink>
            <w:r w:rsidR="00ED69F9" w:rsidRPr="007716D0">
              <w:rPr>
                <w:sz w:val="20"/>
                <w:lang w:val="en-US"/>
              </w:rPr>
              <w:t xml:space="preserve">, </w:t>
            </w:r>
            <w:hyperlink r:id="rId325" w:history="1">
              <w:r w:rsidR="00ED69F9" w:rsidRPr="007716D0">
                <w:rPr>
                  <w:rStyle w:val="af1"/>
                  <w:color w:val="auto"/>
                  <w:sz w:val="20"/>
                  <w:u w:val="none"/>
                  <w:lang w:val="en-US"/>
                </w:rPr>
                <w:t>H66.2</w:t>
              </w:r>
            </w:hyperlink>
            <w:r w:rsidR="00ED69F9" w:rsidRPr="007716D0">
              <w:rPr>
                <w:sz w:val="20"/>
                <w:lang w:val="en-US"/>
              </w:rPr>
              <w:t xml:space="preserve">, </w:t>
            </w:r>
            <w:hyperlink r:id="rId326" w:history="1">
              <w:r w:rsidR="00ED69F9" w:rsidRPr="007716D0">
                <w:rPr>
                  <w:rStyle w:val="af1"/>
                  <w:color w:val="auto"/>
                  <w:sz w:val="20"/>
                  <w:u w:val="none"/>
                  <w:lang w:val="en-US"/>
                </w:rPr>
                <w:t>Q16</w:t>
              </w:r>
            </w:hyperlink>
            <w:r w:rsidR="00ED69F9" w:rsidRPr="007716D0">
              <w:rPr>
                <w:sz w:val="20"/>
                <w:lang w:val="en-US"/>
              </w:rPr>
              <w:t xml:space="preserve">, </w:t>
            </w:r>
            <w:hyperlink r:id="rId327" w:history="1">
              <w:r w:rsidR="00ED69F9" w:rsidRPr="007716D0">
                <w:rPr>
                  <w:rStyle w:val="af1"/>
                  <w:color w:val="auto"/>
                  <w:sz w:val="20"/>
                  <w:u w:val="none"/>
                  <w:lang w:val="en-US"/>
                </w:rPr>
                <w:t>H80.0</w:t>
              </w:r>
            </w:hyperlink>
            <w:r w:rsidR="00ED69F9" w:rsidRPr="007716D0">
              <w:rPr>
                <w:sz w:val="20"/>
                <w:lang w:val="en-US"/>
              </w:rPr>
              <w:t xml:space="preserve">, </w:t>
            </w:r>
            <w:hyperlink r:id="rId328" w:history="1">
              <w:r w:rsidR="00ED69F9" w:rsidRPr="007716D0">
                <w:rPr>
                  <w:rStyle w:val="af1"/>
                  <w:color w:val="auto"/>
                  <w:sz w:val="20"/>
                  <w:u w:val="none"/>
                  <w:lang w:val="en-US"/>
                </w:rPr>
                <w:t>H80.1</w:t>
              </w:r>
            </w:hyperlink>
            <w:r w:rsidR="00ED69F9" w:rsidRPr="007716D0">
              <w:rPr>
                <w:sz w:val="20"/>
                <w:lang w:val="en-US"/>
              </w:rPr>
              <w:t xml:space="preserve">, </w:t>
            </w:r>
            <w:hyperlink r:id="rId329" w:history="1">
              <w:r w:rsidR="00ED69F9" w:rsidRPr="007716D0">
                <w:rPr>
                  <w:rStyle w:val="af1"/>
                  <w:color w:val="auto"/>
                  <w:sz w:val="20"/>
                  <w:u w:val="none"/>
                  <w:lang w:val="en-US"/>
                </w:rPr>
                <w:t>H80.9</w:t>
              </w:r>
            </w:hyperlink>
            <w:r w:rsidR="00ED69F9" w:rsidRPr="007716D0">
              <w:rPr>
                <w:sz w:val="20"/>
                <w:lang w:val="en-US"/>
              </w:rPr>
              <w:t xml:space="preserve">, </w:t>
            </w:r>
            <w:hyperlink r:id="rId330" w:history="1">
              <w:r w:rsidR="00ED69F9" w:rsidRPr="007716D0">
                <w:rPr>
                  <w:rStyle w:val="af1"/>
                  <w:color w:val="auto"/>
                  <w:sz w:val="20"/>
                  <w:u w:val="none"/>
                  <w:lang w:val="en-US"/>
                </w:rPr>
                <w:t>H74.1</w:t>
              </w:r>
            </w:hyperlink>
            <w:r w:rsidR="00ED69F9" w:rsidRPr="007716D0">
              <w:rPr>
                <w:sz w:val="20"/>
                <w:lang w:val="en-US"/>
              </w:rPr>
              <w:t xml:space="preserve">, </w:t>
            </w:r>
            <w:hyperlink r:id="rId331" w:history="1">
              <w:r w:rsidR="00ED69F9" w:rsidRPr="007716D0">
                <w:rPr>
                  <w:rStyle w:val="af1"/>
                  <w:color w:val="auto"/>
                  <w:sz w:val="20"/>
                  <w:u w:val="none"/>
                  <w:lang w:val="en-US"/>
                </w:rPr>
                <w:t>H74.2</w:t>
              </w:r>
            </w:hyperlink>
            <w:r w:rsidR="00ED69F9" w:rsidRPr="007716D0">
              <w:rPr>
                <w:sz w:val="20"/>
                <w:lang w:val="en-US"/>
              </w:rPr>
              <w:t xml:space="preserve">, </w:t>
            </w:r>
            <w:hyperlink r:id="rId332" w:history="1">
              <w:r w:rsidR="00ED69F9" w:rsidRPr="007716D0">
                <w:rPr>
                  <w:rStyle w:val="af1"/>
                  <w:color w:val="auto"/>
                  <w:sz w:val="20"/>
                  <w:u w:val="none"/>
                  <w:lang w:val="en-US"/>
                </w:rPr>
                <w:t>H74.3</w:t>
              </w:r>
            </w:hyperlink>
            <w:r w:rsidR="00ED69F9" w:rsidRPr="007716D0">
              <w:rPr>
                <w:sz w:val="20"/>
                <w:lang w:val="en-US"/>
              </w:rPr>
              <w:t xml:space="preserve">, </w:t>
            </w:r>
            <w:hyperlink r:id="rId333" w:history="1">
              <w:r w:rsidR="00ED69F9" w:rsidRPr="007716D0">
                <w:rPr>
                  <w:rStyle w:val="af1"/>
                  <w:color w:val="auto"/>
                  <w:sz w:val="20"/>
                  <w:u w:val="none"/>
                  <w:lang w:val="en-US"/>
                </w:rPr>
                <w:t>H90</w:t>
              </w:r>
            </w:hyperlink>
          </w:p>
        </w:tc>
        <w:tc>
          <w:tcPr>
            <w:tcW w:w="2399" w:type="dxa"/>
            <w:vMerge w:val="restart"/>
          </w:tcPr>
          <w:p w:rsidR="00ED69F9" w:rsidRPr="007716D0" w:rsidRDefault="00ED69F9" w:rsidP="007716D0">
            <w:pPr>
              <w:spacing w:line="240" w:lineRule="atLeast"/>
              <w:jc w:val="left"/>
              <w:rPr>
                <w:sz w:val="20"/>
              </w:rPr>
            </w:pPr>
            <w:r w:rsidRPr="007716D0">
              <w:rPr>
                <w:sz w:val="20"/>
              </w:rPr>
              <w:t xml:space="preserve">хронический туботимпальный гнойный средний отит. Хронический эпитимпано-антральный гнойный средний отит. Адгезивная болезнь </w:t>
            </w:r>
            <w:r w:rsidRPr="007716D0">
              <w:rPr>
                <w:sz w:val="20"/>
              </w:rPr>
              <w:lastRenderedPageBreak/>
              <w:t>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312" w:type="dxa"/>
            <w:vMerge w:val="restart"/>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w:t>
            </w:r>
            <w:r w:rsidRPr="007716D0">
              <w:rPr>
                <w:sz w:val="20"/>
              </w:rPr>
              <w:lastRenderedPageBreak/>
              <w:t>металлических, с обнажением лицевого нерва, реиннервацией и использованием системы мониторинга лицевого нерва</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0900CF" w:rsidP="007716D0">
            <w:pPr>
              <w:spacing w:line="240" w:lineRule="atLeast"/>
              <w:jc w:val="center"/>
              <w:rPr>
                <w:sz w:val="20"/>
              </w:rPr>
            </w:pPr>
            <w:r>
              <w:rPr>
                <w:bCs/>
                <w:sz w:val="22"/>
                <w:szCs w:val="22"/>
              </w:rPr>
              <w:lastRenderedPageBreak/>
              <w:t>146 167,39</w:t>
            </w:r>
          </w:p>
        </w:tc>
        <w:tc>
          <w:tcPr>
            <w:tcW w:w="1289" w:type="dxa"/>
          </w:tcPr>
          <w:p w:rsidR="00ED69F9" w:rsidRPr="007716D0" w:rsidRDefault="000900CF" w:rsidP="007716D0">
            <w:pPr>
              <w:spacing w:line="240" w:lineRule="atLeast"/>
              <w:jc w:val="center"/>
              <w:rPr>
                <w:bCs/>
                <w:sz w:val="22"/>
                <w:szCs w:val="22"/>
              </w:rPr>
            </w:pPr>
            <w:r>
              <w:rPr>
                <w:bCs/>
                <w:sz w:val="22"/>
                <w:szCs w:val="22"/>
              </w:rPr>
              <w:t>155 805,97</w:t>
            </w:r>
          </w:p>
        </w:tc>
        <w:tc>
          <w:tcPr>
            <w:tcW w:w="928" w:type="dxa"/>
            <w:gridSpan w:val="2"/>
          </w:tcPr>
          <w:p w:rsidR="00ED69F9" w:rsidRPr="007716D0" w:rsidRDefault="000900CF" w:rsidP="007716D0">
            <w:pPr>
              <w:spacing w:line="240" w:lineRule="atLeast"/>
              <w:jc w:val="center"/>
              <w:rPr>
                <w:bCs/>
                <w:sz w:val="22"/>
                <w:szCs w:val="22"/>
              </w:rPr>
            </w:pPr>
            <w:r>
              <w:rPr>
                <w:bCs/>
                <w:sz w:val="22"/>
                <w:szCs w:val="22"/>
              </w:rPr>
              <w:t>26</w:t>
            </w: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реконструктивные слухоулучшающие операции после радикальной операции на среднем ухе при хроническом гнойном среднем отите</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слухоулучшающие операции с применением частично имплантируемого устройства костной проводимости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bCs/>
                <w:sz w:val="20"/>
              </w:rPr>
            </w:pPr>
          </w:p>
        </w:tc>
        <w:tc>
          <w:tcPr>
            <w:tcW w:w="2399" w:type="dxa"/>
          </w:tcPr>
          <w:p w:rsidR="00ED69F9" w:rsidRPr="007716D0" w:rsidRDefault="00ED69F9" w:rsidP="007716D0">
            <w:pPr>
              <w:spacing w:line="240" w:lineRule="atLeast"/>
              <w:jc w:val="left"/>
              <w:rPr>
                <w:bCs/>
                <w:sz w:val="20"/>
              </w:rPr>
            </w:pPr>
          </w:p>
        </w:tc>
        <w:tc>
          <w:tcPr>
            <w:tcW w:w="1312" w:type="dxa"/>
          </w:tcPr>
          <w:p w:rsidR="00ED69F9" w:rsidRPr="007716D0" w:rsidRDefault="00ED69F9" w:rsidP="007716D0">
            <w:pPr>
              <w:spacing w:line="240" w:lineRule="atLeast"/>
              <w:jc w:val="left"/>
              <w:rPr>
                <w:bCs/>
                <w:sz w:val="20"/>
              </w:rPr>
            </w:pPr>
          </w:p>
        </w:tc>
        <w:tc>
          <w:tcPr>
            <w:tcW w:w="2894" w:type="dxa"/>
          </w:tcPr>
          <w:p w:rsidR="00ED69F9" w:rsidRPr="007716D0" w:rsidRDefault="00ED69F9" w:rsidP="007716D0">
            <w:pPr>
              <w:spacing w:line="240" w:lineRule="atLeast"/>
              <w:jc w:val="left"/>
              <w:rPr>
                <w:sz w:val="20"/>
              </w:rPr>
            </w:pPr>
            <w:r w:rsidRPr="007716D0">
              <w:rPr>
                <w:sz w:val="20"/>
              </w:rPr>
              <w:t xml:space="preserve">тимпанопластика с применением микрохирургической техники, аллогенных трансплантатов, в </w:t>
            </w:r>
            <w:r w:rsidRPr="007716D0">
              <w:rPr>
                <w:sz w:val="20"/>
              </w:rPr>
              <w:lastRenderedPageBreak/>
              <w:t>том числе металлических</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p>
        </w:tc>
        <w:tc>
          <w:tcPr>
            <w:tcW w:w="2399" w:type="dxa"/>
            <w:vMerge w:val="restart"/>
          </w:tcPr>
          <w:p w:rsidR="00ED69F9" w:rsidRPr="007716D0" w:rsidRDefault="00ED69F9" w:rsidP="007716D0">
            <w:pPr>
              <w:spacing w:line="240" w:lineRule="atLeast"/>
              <w:jc w:val="left"/>
              <w:rPr>
                <w:sz w:val="20"/>
              </w:rPr>
            </w:pPr>
          </w:p>
        </w:tc>
        <w:tc>
          <w:tcPr>
            <w:tcW w:w="1312" w:type="dxa"/>
            <w:vMerge w:val="restart"/>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слухоулучшающие операции с применением имплантата среднего уха</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31565E" w:rsidRDefault="00ED69F9" w:rsidP="007716D0">
            <w:pPr>
              <w:spacing w:line="240" w:lineRule="atLeast"/>
              <w:jc w:val="center"/>
              <w:rPr>
                <w:b/>
                <w:sz w:val="20"/>
              </w:rPr>
            </w:pPr>
            <w:r w:rsidRPr="0031565E">
              <w:rPr>
                <w:b/>
                <w:sz w:val="20"/>
              </w:rPr>
              <w:t>26.</w:t>
            </w:r>
          </w:p>
        </w:tc>
        <w:tc>
          <w:tcPr>
            <w:tcW w:w="2371" w:type="dxa"/>
            <w:vMerge w:val="restart"/>
          </w:tcPr>
          <w:p w:rsidR="00ED69F9" w:rsidRPr="007716D0" w:rsidRDefault="00ED69F9" w:rsidP="007716D0">
            <w:pPr>
              <w:spacing w:line="240" w:lineRule="atLeast"/>
              <w:jc w:val="left"/>
              <w:rPr>
                <w:sz w:val="20"/>
              </w:rPr>
            </w:pPr>
            <w:r w:rsidRPr="007716D0">
              <w:rPr>
                <w:sz w:val="20"/>
              </w:rPr>
              <w:t>Хирургическое лечение болезни Меньера и других нарушений вестибулярной функции</w:t>
            </w:r>
          </w:p>
        </w:tc>
        <w:tc>
          <w:tcPr>
            <w:tcW w:w="1474" w:type="dxa"/>
            <w:vMerge w:val="restart"/>
          </w:tcPr>
          <w:p w:rsidR="00ED69F9" w:rsidRPr="007716D0" w:rsidRDefault="003F460F" w:rsidP="007716D0">
            <w:pPr>
              <w:spacing w:line="240" w:lineRule="atLeast"/>
              <w:jc w:val="center"/>
              <w:rPr>
                <w:sz w:val="20"/>
              </w:rPr>
            </w:pPr>
            <w:hyperlink r:id="rId334" w:history="1">
              <w:r w:rsidR="00ED69F9" w:rsidRPr="007716D0">
                <w:rPr>
                  <w:rStyle w:val="af1"/>
                  <w:color w:val="auto"/>
                  <w:sz w:val="20"/>
                  <w:u w:val="none"/>
                </w:rPr>
                <w:t>H81.0</w:t>
              </w:r>
            </w:hyperlink>
            <w:r w:rsidR="00ED69F9" w:rsidRPr="007716D0">
              <w:rPr>
                <w:sz w:val="20"/>
              </w:rPr>
              <w:t xml:space="preserve">, </w:t>
            </w:r>
            <w:hyperlink r:id="rId335" w:history="1">
              <w:r w:rsidR="00ED69F9" w:rsidRPr="007716D0">
                <w:rPr>
                  <w:rStyle w:val="af1"/>
                  <w:color w:val="auto"/>
                  <w:sz w:val="20"/>
                  <w:u w:val="none"/>
                </w:rPr>
                <w:t>H81.1</w:t>
              </w:r>
            </w:hyperlink>
            <w:r w:rsidR="00ED69F9" w:rsidRPr="007716D0">
              <w:rPr>
                <w:sz w:val="20"/>
              </w:rPr>
              <w:t xml:space="preserve">, </w:t>
            </w:r>
            <w:hyperlink r:id="rId336" w:history="1">
              <w:r w:rsidR="00ED69F9" w:rsidRPr="007716D0">
                <w:rPr>
                  <w:rStyle w:val="af1"/>
                  <w:color w:val="auto"/>
                  <w:sz w:val="20"/>
                  <w:u w:val="none"/>
                </w:rPr>
                <w:t>H81.2</w:t>
              </w:r>
            </w:hyperlink>
          </w:p>
        </w:tc>
        <w:tc>
          <w:tcPr>
            <w:tcW w:w="2399" w:type="dxa"/>
            <w:vMerge w:val="restart"/>
          </w:tcPr>
          <w:p w:rsidR="00ED69F9" w:rsidRPr="007716D0" w:rsidRDefault="00ED69F9" w:rsidP="007716D0">
            <w:pPr>
              <w:spacing w:line="240" w:lineRule="atLeast"/>
              <w:jc w:val="left"/>
              <w:rPr>
                <w:sz w:val="20"/>
              </w:rPr>
            </w:pPr>
            <w:r w:rsidRPr="007716D0">
              <w:rPr>
                <w:sz w:val="20"/>
              </w:rPr>
              <w:t>болезнь Меньера. Доброкачественное пароксизмальное головокружение. Вестибулярный нейронит. Фистула лабиринта</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селективная нейротомия</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2D3A6F" w:rsidP="007716D0">
            <w:pPr>
              <w:spacing w:line="240" w:lineRule="atLeast"/>
              <w:jc w:val="center"/>
              <w:rPr>
                <w:sz w:val="20"/>
              </w:rPr>
            </w:pPr>
            <w:r>
              <w:rPr>
                <w:bCs/>
                <w:sz w:val="22"/>
                <w:szCs w:val="22"/>
              </w:rPr>
              <w:t>84 912,84</w:t>
            </w:r>
          </w:p>
        </w:tc>
        <w:tc>
          <w:tcPr>
            <w:tcW w:w="1289" w:type="dxa"/>
          </w:tcPr>
          <w:p w:rsidR="00ED69F9" w:rsidRPr="007716D0" w:rsidRDefault="002D3A6F" w:rsidP="007716D0">
            <w:pPr>
              <w:spacing w:line="240" w:lineRule="atLeast"/>
              <w:jc w:val="center"/>
              <w:rPr>
                <w:bCs/>
                <w:sz w:val="22"/>
                <w:szCs w:val="22"/>
              </w:rPr>
            </w:pPr>
            <w:r>
              <w:rPr>
                <w:bCs/>
                <w:sz w:val="22"/>
                <w:szCs w:val="22"/>
              </w:rPr>
              <w:t>89 315,73</w:t>
            </w:r>
          </w:p>
        </w:tc>
        <w:tc>
          <w:tcPr>
            <w:tcW w:w="928" w:type="dxa"/>
            <w:gridSpan w:val="2"/>
          </w:tcPr>
          <w:p w:rsidR="00ED69F9" w:rsidRPr="007716D0" w:rsidRDefault="002D3A6F" w:rsidP="007716D0">
            <w:pPr>
              <w:spacing w:line="240" w:lineRule="atLeast"/>
              <w:jc w:val="center"/>
              <w:rPr>
                <w:bCs/>
                <w:sz w:val="22"/>
                <w:szCs w:val="22"/>
              </w:rPr>
            </w:pPr>
            <w:r>
              <w:rPr>
                <w:bCs/>
                <w:sz w:val="22"/>
                <w:szCs w:val="22"/>
              </w:rPr>
              <w:t>20</w:t>
            </w: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деструктивные микрохирургические вмешательства на структурах внутреннего уха с применением лучевой техники</w:t>
            </w: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337" w:history="1">
              <w:r w:rsidR="00ED69F9" w:rsidRPr="007716D0">
                <w:rPr>
                  <w:rStyle w:val="af1"/>
                  <w:color w:val="auto"/>
                  <w:sz w:val="20"/>
                  <w:u w:val="none"/>
                </w:rPr>
                <w:t>H81.1</w:t>
              </w:r>
            </w:hyperlink>
            <w:r w:rsidR="00ED69F9" w:rsidRPr="007716D0">
              <w:rPr>
                <w:sz w:val="20"/>
              </w:rPr>
              <w:t xml:space="preserve">, </w:t>
            </w:r>
            <w:hyperlink r:id="rId338" w:history="1">
              <w:r w:rsidR="00ED69F9" w:rsidRPr="007716D0">
                <w:rPr>
                  <w:rStyle w:val="af1"/>
                  <w:color w:val="auto"/>
                  <w:sz w:val="20"/>
                  <w:u w:val="none"/>
                </w:rPr>
                <w:t>H81.2</w:t>
              </w:r>
            </w:hyperlink>
          </w:p>
        </w:tc>
        <w:tc>
          <w:tcPr>
            <w:tcW w:w="2399" w:type="dxa"/>
          </w:tcPr>
          <w:p w:rsidR="00ED69F9" w:rsidRPr="007716D0" w:rsidRDefault="00ED69F9" w:rsidP="007716D0">
            <w:pPr>
              <w:spacing w:line="240" w:lineRule="atLeast"/>
              <w:jc w:val="left"/>
              <w:rPr>
                <w:sz w:val="20"/>
              </w:rPr>
            </w:pPr>
            <w:r w:rsidRPr="007716D0">
              <w:rPr>
                <w:sz w:val="20"/>
              </w:rPr>
              <w:t>доброкачественное пароксизмальное головокружение. Вестибулярный нейронит. Фистула лабиринта</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дренирование эндолимфатических пространств внутреннего уха с применением микрохирургической и лучевой техники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bCs/>
                <w:sz w:val="20"/>
              </w:rPr>
            </w:pPr>
            <w:r w:rsidRPr="007716D0">
              <w:rPr>
                <w:bCs/>
                <w:sz w:val="20"/>
              </w:rPr>
              <w:t xml:space="preserve">Хирургическое лечение доброкачественных </w:t>
            </w:r>
            <w:r w:rsidRPr="007716D0">
              <w:rPr>
                <w:bCs/>
                <w:sz w:val="20"/>
              </w:rPr>
              <w:lastRenderedPageBreak/>
              <w:t xml:space="preserve">новообразований и хронических воспалительных заболеваний носа и околоносовых пазух  </w:t>
            </w:r>
          </w:p>
        </w:tc>
        <w:tc>
          <w:tcPr>
            <w:tcW w:w="1474" w:type="dxa"/>
          </w:tcPr>
          <w:p w:rsidR="00ED69F9" w:rsidRPr="007716D0" w:rsidRDefault="003F460F" w:rsidP="007716D0">
            <w:pPr>
              <w:spacing w:line="240" w:lineRule="atLeast"/>
              <w:jc w:val="center"/>
              <w:rPr>
                <w:bCs/>
                <w:sz w:val="20"/>
              </w:rPr>
            </w:pPr>
            <w:hyperlink r:id="rId339" w:history="1">
              <w:r w:rsidR="00ED69F9" w:rsidRPr="007716D0">
                <w:rPr>
                  <w:rStyle w:val="af1"/>
                  <w:bCs/>
                  <w:color w:val="auto"/>
                  <w:sz w:val="20"/>
                  <w:u w:val="none"/>
                </w:rPr>
                <w:t>J32.</w:t>
              </w:r>
            </w:hyperlink>
            <w:r w:rsidR="00ED69F9" w:rsidRPr="007716D0">
              <w:rPr>
                <w:rStyle w:val="af1"/>
                <w:bCs/>
                <w:color w:val="auto"/>
                <w:sz w:val="20"/>
                <w:u w:val="none"/>
              </w:rPr>
              <w:t xml:space="preserve">1, </w:t>
            </w:r>
            <w:hyperlink r:id="rId340" w:history="1">
              <w:r w:rsidR="00ED69F9" w:rsidRPr="007716D0">
                <w:rPr>
                  <w:rStyle w:val="af1"/>
                  <w:bCs/>
                  <w:color w:val="auto"/>
                  <w:sz w:val="20"/>
                  <w:u w:val="none"/>
                </w:rPr>
                <w:t>J32.</w:t>
              </w:r>
            </w:hyperlink>
            <w:r w:rsidR="00ED69F9" w:rsidRPr="007716D0">
              <w:rPr>
                <w:rStyle w:val="af1"/>
                <w:bCs/>
                <w:color w:val="auto"/>
                <w:sz w:val="20"/>
                <w:u w:val="none"/>
              </w:rPr>
              <w:t xml:space="preserve">2, </w:t>
            </w:r>
            <w:hyperlink r:id="rId341" w:history="1">
              <w:r w:rsidR="00ED69F9" w:rsidRPr="007716D0">
                <w:rPr>
                  <w:rStyle w:val="af1"/>
                  <w:bCs/>
                  <w:color w:val="auto"/>
                  <w:sz w:val="20"/>
                  <w:u w:val="none"/>
                </w:rPr>
                <w:t>J32.3</w:t>
              </w:r>
            </w:hyperlink>
          </w:p>
        </w:tc>
        <w:tc>
          <w:tcPr>
            <w:tcW w:w="2399" w:type="dxa"/>
          </w:tcPr>
          <w:p w:rsidR="00ED69F9" w:rsidRPr="007716D0" w:rsidRDefault="00ED69F9" w:rsidP="007716D0">
            <w:pPr>
              <w:spacing w:line="240" w:lineRule="atLeast"/>
              <w:jc w:val="left"/>
              <w:rPr>
                <w:bCs/>
                <w:sz w:val="20"/>
              </w:rPr>
            </w:pPr>
            <w:r w:rsidRPr="007716D0">
              <w:rPr>
                <w:bCs/>
                <w:sz w:val="20"/>
              </w:rPr>
              <w:t xml:space="preserve">доброкачественное новообразование и </w:t>
            </w:r>
            <w:r w:rsidRPr="007716D0">
              <w:rPr>
                <w:bCs/>
                <w:sz w:val="20"/>
              </w:rPr>
              <w:lastRenderedPageBreak/>
              <w:t xml:space="preserve">хронические воспалительные заболевания полости носа, придаточных пазух носа, пазух клиновидной кости </w:t>
            </w:r>
          </w:p>
        </w:tc>
        <w:tc>
          <w:tcPr>
            <w:tcW w:w="1312" w:type="dxa"/>
          </w:tcPr>
          <w:p w:rsidR="00ED69F9" w:rsidRPr="007716D0" w:rsidRDefault="00ED69F9" w:rsidP="007716D0">
            <w:pPr>
              <w:spacing w:line="240" w:lineRule="atLeast"/>
              <w:jc w:val="left"/>
              <w:rPr>
                <w:bCs/>
                <w:sz w:val="20"/>
              </w:rPr>
            </w:pPr>
            <w:r w:rsidRPr="007716D0">
              <w:rPr>
                <w:bCs/>
                <w:sz w:val="20"/>
              </w:rPr>
              <w:lastRenderedPageBreak/>
              <w:t>хирургическое лечение</w:t>
            </w:r>
          </w:p>
        </w:tc>
        <w:tc>
          <w:tcPr>
            <w:tcW w:w="2894" w:type="dxa"/>
          </w:tcPr>
          <w:p w:rsidR="00ED69F9" w:rsidRPr="007716D0" w:rsidRDefault="00ED69F9" w:rsidP="007716D0">
            <w:pPr>
              <w:spacing w:line="240" w:lineRule="atLeast"/>
              <w:jc w:val="left"/>
              <w:rPr>
                <w:bCs/>
                <w:sz w:val="20"/>
              </w:rPr>
            </w:pPr>
            <w:r w:rsidRPr="007716D0">
              <w:rPr>
                <w:bCs/>
                <w:sz w:val="20"/>
              </w:rPr>
              <w:t xml:space="preserve">удаление новообразования с применением эндоскопической, </w:t>
            </w:r>
            <w:r w:rsidRPr="007716D0">
              <w:rPr>
                <w:bCs/>
                <w:sz w:val="20"/>
              </w:rPr>
              <w:lastRenderedPageBreak/>
              <w:t>шейверной техники и при необходимости навигационной системы</w:t>
            </w:r>
          </w:p>
          <w:p w:rsidR="00ED69F9" w:rsidRPr="007716D0" w:rsidRDefault="00ED69F9" w:rsidP="007716D0">
            <w:pPr>
              <w:spacing w:line="240" w:lineRule="atLeast"/>
              <w:jc w:val="left"/>
              <w:rPr>
                <w:bCs/>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r w:rsidRPr="007716D0">
              <w:rPr>
                <w:sz w:val="20"/>
              </w:rPr>
              <w:t>Реконструктивно-пластическое восстановление функции гортани и трахеи</w:t>
            </w:r>
          </w:p>
        </w:tc>
        <w:tc>
          <w:tcPr>
            <w:tcW w:w="1474" w:type="dxa"/>
            <w:vMerge w:val="restart"/>
          </w:tcPr>
          <w:p w:rsidR="00ED69F9" w:rsidRPr="007716D0" w:rsidRDefault="003F460F" w:rsidP="007716D0">
            <w:pPr>
              <w:spacing w:line="240" w:lineRule="atLeast"/>
              <w:jc w:val="center"/>
              <w:rPr>
                <w:sz w:val="20"/>
              </w:rPr>
            </w:pPr>
            <w:hyperlink r:id="rId342" w:history="1">
              <w:r w:rsidR="00ED69F9" w:rsidRPr="007716D0">
                <w:rPr>
                  <w:rStyle w:val="af1"/>
                  <w:color w:val="auto"/>
                  <w:sz w:val="20"/>
                  <w:u w:val="none"/>
                </w:rPr>
                <w:t>J38.6</w:t>
              </w:r>
            </w:hyperlink>
            <w:r w:rsidR="00ED69F9" w:rsidRPr="007716D0">
              <w:rPr>
                <w:sz w:val="20"/>
              </w:rPr>
              <w:t xml:space="preserve">, </w:t>
            </w:r>
            <w:hyperlink r:id="rId343" w:history="1">
              <w:r w:rsidR="00ED69F9" w:rsidRPr="007716D0">
                <w:rPr>
                  <w:rStyle w:val="af1"/>
                  <w:color w:val="auto"/>
                  <w:sz w:val="20"/>
                  <w:u w:val="none"/>
                </w:rPr>
                <w:t>D14.1</w:t>
              </w:r>
            </w:hyperlink>
            <w:r w:rsidR="00ED69F9" w:rsidRPr="007716D0">
              <w:rPr>
                <w:sz w:val="20"/>
              </w:rPr>
              <w:t xml:space="preserve">, </w:t>
            </w:r>
            <w:hyperlink r:id="rId344" w:history="1">
              <w:r w:rsidR="00ED69F9" w:rsidRPr="007716D0">
                <w:rPr>
                  <w:rStyle w:val="af1"/>
                  <w:color w:val="auto"/>
                  <w:sz w:val="20"/>
                  <w:u w:val="none"/>
                </w:rPr>
                <w:t>D14.2</w:t>
              </w:r>
            </w:hyperlink>
            <w:r w:rsidR="00ED69F9" w:rsidRPr="007716D0">
              <w:rPr>
                <w:sz w:val="20"/>
              </w:rPr>
              <w:t xml:space="preserve">, </w:t>
            </w:r>
            <w:hyperlink r:id="rId345" w:history="1">
              <w:r w:rsidR="00ED69F9" w:rsidRPr="007716D0">
                <w:rPr>
                  <w:rStyle w:val="af1"/>
                  <w:color w:val="auto"/>
                  <w:sz w:val="20"/>
                  <w:u w:val="none"/>
                </w:rPr>
                <w:t>J38.0</w:t>
              </w:r>
            </w:hyperlink>
            <w:r w:rsidR="00ED69F9" w:rsidRPr="007716D0">
              <w:rPr>
                <w:sz w:val="20"/>
              </w:rPr>
              <w:t xml:space="preserve">, </w:t>
            </w:r>
            <w:hyperlink r:id="rId346" w:history="1">
              <w:r w:rsidR="00ED69F9" w:rsidRPr="007716D0">
                <w:rPr>
                  <w:rStyle w:val="af1"/>
                  <w:color w:val="auto"/>
                  <w:sz w:val="20"/>
                  <w:u w:val="none"/>
                </w:rPr>
                <w:t>J38.3</w:t>
              </w:r>
            </w:hyperlink>
            <w:r w:rsidR="00ED69F9" w:rsidRPr="007716D0">
              <w:rPr>
                <w:sz w:val="20"/>
              </w:rPr>
              <w:t xml:space="preserve">, </w:t>
            </w:r>
            <w:hyperlink r:id="rId347" w:history="1">
              <w:r w:rsidR="00ED69F9" w:rsidRPr="007716D0">
                <w:rPr>
                  <w:rStyle w:val="af1"/>
                  <w:color w:val="auto"/>
                  <w:sz w:val="20"/>
                  <w:u w:val="none"/>
                </w:rPr>
                <w:t>R49.0</w:t>
              </w:r>
            </w:hyperlink>
            <w:r w:rsidR="00ED69F9" w:rsidRPr="007716D0">
              <w:rPr>
                <w:sz w:val="20"/>
              </w:rPr>
              <w:t xml:space="preserve">, </w:t>
            </w:r>
            <w:hyperlink r:id="rId348" w:history="1">
              <w:r w:rsidR="00ED69F9" w:rsidRPr="007716D0">
                <w:rPr>
                  <w:rStyle w:val="af1"/>
                  <w:color w:val="auto"/>
                  <w:sz w:val="20"/>
                  <w:u w:val="none"/>
                </w:rPr>
                <w:t>R49.1</w:t>
              </w:r>
            </w:hyperlink>
          </w:p>
        </w:tc>
        <w:tc>
          <w:tcPr>
            <w:tcW w:w="2399" w:type="dxa"/>
            <w:vMerge w:val="restart"/>
          </w:tcPr>
          <w:p w:rsidR="00ED69F9" w:rsidRPr="007716D0" w:rsidRDefault="00ED69F9" w:rsidP="007716D0">
            <w:pPr>
              <w:spacing w:line="240" w:lineRule="atLeast"/>
              <w:jc w:val="left"/>
              <w:rPr>
                <w:sz w:val="20"/>
              </w:rPr>
            </w:pPr>
            <w:r w:rsidRPr="007716D0">
              <w:rPr>
                <w:sz w:val="20"/>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удаление новообразования или рубца гортани и трахеи с использованием микрохирургической и лучевой техники</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349" w:history="1">
              <w:r w:rsidR="00ED69F9" w:rsidRPr="007716D0">
                <w:rPr>
                  <w:rStyle w:val="af1"/>
                  <w:color w:val="auto"/>
                  <w:sz w:val="20"/>
                  <w:u w:val="none"/>
                </w:rPr>
                <w:t>J38.3</w:t>
              </w:r>
            </w:hyperlink>
            <w:r w:rsidR="00ED69F9" w:rsidRPr="007716D0">
              <w:rPr>
                <w:sz w:val="20"/>
              </w:rPr>
              <w:t xml:space="preserve">, </w:t>
            </w:r>
            <w:hyperlink r:id="rId350" w:history="1">
              <w:r w:rsidR="00ED69F9" w:rsidRPr="007716D0">
                <w:rPr>
                  <w:rStyle w:val="af1"/>
                  <w:color w:val="auto"/>
                  <w:sz w:val="20"/>
                  <w:u w:val="none"/>
                </w:rPr>
                <w:t>R49.0</w:t>
              </w:r>
            </w:hyperlink>
            <w:r w:rsidR="00ED69F9" w:rsidRPr="007716D0">
              <w:rPr>
                <w:sz w:val="20"/>
              </w:rPr>
              <w:t xml:space="preserve">, </w:t>
            </w:r>
            <w:hyperlink r:id="rId351" w:history="1">
              <w:r w:rsidR="00ED69F9" w:rsidRPr="007716D0">
                <w:rPr>
                  <w:rStyle w:val="af1"/>
                  <w:color w:val="auto"/>
                  <w:sz w:val="20"/>
                  <w:u w:val="none"/>
                </w:rPr>
                <w:t>R49.1</w:t>
              </w:r>
            </w:hyperlink>
          </w:p>
        </w:tc>
        <w:tc>
          <w:tcPr>
            <w:tcW w:w="2399" w:type="dxa"/>
          </w:tcPr>
          <w:p w:rsidR="00ED69F9" w:rsidRPr="007716D0" w:rsidRDefault="00ED69F9" w:rsidP="007716D0">
            <w:pPr>
              <w:spacing w:line="240" w:lineRule="atLeast"/>
              <w:jc w:val="left"/>
              <w:rPr>
                <w:sz w:val="20"/>
              </w:rPr>
            </w:pPr>
            <w:r w:rsidRPr="007716D0">
              <w:rPr>
                <w:sz w:val="20"/>
              </w:rPr>
              <w:t>другие болезни голосовых складок. Дисфония. Афония</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ларинготрахеопластика при доброкачественных новообразованиях гортани, параличе голосовых складок и гортани, стенозе гортани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операции по реиннервации и заместительной функциональной пластике гортани и трахеи с применением микрохирургической техники и </w:t>
            </w:r>
            <w:r w:rsidRPr="007716D0">
              <w:rPr>
                <w:sz w:val="20"/>
              </w:rPr>
              <w:lastRenderedPageBreak/>
              <w:t>электромиографическим мониторингом</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r w:rsidRPr="007716D0">
              <w:rPr>
                <w:sz w:val="20"/>
              </w:rPr>
              <w:t>Хирургические вмешательства на околоносовых пазухах, требующие реконструкции лицевого скелета</w:t>
            </w:r>
          </w:p>
        </w:tc>
        <w:tc>
          <w:tcPr>
            <w:tcW w:w="1474" w:type="dxa"/>
          </w:tcPr>
          <w:p w:rsidR="00ED69F9" w:rsidRPr="007716D0" w:rsidRDefault="003F460F" w:rsidP="007716D0">
            <w:pPr>
              <w:spacing w:line="240" w:lineRule="atLeast"/>
              <w:jc w:val="center"/>
              <w:rPr>
                <w:sz w:val="20"/>
              </w:rPr>
            </w:pPr>
            <w:hyperlink r:id="rId352" w:history="1">
              <w:r w:rsidR="00ED69F9" w:rsidRPr="007716D0">
                <w:rPr>
                  <w:rStyle w:val="af1"/>
                  <w:color w:val="auto"/>
                  <w:sz w:val="20"/>
                  <w:u w:val="none"/>
                </w:rPr>
                <w:t>T90.2</w:t>
              </w:r>
            </w:hyperlink>
            <w:r w:rsidR="00ED69F9" w:rsidRPr="007716D0">
              <w:rPr>
                <w:sz w:val="20"/>
              </w:rPr>
              <w:t xml:space="preserve">, </w:t>
            </w:r>
            <w:hyperlink r:id="rId353" w:history="1">
              <w:r w:rsidR="00ED69F9" w:rsidRPr="007716D0">
                <w:rPr>
                  <w:rStyle w:val="af1"/>
                  <w:color w:val="auto"/>
                  <w:sz w:val="20"/>
                  <w:u w:val="none"/>
                </w:rPr>
                <w:t>T90.4</w:t>
              </w:r>
            </w:hyperlink>
            <w:r w:rsidR="00ED69F9" w:rsidRPr="007716D0">
              <w:rPr>
                <w:sz w:val="20"/>
              </w:rPr>
              <w:t xml:space="preserve">, </w:t>
            </w:r>
            <w:hyperlink r:id="rId354" w:history="1">
              <w:r w:rsidR="00ED69F9" w:rsidRPr="007716D0">
                <w:rPr>
                  <w:rStyle w:val="af1"/>
                  <w:color w:val="auto"/>
                  <w:sz w:val="20"/>
                  <w:u w:val="none"/>
                </w:rPr>
                <w:t>D14.0</w:t>
              </w:r>
            </w:hyperlink>
          </w:p>
        </w:tc>
        <w:tc>
          <w:tcPr>
            <w:tcW w:w="2399" w:type="dxa"/>
          </w:tcPr>
          <w:p w:rsidR="00ED69F9" w:rsidRPr="007716D0" w:rsidRDefault="00ED69F9" w:rsidP="007716D0">
            <w:pPr>
              <w:spacing w:line="240" w:lineRule="atLeast"/>
              <w:jc w:val="left"/>
              <w:rPr>
                <w:sz w:val="20"/>
              </w:rPr>
            </w:pPr>
            <w:r w:rsidRPr="007716D0">
              <w:rPr>
                <w:sz w:val="20"/>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31565E" w:rsidRDefault="00ED69F9" w:rsidP="007716D0">
            <w:pPr>
              <w:spacing w:line="240" w:lineRule="atLeast"/>
              <w:jc w:val="center"/>
              <w:rPr>
                <w:b/>
                <w:sz w:val="20"/>
              </w:rPr>
            </w:pPr>
            <w:r w:rsidRPr="0031565E">
              <w:rPr>
                <w:b/>
                <w:sz w:val="20"/>
              </w:rPr>
              <w:t>27.</w:t>
            </w:r>
          </w:p>
        </w:tc>
        <w:tc>
          <w:tcPr>
            <w:tcW w:w="2371" w:type="dxa"/>
            <w:vMerge w:val="restart"/>
          </w:tcPr>
          <w:p w:rsidR="00ED69F9" w:rsidRPr="007716D0" w:rsidRDefault="00ED69F9" w:rsidP="007716D0">
            <w:pPr>
              <w:spacing w:line="240" w:lineRule="atLeast"/>
              <w:jc w:val="left"/>
              <w:rPr>
                <w:sz w:val="20"/>
              </w:rPr>
            </w:pPr>
            <w:r w:rsidRPr="007716D0">
              <w:rPr>
                <w:sz w:val="20"/>
              </w:rPr>
              <w:t>Хирургическое лечение доброкачественных новообразований среднего уха, полости носа и придаточных пазух, гортани и глотки</w:t>
            </w:r>
          </w:p>
        </w:tc>
        <w:tc>
          <w:tcPr>
            <w:tcW w:w="1474" w:type="dxa"/>
            <w:vMerge w:val="restart"/>
          </w:tcPr>
          <w:p w:rsidR="00ED69F9" w:rsidRPr="007716D0" w:rsidRDefault="00ED69F9" w:rsidP="007716D0">
            <w:pPr>
              <w:spacing w:line="240" w:lineRule="atLeast"/>
              <w:jc w:val="center"/>
              <w:rPr>
                <w:sz w:val="20"/>
                <w:lang w:val="en-US"/>
              </w:rPr>
            </w:pPr>
            <w:r w:rsidRPr="007716D0">
              <w:rPr>
                <w:sz w:val="20"/>
                <w:lang w:val="en-US"/>
              </w:rPr>
              <w:t>D14.0, D14.1, D10.0-D10.9</w:t>
            </w:r>
          </w:p>
        </w:tc>
        <w:tc>
          <w:tcPr>
            <w:tcW w:w="2399" w:type="dxa"/>
            <w:vMerge w:val="restart"/>
          </w:tcPr>
          <w:p w:rsidR="00ED69F9" w:rsidRPr="007716D0" w:rsidRDefault="00ED69F9" w:rsidP="007716D0">
            <w:pPr>
              <w:spacing w:line="240" w:lineRule="atLeast"/>
              <w:jc w:val="left"/>
              <w:rPr>
                <w:sz w:val="20"/>
              </w:rPr>
            </w:pPr>
            <w:r w:rsidRPr="007716D0">
              <w:rPr>
                <w:sz w:val="20"/>
              </w:rPr>
              <w:t>доброкачественное новообразование среднего уха, полости носа и придаточных пазух, гортани и глотки</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удаление новообразования с применением микрохирургической техники и эндоскопической техники</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2D3A6F" w:rsidP="007716D0">
            <w:pPr>
              <w:spacing w:line="240" w:lineRule="atLeast"/>
              <w:jc w:val="center"/>
              <w:rPr>
                <w:sz w:val="20"/>
              </w:rPr>
            </w:pPr>
            <w:r>
              <w:rPr>
                <w:bCs/>
                <w:sz w:val="22"/>
                <w:szCs w:val="22"/>
              </w:rPr>
              <w:t>177 549,88</w:t>
            </w:r>
          </w:p>
        </w:tc>
        <w:tc>
          <w:tcPr>
            <w:tcW w:w="1289" w:type="dxa"/>
          </w:tcPr>
          <w:p w:rsidR="00ED69F9" w:rsidRPr="007716D0" w:rsidRDefault="002D3A6F" w:rsidP="007716D0">
            <w:pPr>
              <w:spacing w:line="240" w:lineRule="atLeast"/>
              <w:jc w:val="center"/>
              <w:rPr>
                <w:bCs/>
                <w:sz w:val="22"/>
                <w:szCs w:val="22"/>
              </w:rPr>
            </w:pPr>
            <w:r>
              <w:rPr>
                <w:bCs/>
                <w:sz w:val="22"/>
                <w:szCs w:val="22"/>
              </w:rPr>
              <w:t>196 508,60</w:t>
            </w:r>
          </w:p>
        </w:tc>
        <w:tc>
          <w:tcPr>
            <w:tcW w:w="928" w:type="dxa"/>
            <w:gridSpan w:val="2"/>
          </w:tcPr>
          <w:p w:rsidR="00ED69F9" w:rsidRPr="007716D0" w:rsidRDefault="002D3A6F" w:rsidP="007716D0">
            <w:pPr>
              <w:spacing w:line="240" w:lineRule="atLeast"/>
              <w:jc w:val="center"/>
              <w:rPr>
                <w:bCs/>
                <w:sz w:val="22"/>
                <w:szCs w:val="22"/>
              </w:rPr>
            </w:pPr>
            <w:r>
              <w:rPr>
                <w:bCs/>
                <w:sz w:val="22"/>
                <w:szCs w:val="22"/>
              </w:rPr>
              <w:t>45</w:t>
            </w:r>
          </w:p>
        </w:tc>
      </w:tr>
      <w:tr w:rsidR="00ED69F9" w:rsidRPr="007716D0" w:rsidTr="006719D6">
        <w:trPr>
          <w:gridAfter w:val="1"/>
          <w:wAfter w:w="265" w:type="dxa"/>
          <w:trHeight w:val="118"/>
        </w:trPr>
        <w:tc>
          <w:tcPr>
            <w:tcW w:w="710" w:type="dxa"/>
            <w:vMerge/>
          </w:tcPr>
          <w:p w:rsidR="00ED69F9" w:rsidRPr="0031565E" w:rsidRDefault="00ED69F9" w:rsidP="007716D0">
            <w:pPr>
              <w:spacing w:line="240" w:lineRule="atLeast"/>
              <w:jc w:val="center"/>
              <w:rPr>
                <w:b/>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lang w:val="en-US"/>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фотодинамическая терапия новообразования с применением микроскопической и эндоскопической техники</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6" w:type="dxa"/>
          <w:trHeight w:val="118"/>
        </w:trPr>
        <w:tc>
          <w:tcPr>
            <w:tcW w:w="12300" w:type="dxa"/>
            <w:gridSpan w:val="8"/>
          </w:tcPr>
          <w:p w:rsidR="00ED69F9" w:rsidRPr="0031565E" w:rsidRDefault="00ED69F9" w:rsidP="007716D0">
            <w:pPr>
              <w:spacing w:line="240" w:lineRule="atLeast"/>
              <w:jc w:val="center"/>
              <w:rPr>
                <w:b/>
                <w:sz w:val="20"/>
              </w:rPr>
            </w:pPr>
            <w:r w:rsidRPr="0031565E">
              <w:rPr>
                <w:b/>
                <w:sz w:val="20"/>
              </w:rPr>
              <w:t>Офтальмология</w:t>
            </w:r>
          </w:p>
          <w:p w:rsidR="00ED69F9" w:rsidRPr="0031565E" w:rsidRDefault="00ED69F9" w:rsidP="007716D0">
            <w:pPr>
              <w:spacing w:line="240" w:lineRule="atLeast"/>
              <w:jc w:val="center"/>
              <w:rPr>
                <w:b/>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31565E" w:rsidRDefault="00ED69F9" w:rsidP="007716D0">
            <w:pPr>
              <w:spacing w:line="240" w:lineRule="atLeast"/>
              <w:jc w:val="center"/>
              <w:rPr>
                <w:b/>
                <w:sz w:val="20"/>
              </w:rPr>
            </w:pPr>
            <w:r w:rsidRPr="0031565E">
              <w:rPr>
                <w:b/>
                <w:sz w:val="20"/>
              </w:rPr>
              <w:t>28.</w:t>
            </w:r>
          </w:p>
        </w:tc>
        <w:tc>
          <w:tcPr>
            <w:tcW w:w="2371" w:type="dxa"/>
            <w:vMerge w:val="restart"/>
          </w:tcPr>
          <w:p w:rsidR="00ED69F9" w:rsidRPr="007716D0" w:rsidRDefault="00ED69F9" w:rsidP="007716D0">
            <w:pPr>
              <w:spacing w:line="240" w:lineRule="atLeast"/>
              <w:jc w:val="left"/>
              <w:rPr>
                <w:sz w:val="20"/>
              </w:rPr>
            </w:pPr>
            <w:r w:rsidRPr="007716D0">
              <w:rPr>
                <w:sz w:val="20"/>
              </w:rPr>
              <w:t>Комплексное хирургическое лечение глаукомы, включая микроинвазивную энергетическую оптико-</w:t>
            </w:r>
            <w:r w:rsidRPr="007716D0">
              <w:rPr>
                <w:sz w:val="20"/>
              </w:rPr>
              <w:lastRenderedPageBreak/>
              <w:t>реконструктивную и лазерную хирургию, имплантацию различных видов дренажей</w:t>
            </w:r>
          </w:p>
        </w:tc>
        <w:tc>
          <w:tcPr>
            <w:tcW w:w="1474" w:type="dxa"/>
            <w:vMerge w:val="restart"/>
          </w:tcPr>
          <w:p w:rsidR="00ED69F9" w:rsidRPr="007716D0" w:rsidRDefault="003F460F" w:rsidP="007716D0">
            <w:pPr>
              <w:spacing w:line="240" w:lineRule="atLeast"/>
              <w:jc w:val="center"/>
              <w:rPr>
                <w:sz w:val="20"/>
              </w:rPr>
            </w:pPr>
            <w:hyperlink r:id="rId355" w:history="1">
              <w:r w:rsidR="00ED69F9" w:rsidRPr="007716D0">
                <w:rPr>
                  <w:rStyle w:val="af1"/>
                  <w:color w:val="auto"/>
                  <w:sz w:val="20"/>
                  <w:u w:val="none"/>
                </w:rPr>
                <w:t>H26.0</w:t>
              </w:r>
            </w:hyperlink>
            <w:r w:rsidR="00ED69F9" w:rsidRPr="007716D0">
              <w:rPr>
                <w:sz w:val="20"/>
              </w:rPr>
              <w:t xml:space="preserve"> - </w:t>
            </w:r>
            <w:hyperlink r:id="rId356" w:history="1">
              <w:r w:rsidR="00ED69F9" w:rsidRPr="007716D0">
                <w:rPr>
                  <w:rStyle w:val="af1"/>
                  <w:color w:val="auto"/>
                  <w:sz w:val="20"/>
                  <w:u w:val="none"/>
                </w:rPr>
                <w:t>H26.4</w:t>
              </w:r>
            </w:hyperlink>
            <w:r w:rsidR="00ED69F9" w:rsidRPr="007716D0">
              <w:rPr>
                <w:sz w:val="20"/>
              </w:rPr>
              <w:t xml:space="preserve">, </w:t>
            </w:r>
            <w:hyperlink r:id="rId357" w:history="1">
              <w:r w:rsidR="00ED69F9" w:rsidRPr="007716D0">
                <w:rPr>
                  <w:rStyle w:val="af1"/>
                  <w:color w:val="auto"/>
                  <w:sz w:val="20"/>
                  <w:u w:val="none"/>
                </w:rPr>
                <w:t>H40.1</w:t>
              </w:r>
            </w:hyperlink>
            <w:r w:rsidR="00ED69F9" w:rsidRPr="007716D0">
              <w:rPr>
                <w:sz w:val="20"/>
              </w:rPr>
              <w:t xml:space="preserve"> - </w:t>
            </w:r>
            <w:hyperlink r:id="rId358" w:history="1">
              <w:r w:rsidR="00ED69F9" w:rsidRPr="007716D0">
                <w:rPr>
                  <w:rStyle w:val="af1"/>
                  <w:color w:val="auto"/>
                  <w:sz w:val="20"/>
                  <w:u w:val="none"/>
                </w:rPr>
                <w:t>H40.8</w:t>
              </w:r>
            </w:hyperlink>
            <w:r w:rsidR="00ED69F9" w:rsidRPr="007716D0">
              <w:rPr>
                <w:sz w:val="20"/>
              </w:rPr>
              <w:t xml:space="preserve">, </w:t>
            </w:r>
            <w:hyperlink r:id="rId359" w:history="1">
              <w:r w:rsidR="00ED69F9" w:rsidRPr="007716D0">
                <w:rPr>
                  <w:rStyle w:val="af1"/>
                  <w:color w:val="auto"/>
                  <w:sz w:val="20"/>
                  <w:u w:val="none"/>
                </w:rPr>
                <w:t>Q15.0</w:t>
              </w:r>
            </w:hyperlink>
          </w:p>
        </w:tc>
        <w:tc>
          <w:tcPr>
            <w:tcW w:w="2399" w:type="dxa"/>
            <w:vMerge w:val="restart"/>
          </w:tcPr>
          <w:p w:rsidR="00ED69F9" w:rsidRPr="007716D0" w:rsidRDefault="00ED69F9" w:rsidP="007716D0">
            <w:pPr>
              <w:spacing w:line="240" w:lineRule="atLeast"/>
              <w:jc w:val="left"/>
              <w:rPr>
                <w:sz w:val="20"/>
              </w:rPr>
            </w:pPr>
            <w:r w:rsidRPr="007716D0">
              <w:rPr>
                <w:sz w:val="20"/>
              </w:rPr>
              <w:t xml:space="preserve">глаукома с повышенным или высоким внутриглазным давлением развитой, далеко зашедшей стадии, в том </w:t>
            </w:r>
            <w:r w:rsidRPr="007716D0">
              <w:rPr>
                <w:sz w:val="20"/>
              </w:rPr>
              <w:lastRenderedPageBreak/>
              <w:t>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312" w:type="dxa"/>
            <w:vMerge w:val="restart"/>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модифицированная</w:t>
            </w:r>
            <w:proofErr w:type="gramEnd"/>
            <w:r w:rsidRPr="007716D0">
              <w:rPr>
                <w:sz w:val="20"/>
              </w:rPr>
              <w:t xml:space="preserve"> синустрабекулэктомия, в том числе ультразвуковая факоэмульсификация осложненной катаракты с </w:t>
            </w:r>
            <w:r w:rsidRPr="007716D0">
              <w:rPr>
                <w:sz w:val="20"/>
              </w:rPr>
              <w:lastRenderedPageBreak/>
              <w:t>имплантацией интраокулярной линзы</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подшивание цилиарного тела с задней трепанацией склеры</w:t>
            </w:r>
          </w:p>
          <w:p w:rsidR="00ED69F9" w:rsidRPr="007716D0" w:rsidRDefault="00ED69F9" w:rsidP="007716D0">
            <w:pPr>
              <w:spacing w:line="240" w:lineRule="atLeast"/>
              <w:jc w:val="left"/>
              <w:rPr>
                <w:sz w:val="20"/>
              </w:rPr>
            </w:pPr>
          </w:p>
        </w:tc>
        <w:tc>
          <w:tcPr>
            <w:tcW w:w="1141" w:type="dxa"/>
            <w:gridSpan w:val="2"/>
          </w:tcPr>
          <w:p w:rsidR="00ED69F9" w:rsidRPr="007716D0" w:rsidRDefault="002D3A6F" w:rsidP="007716D0">
            <w:pPr>
              <w:spacing w:line="240" w:lineRule="atLeast"/>
              <w:jc w:val="center"/>
              <w:rPr>
                <w:sz w:val="20"/>
              </w:rPr>
            </w:pPr>
            <w:r>
              <w:rPr>
                <w:bCs/>
                <w:sz w:val="22"/>
                <w:szCs w:val="22"/>
              </w:rPr>
              <w:lastRenderedPageBreak/>
              <w:t>80 683,50</w:t>
            </w:r>
          </w:p>
        </w:tc>
        <w:tc>
          <w:tcPr>
            <w:tcW w:w="1289" w:type="dxa"/>
          </w:tcPr>
          <w:p w:rsidR="00ED69F9" w:rsidRPr="007716D0" w:rsidRDefault="002D3A6F" w:rsidP="007716D0">
            <w:pPr>
              <w:spacing w:line="240" w:lineRule="atLeast"/>
              <w:jc w:val="center"/>
              <w:rPr>
                <w:bCs/>
                <w:sz w:val="22"/>
                <w:szCs w:val="22"/>
              </w:rPr>
            </w:pPr>
            <w:r>
              <w:rPr>
                <w:bCs/>
                <w:sz w:val="22"/>
                <w:szCs w:val="22"/>
              </w:rPr>
              <w:t>87 619,45</w:t>
            </w:r>
          </w:p>
        </w:tc>
        <w:tc>
          <w:tcPr>
            <w:tcW w:w="928" w:type="dxa"/>
            <w:gridSpan w:val="2"/>
          </w:tcPr>
          <w:p w:rsidR="00ED69F9" w:rsidRPr="007716D0" w:rsidRDefault="002D3A6F" w:rsidP="007716D0">
            <w:pPr>
              <w:spacing w:line="240" w:lineRule="atLeast"/>
              <w:jc w:val="center"/>
              <w:rPr>
                <w:bCs/>
                <w:sz w:val="22"/>
                <w:szCs w:val="22"/>
              </w:rPr>
            </w:pPr>
            <w:r>
              <w:rPr>
                <w:bCs/>
                <w:sz w:val="22"/>
                <w:szCs w:val="22"/>
              </w:rPr>
              <w:t>35</w:t>
            </w: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roofErr w:type="gramStart"/>
            <w:r w:rsidRPr="007716D0">
              <w:rPr>
                <w:sz w:val="20"/>
              </w:rPr>
              <w:t>непроникающая</w:t>
            </w:r>
            <w:proofErr w:type="gramEnd"/>
            <w:r w:rsidRPr="007716D0">
              <w:rPr>
                <w:sz w:val="20"/>
              </w:rPr>
              <w:t xml:space="preserve">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удаление вторичной катаракты с реконструкцией задней камеры с имплантацией интраокулярной линзы</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roofErr w:type="gramStart"/>
            <w:r w:rsidRPr="007716D0">
              <w:rPr>
                <w:sz w:val="20"/>
              </w:rPr>
              <w:t>модифицированная</w:t>
            </w:r>
            <w:proofErr w:type="gramEnd"/>
            <w:r w:rsidRPr="007716D0">
              <w:rPr>
                <w:sz w:val="20"/>
              </w:rPr>
              <w:t xml:space="preserve"> </w:t>
            </w:r>
            <w:r w:rsidRPr="007716D0">
              <w:rPr>
                <w:sz w:val="20"/>
              </w:rPr>
              <w:lastRenderedPageBreak/>
              <w:t>синустрабекулэктомия с задней трепанацией склеры с имплантацией антиглаукоматозного дренажа, в том числе с применением лазерной хирургии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r w:rsidRPr="007716D0">
              <w:rPr>
                <w:sz w:val="20"/>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474" w:type="dxa"/>
            <w:vMerge w:val="restart"/>
          </w:tcPr>
          <w:p w:rsidR="00ED69F9" w:rsidRPr="007716D0" w:rsidRDefault="00ED69F9" w:rsidP="007716D0">
            <w:pPr>
              <w:spacing w:line="240" w:lineRule="atLeast"/>
              <w:jc w:val="center"/>
              <w:rPr>
                <w:sz w:val="20"/>
              </w:rPr>
            </w:pPr>
            <w:proofErr w:type="gramStart"/>
            <w:r w:rsidRPr="007716D0">
              <w:rPr>
                <w:sz w:val="20"/>
              </w:rPr>
              <w:t xml:space="preserve">E10.3, E11.3, </w:t>
            </w:r>
            <w:hyperlink r:id="rId360" w:history="1">
              <w:r w:rsidRPr="007716D0">
                <w:rPr>
                  <w:rStyle w:val="af1"/>
                  <w:color w:val="auto"/>
                  <w:sz w:val="20"/>
                  <w:u w:val="none"/>
                </w:rPr>
                <w:t>H25.0</w:t>
              </w:r>
            </w:hyperlink>
            <w:r w:rsidRPr="007716D0">
              <w:rPr>
                <w:sz w:val="20"/>
              </w:rPr>
              <w:t xml:space="preserve"> - </w:t>
            </w:r>
            <w:hyperlink r:id="rId361" w:history="1">
              <w:r w:rsidRPr="007716D0">
                <w:rPr>
                  <w:rStyle w:val="af1"/>
                  <w:color w:val="auto"/>
                  <w:sz w:val="20"/>
                  <w:u w:val="none"/>
                </w:rPr>
                <w:t>H25.9</w:t>
              </w:r>
            </w:hyperlink>
            <w:r w:rsidRPr="007716D0">
              <w:rPr>
                <w:sz w:val="20"/>
              </w:rPr>
              <w:t xml:space="preserve">, </w:t>
            </w:r>
            <w:hyperlink r:id="rId362" w:history="1">
              <w:r w:rsidRPr="007716D0">
                <w:rPr>
                  <w:rStyle w:val="af1"/>
                  <w:color w:val="auto"/>
                  <w:sz w:val="20"/>
                  <w:u w:val="none"/>
                </w:rPr>
                <w:t>H26.0</w:t>
              </w:r>
            </w:hyperlink>
            <w:r w:rsidRPr="007716D0">
              <w:rPr>
                <w:sz w:val="20"/>
              </w:rPr>
              <w:t xml:space="preserve"> - </w:t>
            </w:r>
            <w:hyperlink r:id="rId363" w:history="1">
              <w:r w:rsidRPr="007716D0">
                <w:rPr>
                  <w:rStyle w:val="af1"/>
                  <w:color w:val="auto"/>
                  <w:sz w:val="20"/>
                  <w:u w:val="none"/>
                </w:rPr>
                <w:t>H26.4</w:t>
              </w:r>
            </w:hyperlink>
            <w:r w:rsidRPr="007716D0">
              <w:rPr>
                <w:sz w:val="20"/>
              </w:rPr>
              <w:t xml:space="preserve">, </w:t>
            </w:r>
            <w:hyperlink r:id="rId364" w:history="1">
              <w:r w:rsidRPr="007716D0">
                <w:rPr>
                  <w:rStyle w:val="af1"/>
                  <w:color w:val="auto"/>
                  <w:sz w:val="20"/>
                  <w:u w:val="none"/>
                </w:rPr>
                <w:t>H27.0</w:t>
              </w:r>
            </w:hyperlink>
            <w:r w:rsidRPr="007716D0">
              <w:rPr>
                <w:sz w:val="20"/>
              </w:rPr>
              <w:t xml:space="preserve">, </w:t>
            </w:r>
            <w:hyperlink r:id="rId365" w:history="1">
              <w:r w:rsidRPr="007716D0">
                <w:rPr>
                  <w:rStyle w:val="af1"/>
                  <w:color w:val="auto"/>
                  <w:sz w:val="20"/>
                  <w:u w:val="none"/>
                </w:rPr>
                <w:t>H28</w:t>
              </w:r>
            </w:hyperlink>
            <w:r w:rsidRPr="007716D0">
              <w:rPr>
                <w:sz w:val="20"/>
              </w:rPr>
              <w:t xml:space="preserve">, </w:t>
            </w:r>
            <w:hyperlink r:id="rId366" w:history="1">
              <w:r w:rsidRPr="007716D0">
                <w:rPr>
                  <w:rStyle w:val="af1"/>
                  <w:color w:val="auto"/>
                  <w:sz w:val="20"/>
                  <w:u w:val="none"/>
                </w:rPr>
                <w:t>H30.0</w:t>
              </w:r>
            </w:hyperlink>
            <w:r w:rsidRPr="007716D0">
              <w:rPr>
                <w:sz w:val="20"/>
              </w:rPr>
              <w:t xml:space="preserve"> - </w:t>
            </w:r>
            <w:hyperlink r:id="rId367" w:history="1">
              <w:r w:rsidRPr="007716D0">
                <w:rPr>
                  <w:rStyle w:val="af1"/>
                  <w:color w:val="auto"/>
                  <w:sz w:val="20"/>
                  <w:u w:val="none"/>
                </w:rPr>
                <w:t>H30.9</w:t>
              </w:r>
            </w:hyperlink>
            <w:r w:rsidRPr="007716D0">
              <w:rPr>
                <w:sz w:val="20"/>
              </w:rPr>
              <w:t xml:space="preserve">, </w:t>
            </w:r>
            <w:hyperlink r:id="rId368" w:history="1">
              <w:r w:rsidRPr="007716D0">
                <w:rPr>
                  <w:rStyle w:val="af1"/>
                  <w:color w:val="auto"/>
                  <w:sz w:val="20"/>
                  <w:u w:val="none"/>
                </w:rPr>
                <w:t>H31.3</w:t>
              </w:r>
            </w:hyperlink>
            <w:r w:rsidRPr="007716D0">
              <w:rPr>
                <w:sz w:val="20"/>
              </w:rPr>
              <w:t xml:space="preserve">, </w:t>
            </w:r>
            <w:hyperlink r:id="rId369" w:history="1">
              <w:r w:rsidRPr="007716D0">
                <w:rPr>
                  <w:rStyle w:val="af1"/>
                  <w:color w:val="auto"/>
                  <w:sz w:val="20"/>
                  <w:u w:val="none"/>
                </w:rPr>
                <w:t>H32.8</w:t>
              </w:r>
            </w:hyperlink>
            <w:r w:rsidRPr="007716D0">
              <w:rPr>
                <w:sz w:val="20"/>
              </w:rPr>
              <w:t>,</w:t>
            </w:r>
            <w:proofErr w:type="gramEnd"/>
            <w:r w:rsidRPr="007716D0">
              <w:rPr>
                <w:sz w:val="20"/>
              </w:rPr>
              <w:t xml:space="preserve"> </w:t>
            </w:r>
            <w:hyperlink r:id="rId370" w:history="1">
              <w:r w:rsidRPr="007716D0">
                <w:rPr>
                  <w:rStyle w:val="af1"/>
                  <w:color w:val="auto"/>
                  <w:sz w:val="20"/>
                  <w:u w:val="none"/>
                </w:rPr>
                <w:t>H33.0</w:t>
              </w:r>
            </w:hyperlink>
            <w:r w:rsidRPr="007716D0">
              <w:rPr>
                <w:sz w:val="20"/>
              </w:rPr>
              <w:t xml:space="preserve"> - </w:t>
            </w:r>
            <w:hyperlink r:id="rId371" w:history="1">
              <w:r w:rsidRPr="007716D0">
                <w:rPr>
                  <w:rStyle w:val="af1"/>
                  <w:color w:val="auto"/>
                  <w:sz w:val="20"/>
                  <w:u w:val="none"/>
                </w:rPr>
                <w:t>H33.5</w:t>
              </w:r>
            </w:hyperlink>
            <w:r w:rsidRPr="007716D0">
              <w:rPr>
                <w:sz w:val="20"/>
              </w:rPr>
              <w:t xml:space="preserve">, </w:t>
            </w:r>
            <w:hyperlink r:id="rId372" w:history="1">
              <w:r w:rsidRPr="007716D0">
                <w:rPr>
                  <w:rStyle w:val="af1"/>
                  <w:color w:val="auto"/>
                  <w:sz w:val="20"/>
                  <w:u w:val="none"/>
                </w:rPr>
                <w:t>H34.8</w:t>
              </w:r>
            </w:hyperlink>
            <w:r w:rsidRPr="007716D0">
              <w:rPr>
                <w:sz w:val="20"/>
              </w:rPr>
              <w:t xml:space="preserve">, </w:t>
            </w:r>
            <w:hyperlink r:id="rId373" w:history="1">
              <w:r w:rsidRPr="007716D0">
                <w:rPr>
                  <w:rStyle w:val="af1"/>
                  <w:color w:val="auto"/>
                  <w:sz w:val="20"/>
                  <w:u w:val="none"/>
                </w:rPr>
                <w:t>H35.2</w:t>
              </w:r>
            </w:hyperlink>
            <w:r w:rsidRPr="007716D0">
              <w:rPr>
                <w:sz w:val="20"/>
              </w:rPr>
              <w:t xml:space="preserve"> - </w:t>
            </w:r>
            <w:hyperlink r:id="rId374" w:history="1">
              <w:r w:rsidRPr="007716D0">
                <w:rPr>
                  <w:rStyle w:val="af1"/>
                  <w:color w:val="auto"/>
                  <w:sz w:val="20"/>
                  <w:u w:val="none"/>
                </w:rPr>
                <w:t>H35.4</w:t>
              </w:r>
            </w:hyperlink>
            <w:r w:rsidRPr="007716D0">
              <w:rPr>
                <w:sz w:val="20"/>
              </w:rPr>
              <w:t xml:space="preserve">, </w:t>
            </w:r>
            <w:hyperlink r:id="rId375" w:history="1">
              <w:r w:rsidRPr="007716D0">
                <w:rPr>
                  <w:rStyle w:val="af1"/>
                  <w:color w:val="auto"/>
                  <w:sz w:val="20"/>
                  <w:u w:val="none"/>
                </w:rPr>
                <w:t>H36.8</w:t>
              </w:r>
            </w:hyperlink>
            <w:r w:rsidRPr="007716D0">
              <w:rPr>
                <w:sz w:val="20"/>
              </w:rPr>
              <w:t xml:space="preserve">, </w:t>
            </w:r>
            <w:hyperlink r:id="rId376" w:history="1">
              <w:r w:rsidRPr="007716D0">
                <w:rPr>
                  <w:rStyle w:val="af1"/>
                  <w:color w:val="auto"/>
                  <w:sz w:val="20"/>
                  <w:u w:val="none"/>
                </w:rPr>
                <w:t>H43.1</w:t>
              </w:r>
            </w:hyperlink>
            <w:r w:rsidRPr="007716D0">
              <w:rPr>
                <w:sz w:val="20"/>
              </w:rPr>
              <w:t xml:space="preserve">, </w:t>
            </w:r>
            <w:hyperlink r:id="rId377" w:history="1">
              <w:r w:rsidRPr="007716D0">
                <w:rPr>
                  <w:rStyle w:val="af1"/>
                  <w:color w:val="auto"/>
                  <w:sz w:val="20"/>
                  <w:u w:val="none"/>
                </w:rPr>
                <w:t>H43.3</w:t>
              </w:r>
            </w:hyperlink>
            <w:r w:rsidRPr="007716D0">
              <w:rPr>
                <w:sz w:val="20"/>
              </w:rPr>
              <w:t xml:space="preserve">, </w:t>
            </w:r>
            <w:hyperlink r:id="rId378" w:history="1">
              <w:r w:rsidRPr="007716D0">
                <w:rPr>
                  <w:rStyle w:val="af1"/>
                  <w:color w:val="auto"/>
                  <w:sz w:val="20"/>
                  <w:u w:val="none"/>
                </w:rPr>
                <w:t>H44.0</w:t>
              </w:r>
            </w:hyperlink>
            <w:r w:rsidRPr="007716D0">
              <w:rPr>
                <w:sz w:val="20"/>
              </w:rPr>
              <w:t xml:space="preserve">, </w:t>
            </w:r>
            <w:hyperlink r:id="rId379" w:history="1">
              <w:r w:rsidRPr="007716D0">
                <w:rPr>
                  <w:rStyle w:val="af1"/>
                  <w:color w:val="auto"/>
                  <w:sz w:val="20"/>
                  <w:u w:val="none"/>
                </w:rPr>
                <w:t>H44.1</w:t>
              </w:r>
            </w:hyperlink>
          </w:p>
        </w:tc>
        <w:tc>
          <w:tcPr>
            <w:tcW w:w="2399" w:type="dxa"/>
            <w:vMerge w:val="restart"/>
          </w:tcPr>
          <w:p w:rsidR="00ED69F9" w:rsidRPr="007716D0" w:rsidRDefault="00ED69F9" w:rsidP="007716D0">
            <w:pPr>
              <w:spacing w:line="240" w:lineRule="atLeast"/>
              <w:jc w:val="left"/>
              <w:rPr>
                <w:sz w:val="20"/>
              </w:rPr>
            </w:pPr>
            <w:r w:rsidRPr="007716D0">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w:t>
            </w:r>
            <w:r w:rsidRPr="007716D0">
              <w:rPr>
                <w:sz w:val="20"/>
              </w:rPr>
              <w:lastRenderedPageBreak/>
              <w:t>осложнением или с патологией хрусталика,</w:t>
            </w:r>
          </w:p>
          <w:p w:rsidR="00ED69F9" w:rsidRPr="007716D0" w:rsidRDefault="00ED69F9" w:rsidP="007716D0">
            <w:pPr>
              <w:spacing w:line="240" w:lineRule="atLeast"/>
              <w:jc w:val="left"/>
              <w:rPr>
                <w:sz w:val="20"/>
              </w:rPr>
            </w:pPr>
            <w:r w:rsidRPr="007716D0">
              <w:rPr>
                <w:sz w:val="20"/>
              </w:rPr>
              <w:t>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p w:rsidR="00ED69F9" w:rsidRPr="007716D0" w:rsidRDefault="00ED69F9" w:rsidP="007716D0">
            <w:pPr>
              <w:spacing w:line="240" w:lineRule="atLeast"/>
              <w:jc w:val="left"/>
              <w:rPr>
                <w:sz w:val="20"/>
              </w:rPr>
            </w:pPr>
          </w:p>
        </w:tc>
        <w:tc>
          <w:tcPr>
            <w:tcW w:w="1312" w:type="dxa"/>
            <w:vMerge w:val="restart"/>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эписклеральное круговое и (или) локальное пломбирование в сочетании с транспупиллярной лазеркоагуляцией сетчатки</w:t>
            </w: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r w:rsidRPr="007716D0">
              <w:rPr>
                <w:sz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474" w:type="dxa"/>
            <w:vMerge w:val="restart"/>
          </w:tcPr>
          <w:p w:rsidR="00ED69F9" w:rsidRPr="008E2C8D" w:rsidRDefault="003F460F" w:rsidP="007716D0">
            <w:pPr>
              <w:spacing w:line="240" w:lineRule="atLeast"/>
              <w:jc w:val="center"/>
              <w:rPr>
                <w:sz w:val="20"/>
              </w:rPr>
            </w:pPr>
            <w:hyperlink r:id="rId380" w:history="1">
              <w:r w:rsidR="00ED69F9" w:rsidRPr="007716D0">
                <w:rPr>
                  <w:rStyle w:val="af1"/>
                  <w:color w:val="auto"/>
                  <w:sz w:val="20"/>
                  <w:u w:val="none"/>
                  <w:lang w:val="en-US"/>
                </w:rPr>
                <w:t>H02.0</w:t>
              </w:r>
            </w:hyperlink>
            <w:r w:rsidR="00ED69F9" w:rsidRPr="007716D0">
              <w:rPr>
                <w:sz w:val="20"/>
                <w:lang w:val="en-US"/>
              </w:rPr>
              <w:t xml:space="preserve"> - </w:t>
            </w:r>
            <w:hyperlink r:id="rId381" w:history="1">
              <w:r w:rsidR="00ED69F9" w:rsidRPr="007716D0">
                <w:rPr>
                  <w:rStyle w:val="af1"/>
                  <w:color w:val="auto"/>
                  <w:sz w:val="20"/>
                  <w:u w:val="none"/>
                  <w:lang w:val="en-US"/>
                </w:rPr>
                <w:t>H02.5</w:t>
              </w:r>
            </w:hyperlink>
            <w:r w:rsidR="00ED69F9" w:rsidRPr="007716D0">
              <w:rPr>
                <w:sz w:val="20"/>
                <w:lang w:val="en-US"/>
              </w:rPr>
              <w:t xml:space="preserve">, </w:t>
            </w:r>
            <w:hyperlink r:id="rId382" w:history="1">
              <w:r w:rsidR="00ED69F9" w:rsidRPr="007716D0">
                <w:rPr>
                  <w:rStyle w:val="af1"/>
                  <w:color w:val="auto"/>
                  <w:sz w:val="20"/>
                  <w:u w:val="none"/>
                  <w:lang w:val="en-US"/>
                </w:rPr>
                <w:t>H04.0</w:t>
              </w:r>
            </w:hyperlink>
            <w:r w:rsidR="00ED69F9" w:rsidRPr="007716D0">
              <w:rPr>
                <w:sz w:val="20"/>
                <w:lang w:val="en-US"/>
              </w:rPr>
              <w:t xml:space="preserve"> - </w:t>
            </w:r>
            <w:hyperlink r:id="rId383" w:history="1">
              <w:r w:rsidR="00ED69F9" w:rsidRPr="007716D0">
                <w:rPr>
                  <w:rStyle w:val="af1"/>
                  <w:color w:val="auto"/>
                  <w:sz w:val="20"/>
                  <w:u w:val="none"/>
                  <w:lang w:val="en-US"/>
                </w:rPr>
                <w:t>H04.6</w:t>
              </w:r>
            </w:hyperlink>
            <w:r w:rsidR="00ED69F9" w:rsidRPr="007716D0">
              <w:rPr>
                <w:sz w:val="20"/>
                <w:lang w:val="en-US"/>
              </w:rPr>
              <w:t xml:space="preserve">, </w:t>
            </w:r>
            <w:hyperlink r:id="rId384" w:history="1">
              <w:r w:rsidR="00ED69F9" w:rsidRPr="007716D0">
                <w:rPr>
                  <w:rStyle w:val="af1"/>
                  <w:color w:val="auto"/>
                  <w:sz w:val="20"/>
                  <w:u w:val="none"/>
                  <w:lang w:val="en-US"/>
                </w:rPr>
                <w:t>H05.0</w:t>
              </w:r>
            </w:hyperlink>
            <w:r w:rsidR="00ED69F9" w:rsidRPr="007716D0">
              <w:rPr>
                <w:sz w:val="20"/>
                <w:lang w:val="en-US"/>
              </w:rPr>
              <w:t xml:space="preserve"> - </w:t>
            </w:r>
            <w:hyperlink r:id="rId385" w:history="1">
              <w:r w:rsidR="00ED69F9" w:rsidRPr="007716D0">
                <w:rPr>
                  <w:rStyle w:val="af1"/>
                  <w:color w:val="auto"/>
                  <w:sz w:val="20"/>
                  <w:u w:val="none"/>
                  <w:lang w:val="en-US"/>
                </w:rPr>
                <w:t>H05.5</w:t>
              </w:r>
            </w:hyperlink>
            <w:r w:rsidR="00ED69F9" w:rsidRPr="007716D0">
              <w:rPr>
                <w:sz w:val="20"/>
                <w:lang w:val="en-US"/>
              </w:rPr>
              <w:t xml:space="preserve">, </w:t>
            </w:r>
            <w:hyperlink r:id="rId386" w:history="1">
              <w:r w:rsidR="00ED69F9" w:rsidRPr="007716D0">
                <w:rPr>
                  <w:rStyle w:val="af1"/>
                  <w:color w:val="auto"/>
                  <w:sz w:val="20"/>
                  <w:u w:val="none"/>
                  <w:lang w:val="en-US"/>
                </w:rPr>
                <w:t>H11.2</w:t>
              </w:r>
            </w:hyperlink>
            <w:r w:rsidR="00ED69F9" w:rsidRPr="007716D0">
              <w:rPr>
                <w:sz w:val="20"/>
                <w:lang w:val="en-US"/>
              </w:rPr>
              <w:t xml:space="preserve">, </w:t>
            </w:r>
            <w:hyperlink r:id="rId387" w:history="1">
              <w:r w:rsidR="00ED69F9" w:rsidRPr="007716D0">
                <w:rPr>
                  <w:rStyle w:val="af1"/>
                  <w:color w:val="auto"/>
                  <w:sz w:val="20"/>
                  <w:u w:val="none"/>
                  <w:lang w:val="en-US"/>
                </w:rPr>
                <w:t>H21.5</w:t>
              </w:r>
            </w:hyperlink>
            <w:r w:rsidR="00ED69F9" w:rsidRPr="007716D0">
              <w:rPr>
                <w:sz w:val="20"/>
                <w:lang w:val="en-US"/>
              </w:rPr>
              <w:t xml:space="preserve">, </w:t>
            </w:r>
            <w:hyperlink r:id="rId388" w:history="1">
              <w:r w:rsidR="00ED69F9" w:rsidRPr="007716D0">
                <w:rPr>
                  <w:rStyle w:val="af1"/>
                  <w:color w:val="auto"/>
                  <w:sz w:val="20"/>
                  <w:u w:val="none"/>
                  <w:lang w:val="en-US"/>
                </w:rPr>
                <w:t>H27.0</w:t>
              </w:r>
            </w:hyperlink>
            <w:r w:rsidR="00ED69F9" w:rsidRPr="007716D0">
              <w:rPr>
                <w:sz w:val="20"/>
                <w:lang w:val="en-US"/>
              </w:rPr>
              <w:t xml:space="preserve">, </w:t>
            </w:r>
            <w:hyperlink r:id="rId389" w:history="1">
              <w:r w:rsidR="00ED69F9" w:rsidRPr="007716D0">
                <w:rPr>
                  <w:rStyle w:val="af1"/>
                  <w:color w:val="auto"/>
                  <w:sz w:val="20"/>
                  <w:u w:val="none"/>
                  <w:lang w:val="en-US"/>
                </w:rPr>
                <w:t>H27.1</w:t>
              </w:r>
            </w:hyperlink>
            <w:r w:rsidR="00ED69F9" w:rsidRPr="007716D0">
              <w:rPr>
                <w:sz w:val="20"/>
                <w:lang w:val="en-US"/>
              </w:rPr>
              <w:t xml:space="preserve">, </w:t>
            </w:r>
            <w:hyperlink r:id="rId390" w:history="1">
              <w:r w:rsidR="00ED69F9" w:rsidRPr="007716D0">
                <w:rPr>
                  <w:rStyle w:val="af1"/>
                  <w:color w:val="auto"/>
                  <w:sz w:val="20"/>
                  <w:u w:val="none"/>
                  <w:lang w:val="en-US"/>
                </w:rPr>
                <w:t>H26.0</w:t>
              </w:r>
            </w:hyperlink>
            <w:r w:rsidR="00ED69F9" w:rsidRPr="007716D0">
              <w:rPr>
                <w:sz w:val="20"/>
                <w:lang w:val="en-US"/>
              </w:rPr>
              <w:t xml:space="preserve"> - </w:t>
            </w:r>
            <w:hyperlink r:id="rId391" w:history="1">
              <w:r w:rsidR="00ED69F9" w:rsidRPr="007716D0">
                <w:rPr>
                  <w:rStyle w:val="af1"/>
                  <w:color w:val="auto"/>
                  <w:sz w:val="20"/>
                  <w:u w:val="none"/>
                  <w:lang w:val="en-US"/>
                </w:rPr>
                <w:t>H26.9</w:t>
              </w:r>
            </w:hyperlink>
            <w:r w:rsidR="00ED69F9" w:rsidRPr="007716D0">
              <w:rPr>
                <w:sz w:val="20"/>
                <w:lang w:val="en-US"/>
              </w:rPr>
              <w:t xml:space="preserve">, </w:t>
            </w:r>
            <w:hyperlink r:id="rId392" w:history="1">
              <w:r w:rsidR="00ED69F9" w:rsidRPr="007716D0">
                <w:rPr>
                  <w:rStyle w:val="af1"/>
                  <w:color w:val="auto"/>
                  <w:sz w:val="20"/>
                  <w:u w:val="none"/>
                  <w:lang w:val="en-US"/>
                </w:rPr>
                <w:t>H31.3</w:t>
              </w:r>
            </w:hyperlink>
            <w:r w:rsidR="00ED69F9" w:rsidRPr="007716D0">
              <w:rPr>
                <w:sz w:val="20"/>
                <w:lang w:val="en-US"/>
              </w:rPr>
              <w:t xml:space="preserve">, </w:t>
            </w:r>
            <w:hyperlink r:id="rId393" w:history="1">
              <w:r w:rsidR="00ED69F9" w:rsidRPr="007716D0">
                <w:rPr>
                  <w:rStyle w:val="af1"/>
                  <w:color w:val="auto"/>
                  <w:sz w:val="20"/>
                  <w:u w:val="none"/>
                  <w:lang w:val="en-US"/>
                </w:rPr>
                <w:t>H40.3</w:t>
              </w:r>
            </w:hyperlink>
            <w:r w:rsidR="00ED69F9" w:rsidRPr="007716D0">
              <w:rPr>
                <w:sz w:val="20"/>
                <w:lang w:val="en-US"/>
              </w:rPr>
              <w:t xml:space="preserve">, </w:t>
            </w:r>
            <w:hyperlink r:id="rId394" w:history="1">
              <w:r w:rsidR="00ED69F9" w:rsidRPr="007716D0">
                <w:rPr>
                  <w:rStyle w:val="af1"/>
                  <w:color w:val="auto"/>
                  <w:sz w:val="20"/>
                  <w:u w:val="none"/>
                  <w:lang w:val="en-US"/>
                </w:rPr>
                <w:t>S00.1</w:t>
              </w:r>
            </w:hyperlink>
            <w:r w:rsidR="00ED69F9" w:rsidRPr="007716D0">
              <w:rPr>
                <w:sz w:val="20"/>
                <w:lang w:val="en-US"/>
              </w:rPr>
              <w:t xml:space="preserve">, </w:t>
            </w:r>
            <w:hyperlink r:id="rId395" w:history="1">
              <w:r w:rsidR="00ED69F9" w:rsidRPr="007716D0">
                <w:rPr>
                  <w:rStyle w:val="af1"/>
                  <w:color w:val="auto"/>
                  <w:sz w:val="20"/>
                  <w:u w:val="none"/>
                  <w:lang w:val="en-US"/>
                </w:rPr>
                <w:t>S00.2</w:t>
              </w:r>
            </w:hyperlink>
            <w:r w:rsidR="00ED69F9" w:rsidRPr="007716D0">
              <w:rPr>
                <w:sz w:val="20"/>
                <w:lang w:val="en-US"/>
              </w:rPr>
              <w:t xml:space="preserve">, S02.30, S02.31, S02.80, S02.81, </w:t>
            </w:r>
            <w:hyperlink r:id="rId396" w:history="1">
              <w:r w:rsidR="00ED69F9" w:rsidRPr="007716D0">
                <w:rPr>
                  <w:rStyle w:val="af1"/>
                  <w:color w:val="auto"/>
                  <w:sz w:val="20"/>
                  <w:u w:val="none"/>
                  <w:lang w:val="en-US"/>
                </w:rPr>
                <w:t>S04.0</w:t>
              </w:r>
            </w:hyperlink>
            <w:r w:rsidR="00ED69F9" w:rsidRPr="007716D0">
              <w:rPr>
                <w:sz w:val="20"/>
                <w:lang w:val="en-US"/>
              </w:rPr>
              <w:t xml:space="preserve"> - </w:t>
            </w:r>
            <w:hyperlink r:id="rId397" w:history="1">
              <w:r w:rsidR="00ED69F9" w:rsidRPr="007716D0">
                <w:rPr>
                  <w:rStyle w:val="af1"/>
                  <w:color w:val="auto"/>
                  <w:sz w:val="20"/>
                  <w:u w:val="none"/>
                  <w:lang w:val="en-US"/>
                </w:rPr>
                <w:t>S04.5</w:t>
              </w:r>
            </w:hyperlink>
            <w:r w:rsidR="00ED69F9" w:rsidRPr="007716D0">
              <w:rPr>
                <w:sz w:val="20"/>
                <w:lang w:val="en-US"/>
              </w:rPr>
              <w:t xml:space="preserve">, </w:t>
            </w:r>
            <w:hyperlink r:id="rId398" w:history="1">
              <w:r w:rsidR="00ED69F9" w:rsidRPr="007716D0">
                <w:rPr>
                  <w:rStyle w:val="af1"/>
                  <w:color w:val="auto"/>
                  <w:sz w:val="20"/>
                  <w:u w:val="none"/>
                  <w:lang w:val="en-US"/>
                </w:rPr>
                <w:t>S</w:t>
              </w:r>
              <w:r w:rsidR="00ED69F9" w:rsidRPr="003F460F">
                <w:rPr>
                  <w:rStyle w:val="af1"/>
                  <w:color w:val="auto"/>
                  <w:sz w:val="20"/>
                  <w:u w:val="none"/>
                </w:rPr>
                <w:t>05.0</w:t>
              </w:r>
            </w:hyperlink>
            <w:r w:rsidR="00ED69F9" w:rsidRPr="003F460F">
              <w:rPr>
                <w:sz w:val="20"/>
              </w:rPr>
              <w:t xml:space="preserve"> - </w:t>
            </w:r>
            <w:hyperlink r:id="rId399" w:history="1">
              <w:r w:rsidR="00ED69F9" w:rsidRPr="007716D0">
                <w:rPr>
                  <w:rStyle w:val="af1"/>
                  <w:color w:val="auto"/>
                  <w:sz w:val="20"/>
                  <w:u w:val="none"/>
                  <w:lang w:val="en-US"/>
                </w:rPr>
                <w:t>S</w:t>
              </w:r>
              <w:r w:rsidR="00ED69F9" w:rsidRPr="003F460F">
                <w:rPr>
                  <w:rStyle w:val="af1"/>
                  <w:color w:val="auto"/>
                  <w:sz w:val="20"/>
                  <w:u w:val="none"/>
                </w:rPr>
                <w:t>05.9</w:t>
              </w:r>
            </w:hyperlink>
            <w:r w:rsidR="00ED69F9" w:rsidRPr="003F460F">
              <w:rPr>
                <w:sz w:val="20"/>
              </w:rPr>
              <w:t xml:space="preserve">, </w:t>
            </w:r>
            <w:hyperlink r:id="rId400" w:history="1">
              <w:r w:rsidR="00ED69F9" w:rsidRPr="007716D0">
                <w:rPr>
                  <w:rStyle w:val="af1"/>
                  <w:color w:val="auto"/>
                  <w:sz w:val="20"/>
                  <w:u w:val="none"/>
                  <w:lang w:val="en-US"/>
                </w:rPr>
                <w:t>T</w:t>
              </w:r>
              <w:r w:rsidR="00ED69F9" w:rsidRPr="003F460F">
                <w:rPr>
                  <w:rStyle w:val="af1"/>
                  <w:color w:val="auto"/>
                  <w:sz w:val="20"/>
                  <w:u w:val="none"/>
                </w:rPr>
                <w:t>26.0</w:t>
              </w:r>
            </w:hyperlink>
            <w:r w:rsidR="00ED69F9" w:rsidRPr="003F460F">
              <w:rPr>
                <w:sz w:val="20"/>
              </w:rPr>
              <w:t xml:space="preserve"> - </w:t>
            </w:r>
            <w:hyperlink r:id="rId401" w:history="1">
              <w:r w:rsidR="00ED69F9" w:rsidRPr="007716D0">
                <w:rPr>
                  <w:rStyle w:val="af1"/>
                  <w:color w:val="auto"/>
                  <w:sz w:val="20"/>
                  <w:u w:val="none"/>
                  <w:lang w:val="en-US"/>
                </w:rPr>
                <w:t>T</w:t>
              </w:r>
              <w:r w:rsidR="00ED69F9" w:rsidRPr="003F460F">
                <w:rPr>
                  <w:rStyle w:val="af1"/>
                  <w:color w:val="auto"/>
                  <w:sz w:val="20"/>
                  <w:u w:val="none"/>
                </w:rPr>
                <w:t>26.9</w:t>
              </w:r>
            </w:hyperlink>
            <w:r w:rsidR="00ED69F9" w:rsidRPr="003F460F">
              <w:rPr>
                <w:sz w:val="20"/>
              </w:rPr>
              <w:t xml:space="preserve">, </w:t>
            </w:r>
            <w:hyperlink r:id="rId402" w:history="1">
              <w:r w:rsidR="00ED69F9" w:rsidRPr="007716D0">
                <w:rPr>
                  <w:rStyle w:val="af1"/>
                  <w:color w:val="auto"/>
                  <w:sz w:val="20"/>
                  <w:u w:val="none"/>
                  <w:lang w:val="en-US"/>
                </w:rPr>
                <w:t>H</w:t>
              </w:r>
              <w:r w:rsidR="00ED69F9" w:rsidRPr="003F460F">
                <w:rPr>
                  <w:rStyle w:val="af1"/>
                  <w:color w:val="auto"/>
                  <w:sz w:val="20"/>
                  <w:u w:val="none"/>
                </w:rPr>
                <w:t>44.0</w:t>
              </w:r>
            </w:hyperlink>
            <w:r w:rsidR="00ED69F9" w:rsidRPr="003F460F">
              <w:rPr>
                <w:sz w:val="20"/>
              </w:rPr>
              <w:t xml:space="preserve"> - </w:t>
            </w:r>
            <w:hyperlink r:id="rId403" w:history="1">
              <w:r w:rsidR="00ED69F9" w:rsidRPr="007716D0">
                <w:rPr>
                  <w:rStyle w:val="af1"/>
                  <w:color w:val="auto"/>
                  <w:sz w:val="20"/>
                  <w:u w:val="none"/>
                  <w:lang w:val="en-US"/>
                </w:rPr>
                <w:t>H</w:t>
              </w:r>
              <w:r w:rsidR="00ED69F9" w:rsidRPr="003F460F">
                <w:rPr>
                  <w:rStyle w:val="af1"/>
                  <w:color w:val="auto"/>
                  <w:sz w:val="20"/>
                  <w:u w:val="none"/>
                </w:rPr>
                <w:t>44.8</w:t>
              </w:r>
            </w:hyperlink>
            <w:r w:rsidR="00ED69F9" w:rsidRPr="003F460F">
              <w:rPr>
                <w:sz w:val="20"/>
              </w:rPr>
              <w:t xml:space="preserve">, </w:t>
            </w:r>
            <w:hyperlink r:id="rId404" w:history="1">
              <w:r w:rsidR="00ED69F9" w:rsidRPr="007716D0">
                <w:rPr>
                  <w:rStyle w:val="af1"/>
                  <w:color w:val="auto"/>
                  <w:sz w:val="20"/>
                  <w:u w:val="none"/>
                  <w:lang w:val="en-US"/>
                </w:rPr>
                <w:t>T</w:t>
              </w:r>
              <w:r w:rsidR="00ED69F9" w:rsidRPr="003F460F">
                <w:rPr>
                  <w:rStyle w:val="af1"/>
                  <w:color w:val="auto"/>
                  <w:sz w:val="20"/>
                  <w:u w:val="none"/>
                </w:rPr>
                <w:t>85.2</w:t>
              </w:r>
            </w:hyperlink>
            <w:r w:rsidR="00ED69F9" w:rsidRPr="003F460F">
              <w:rPr>
                <w:sz w:val="20"/>
              </w:rPr>
              <w:t xml:space="preserve">, </w:t>
            </w:r>
            <w:hyperlink r:id="rId405" w:history="1">
              <w:r w:rsidR="00ED69F9" w:rsidRPr="007716D0">
                <w:rPr>
                  <w:rStyle w:val="af1"/>
                  <w:color w:val="auto"/>
                  <w:sz w:val="20"/>
                  <w:u w:val="none"/>
                  <w:lang w:val="en-US"/>
                </w:rPr>
                <w:t>T</w:t>
              </w:r>
              <w:r w:rsidR="00ED69F9" w:rsidRPr="003F460F">
                <w:rPr>
                  <w:rStyle w:val="af1"/>
                  <w:color w:val="auto"/>
                  <w:sz w:val="20"/>
                  <w:u w:val="none"/>
                </w:rPr>
                <w:t>85.3</w:t>
              </w:r>
            </w:hyperlink>
            <w:r w:rsidR="00ED69F9" w:rsidRPr="003F460F">
              <w:rPr>
                <w:sz w:val="20"/>
              </w:rPr>
              <w:t xml:space="preserve">, </w:t>
            </w:r>
            <w:hyperlink r:id="rId406" w:history="1">
              <w:r w:rsidR="00ED69F9" w:rsidRPr="007716D0">
                <w:rPr>
                  <w:rStyle w:val="af1"/>
                  <w:color w:val="auto"/>
                  <w:sz w:val="20"/>
                  <w:u w:val="none"/>
                  <w:lang w:val="en-US"/>
                </w:rPr>
                <w:t>T</w:t>
              </w:r>
              <w:r w:rsidR="00ED69F9" w:rsidRPr="008E2C8D">
                <w:rPr>
                  <w:rStyle w:val="af1"/>
                  <w:color w:val="auto"/>
                  <w:sz w:val="20"/>
                  <w:u w:val="none"/>
                </w:rPr>
                <w:t>90.4</w:t>
              </w:r>
            </w:hyperlink>
            <w:r w:rsidR="00ED69F9" w:rsidRPr="008E2C8D">
              <w:rPr>
                <w:sz w:val="20"/>
              </w:rPr>
              <w:t xml:space="preserve">, </w:t>
            </w:r>
            <w:hyperlink r:id="rId407" w:history="1">
              <w:r w:rsidR="00ED69F9" w:rsidRPr="007716D0">
                <w:rPr>
                  <w:rStyle w:val="af1"/>
                  <w:color w:val="auto"/>
                  <w:sz w:val="20"/>
                  <w:u w:val="none"/>
                  <w:lang w:val="en-US"/>
                </w:rPr>
                <w:t>T</w:t>
              </w:r>
              <w:r w:rsidR="00ED69F9" w:rsidRPr="008E2C8D">
                <w:rPr>
                  <w:rStyle w:val="af1"/>
                  <w:color w:val="auto"/>
                  <w:sz w:val="20"/>
                  <w:u w:val="none"/>
                </w:rPr>
                <w:t>95.0</w:t>
              </w:r>
            </w:hyperlink>
            <w:r w:rsidR="00ED69F9" w:rsidRPr="008E2C8D">
              <w:rPr>
                <w:sz w:val="20"/>
              </w:rPr>
              <w:t xml:space="preserve">, </w:t>
            </w:r>
            <w:hyperlink r:id="rId408" w:history="1">
              <w:r w:rsidR="00ED69F9" w:rsidRPr="007716D0">
                <w:rPr>
                  <w:rStyle w:val="af1"/>
                  <w:color w:val="auto"/>
                  <w:sz w:val="20"/>
                  <w:u w:val="none"/>
                  <w:lang w:val="en-US"/>
                </w:rPr>
                <w:t>T</w:t>
              </w:r>
              <w:r w:rsidR="00ED69F9" w:rsidRPr="008E2C8D">
                <w:rPr>
                  <w:rStyle w:val="af1"/>
                  <w:color w:val="auto"/>
                  <w:sz w:val="20"/>
                  <w:u w:val="none"/>
                </w:rPr>
                <w:t>95.8</w:t>
              </w:r>
            </w:hyperlink>
          </w:p>
        </w:tc>
        <w:tc>
          <w:tcPr>
            <w:tcW w:w="2399" w:type="dxa"/>
            <w:vMerge w:val="restart"/>
          </w:tcPr>
          <w:p w:rsidR="00ED69F9" w:rsidRPr="007716D0" w:rsidRDefault="00ED69F9" w:rsidP="007716D0">
            <w:pPr>
              <w:spacing w:line="240" w:lineRule="atLeast"/>
              <w:jc w:val="left"/>
              <w:rPr>
                <w:sz w:val="20"/>
              </w:rPr>
            </w:pPr>
            <w:proofErr w:type="gramStart"/>
            <w:r w:rsidRPr="007716D0">
              <w:rPr>
                <w:sz w:val="20"/>
              </w:rPr>
              <w:t>травма</w:t>
            </w:r>
            <w:r w:rsidRPr="008E2C8D">
              <w:rPr>
                <w:sz w:val="20"/>
              </w:rPr>
              <w:t xml:space="preserve"> </w:t>
            </w:r>
            <w:r w:rsidRPr="007716D0">
              <w:rPr>
                <w:sz w:val="20"/>
              </w:rPr>
              <w:t>глаза</w:t>
            </w:r>
            <w:r w:rsidRPr="008E2C8D">
              <w:rPr>
                <w:sz w:val="20"/>
              </w:rPr>
              <w:t xml:space="preserve"> </w:t>
            </w:r>
            <w:r w:rsidRPr="007716D0">
              <w:rPr>
                <w:sz w:val="20"/>
              </w:rPr>
              <w:t>и</w:t>
            </w:r>
            <w:r w:rsidRPr="008E2C8D">
              <w:rPr>
                <w:sz w:val="20"/>
              </w:rPr>
              <w:t xml:space="preserve"> </w:t>
            </w:r>
            <w:r w:rsidRPr="007716D0">
              <w:rPr>
                <w:sz w:val="20"/>
              </w:rPr>
              <w:t>глазницы</w:t>
            </w:r>
            <w:r w:rsidRPr="008E2C8D">
              <w:rPr>
                <w:sz w:val="20"/>
              </w:rPr>
              <w:t xml:space="preserve">, </w:t>
            </w:r>
            <w:r w:rsidRPr="007716D0">
              <w:rPr>
                <w:sz w:val="20"/>
              </w:rPr>
              <w:t>термические</w:t>
            </w:r>
            <w:r w:rsidRPr="008E2C8D">
              <w:rPr>
                <w:sz w:val="20"/>
              </w:rPr>
              <w:t xml:space="preserve"> </w:t>
            </w:r>
            <w:r w:rsidRPr="007716D0">
              <w:rPr>
                <w:sz w:val="20"/>
              </w:rPr>
              <w:t>и</w:t>
            </w:r>
            <w:r w:rsidRPr="008E2C8D">
              <w:rPr>
                <w:sz w:val="20"/>
              </w:rPr>
              <w:t xml:space="preserve"> </w:t>
            </w:r>
            <w:r w:rsidRPr="007716D0">
              <w:rPr>
                <w:sz w:val="20"/>
              </w:rPr>
              <w:t>химические</w:t>
            </w:r>
            <w:r w:rsidRPr="008E2C8D">
              <w:rPr>
                <w:sz w:val="20"/>
              </w:rPr>
              <w:t xml:space="preserve"> </w:t>
            </w:r>
            <w:r w:rsidRPr="007716D0">
              <w:rPr>
                <w:sz w:val="20"/>
              </w:rPr>
              <w:t>ожоги</w:t>
            </w:r>
            <w:r w:rsidRPr="008E2C8D">
              <w:rPr>
                <w:sz w:val="20"/>
              </w:rPr>
              <w:t xml:space="preserve">, </w:t>
            </w:r>
            <w:r w:rsidRPr="007716D0">
              <w:rPr>
                <w:sz w:val="20"/>
              </w:rPr>
              <w:t>ограниченные</w:t>
            </w:r>
            <w:r w:rsidRPr="008E2C8D">
              <w:rPr>
                <w:sz w:val="20"/>
              </w:rPr>
              <w:t xml:space="preserve"> </w:t>
            </w:r>
            <w:r w:rsidRPr="007716D0">
              <w:rPr>
                <w:sz w:val="20"/>
              </w:rPr>
              <w:t>областью</w:t>
            </w:r>
            <w:r w:rsidRPr="008E2C8D">
              <w:rPr>
                <w:sz w:val="20"/>
              </w:rPr>
              <w:t xml:space="preserve"> </w:t>
            </w:r>
            <w:r w:rsidRPr="007716D0">
              <w:rPr>
                <w:sz w:val="20"/>
              </w:rPr>
              <w:t>глаза</w:t>
            </w:r>
            <w:r w:rsidRPr="008E2C8D">
              <w:rPr>
                <w:sz w:val="20"/>
              </w:rPr>
              <w:t xml:space="preserve"> </w:t>
            </w:r>
            <w:r w:rsidRPr="007716D0">
              <w:rPr>
                <w:sz w:val="20"/>
              </w:rPr>
              <w:t>и</w:t>
            </w:r>
            <w:r w:rsidRPr="008E2C8D">
              <w:rPr>
                <w:sz w:val="20"/>
              </w:rPr>
              <w:t xml:space="preserve"> </w:t>
            </w:r>
            <w:r w:rsidRPr="007716D0">
              <w:rPr>
                <w:sz w:val="20"/>
              </w:rPr>
              <w:t>его</w:t>
            </w:r>
            <w:r w:rsidRPr="008E2C8D">
              <w:rPr>
                <w:sz w:val="20"/>
              </w:rPr>
              <w:t xml:space="preserve"> </w:t>
            </w:r>
            <w:r w:rsidRPr="007716D0">
              <w:rPr>
                <w:sz w:val="20"/>
              </w:rPr>
              <w:t>придаточного</w:t>
            </w:r>
            <w:r w:rsidRPr="008E2C8D">
              <w:rPr>
                <w:sz w:val="20"/>
              </w:rPr>
              <w:t xml:space="preserve"> </w:t>
            </w:r>
            <w:r w:rsidRPr="007716D0">
              <w:rPr>
                <w:sz w:val="20"/>
              </w:rPr>
              <w:t>аппарата</w:t>
            </w:r>
            <w:r w:rsidRPr="008E2C8D">
              <w:rPr>
                <w:sz w:val="20"/>
              </w:rPr>
              <w:t xml:space="preserve">, </w:t>
            </w:r>
            <w:r w:rsidRPr="007716D0">
              <w:rPr>
                <w:sz w:val="20"/>
              </w:rPr>
              <w:t>при</w:t>
            </w:r>
            <w:r w:rsidRPr="008E2C8D">
              <w:rPr>
                <w:sz w:val="20"/>
              </w:rPr>
              <w:t xml:space="preserve"> </w:t>
            </w:r>
            <w:r w:rsidRPr="007716D0">
              <w:rPr>
                <w:sz w:val="20"/>
              </w:rPr>
              <w:t>острой</w:t>
            </w:r>
            <w:r w:rsidRPr="008E2C8D">
              <w:rPr>
                <w:sz w:val="20"/>
              </w:rPr>
              <w:t xml:space="preserve"> </w:t>
            </w:r>
            <w:r w:rsidRPr="007716D0">
              <w:rPr>
                <w:sz w:val="20"/>
              </w:rPr>
              <w:t>или</w:t>
            </w:r>
            <w:r w:rsidRPr="008E2C8D">
              <w:rPr>
                <w:sz w:val="20"/>
              </w:rPr>
              <w:t xml:space="preserve"> </w:t>
            </w:r>
            <w:r w:rsidRPr="007716D0">
              <w:rPr>
                <w:sz w:val="20"/>
              </w:rPr>
              <w:t>стабильной</w:t>
            </w:r>
            <w:r w:rsidRPr="008E2C8D">
              <w:rPr>
                <w:sz w:val="20"/>
              </w:rPr>
              <w:t xml:space="preserve"> </w:t>
            </w:r>
            <w:r w:rsidRPr="007716D0">
              <w:rPr>
                <w:sz w:val="20"/>
              </w:rPr>
              <w:t>фазе</w:t>
            </w:r>
            <w:r w:rsidRPr="008E2C8D">
              <w:rPr>
                <w:sz w:val="20"/>
              </w:rPr>
              <w:t xml:space="preserve"> </w:t>
            </w:r>
            <w:r w:rsidRPr="007716D0">
              <w:rPr>
                <w:sz w:val="20"/>
              </w:rPr>
              <w:t>при</w:t>
            </w:r>
            <w:r w:rsidRPr="008E2C8D">
              <w:rPr>
                <w:sz w:val="20"/>
              </w:rPr>
              <w:t xml:space="preserve"> </w:t>
            </w:r>
            <w:r w:rsidRPr="007716D0">
              <w:rPr>
                <w:sz w:val="20"/>
              </w:rPr>
              <w:t>любой</w:t>
            </w:r>
            <w:r w:rsidRPr="008E2C8D">
              <w:rPr>
                <w:sz w:val="20"/>
              </w:rPr>
              <w:t xml:space="preserve"> </w:t>
            </w:r>
            <w:r w:rsidRPr="007716D0">
              <w:rPr>
                <w:sz w:val="20"/>
              </w:rPr>
              <w:t>стадии</w:t>
            </w:r>
            <w:r w:rsidRPr="008E2C8D">
              <w:rPr>
                <w:sz w:val="20"/>
              </w:rPr>
              <w:t xml:space="preserve"> </w:t>
            </w:r>
            <w:r w:rsidRPr="007716D0">
              <w:rPr>
                <w:sz w:val="20"/>
              </w:rPr>
              <w:t>у</w:t>
            </w:r>
            <w:r w:rsidRPr="008E2C8D">
              <w:rPr>
                <w:sz w:val="20"/>
              </w:rPr>
              <w:t xml:space="preserve"> </w:t>
            </w:r>
            <w:r w:rsidRPr="007716D0">
              <w:rPr>
                <w:sz w:val="20"/>
              </w:rPr>
              <w:t>взрослых</w:t>
            </w:r>
            <w:r w:rsidRPr="008E2C8D">
              <w:rPr>
                <w:sz w:val="20"/>
              </w:rPr>
              <w:t xml:space="preserve"> </w:t>
            </w:r>
            <w:r w:rsidRPr="007716D0">
              <w:rPr>
                <w:sz w:val="20"/>
              </w:rPr>
              <w:t>и</w:t>
            </w:r>
            <w:r w:rsidRPr="008E2C8D">
              <w:rPr>
                <w:sz w:val="20"/>
              </w:rPr>
              <w:t xml:space="preserve"> </w:t>
            </w:r>
            <w:r w:rsidRPr="007716D0">
              <w:rPr>
                <w:sz w:val="20"/>
              </w:rPr>
              <w:t>детей</w:t>
            </w:r>
            <w:r w:rsidRPr="008E2C8D">
              <w:rPr>
                <w:sz w:val="20"/>
              </w:rPr>
              <w:t xml:space="preserve"> </w:t>
            </w:r>
            <w:r w:rsidRPr="007716D0">
              <w:rPr>
                <w:sz w:val="20"/>
              </w:rPr>
              <w:t>осложненные</w:t>
            </w:r>
            <w:r w:rsidRPr="008E2C8D">
              <w:rPr>
                <w:sz w:val="20"/>
              </w:rPr>
              <w:t xml:space="preserve"> </w:t>
            </w:r>
            <w:r w:rsidRPr="007716D0">
              <w:rPr>
                <w:sz w:val="20"/>
              </w:rPr>
              <w:t>патологией</w:t>
            </w:r>
            <w:r w:rsidRPr="008E2C8D">
              <w:rPr>
                <w:sz w:val="20"/>
              </w:rPr>
              <w:t xml:space="preserve"> </w:t>
            </w:r>
            <w:r w:rsidRPr="007716D0">
              <w:rPr>
                <w:sz w:val="20"/>
              </w:rPr>
              <w:t>хрусталика</w:t>
            </w:r>
            <w:r w:rsidRPr="008E2C8D">
              <w:rPr>
                <w:sz w:val="20"/>
              </w:rPr>
              <w:t xml:space="preserve">, </w:t>
            </w:r>
            <w:r w:rsidRPr="007716D0">
              <w:rPr>
                <w:sz w:val="20"/>
              </w:rPr>
              <w:t>стекловидного</w:t>
            </w:r>
            <w:r w:rsidRPr="008E2C8D">
              <w:rPr>
                <w:sz w:val="20"/>
              </w:rPr>
              <w:t xml:space="preserve"> </w:t>
            </w:r>
            <w:r w:rsidRPr="007716D0">
              <w:rPr>
                <w:sz w:val="20"/>
              </w:rPr>
              <w:t>тела</w:t>
            </w:r>
            <w:r w:rsidRPr="008E2C8D">
              <w:rPr>
                <w:sz w:val="20"/>
              </w:rPr>
              <w:t xml:space="preserve">, </w:t>
            </w:r>
            <w:r w:rsidRPr="007716D0">
              <w:rPr>
                <w:sz w:val="20"/>
              </w:rPr>
              <w:t>офтальмогипертензией</w:t>
            </w:r>
            <w:r w:rsidRPr="008E2C8D">
              <w:rPr>
                <w:sz w:val="20"/>
              </w:rPr>
              <w:t xml:space="preserve">, </w:t>
            </w:r>
            <w:r w:rsidRPr="007716D0">
              <w:rPr>
                <w:sz w:val="20"/>
              </w:rPr>
              <w:t>переломом</w:t>
            </w:r>
            <w:r w:rsidRPr="008E2C8D">
              <w:rPr>
                <w:sz w:val="20"/>
              </w:rPr>
              <w:t xml:space="preserve"> </w:t>
            </w:r>
            <w:r w:rsidRPr="007716D0">
              <w:rPr>
                <w:sz w:val="20"/>
              </w:rPr>
              <w:t>дна</w:t>
            </w:r>
            <w:r w:rsidRPr="008E2C8D">
              <w:rPr>
                <w:sz w:val="20"/>
              </w:rPr>
              <w:t xml:space="preserve"> </w:t>
            </w:r>
            <w:r w:rsidRPr="007716D0">
              <w:rPr>
                <w:sz w:val="20"/>
              </w:rPr>
              <w:t>орбиты</w:t>
            </w:r>
            <w:r w:rsidRPr="008E2C8D">
              <w:rPr>
                <w:sz w:val="20"/>
              </w:rPr>
              <w:t xml:space="preserve">, </w:t>
            </w:r>
            <w:r w:rsidRPr="007716D0">
              <w:rPr>
                <w:sz w:val="20"/>
              </w:rPr>
              <w:t>открытой</w:t>
            </w:r>
            <w:r w:rsidRPr="008E2C8D">
              <w:rPr>
                <w:sz w:val="20"/>
              </w:rPr>
              <w:t xml:space="preserve"> </w:t>
            </w:r>
            <w:r w:rsidRPr="007716D0">
              <w:rPr>
                <w:sz w:val="20"/>
              </w:rPr>
              <w:t>раной</w:t>
            </w:r>
            <w:r w:rsidRPr="008E2C8D">
              <w:rPr>
                <w:sz w:val="20"/>
              </w:rPr>
              <w:t xml:space="preserve"> </w:t>
            </w:r>
            <w:r w:rsidRPr="007716D0">
              <w:rPr>
                <w:sz w:val="20"/>
              </w:rPr>
              <w:t>века</w:t>
            </w:r>
            <w:r w:rsidRPr="008E2C8D">
              <w:rPr>
                <w:sz w:val="20"/>
              </w:rPr>
              <w:t xml:space="preserve"> </w:t>
            </w:r>
            <w:r w:rsidRPr="007716D0">
              <w:rPr>
                <w:sz w:val="20"/>
              </w:rPr>
              <w:t>и</w:t>
            </w:r>
            <w:r w:rsidRPr="008E2C8D">
              <w:rPr>
                <w:sz w:val="20"/>
              </w:rPr>
              <w:t xml:space="preserve"> </w:t>
            </w:r>
            <w:r w:rsidRPr="007716D0">
              <w:rPr>
                <w:sz w:val="20"/>
              </w:rPr>
              <w:t>окологлазничной</w:t>
            </w:r>
            <w:r w:rsidRPr="008E2C8D">
              <w:rPr>
                <w:sz w:val="20"/>
              </w:rPr>
              <w:t xml:space="preserve"> </w:t>
            </w:r>
            <w:r w:rsidRPr="007716D0">
              <w:rPr>
                <w:sz w:val="20"/>
              </w:rPr>
              <w:t>области</w:t>
            </w:r>
            <w:r w:rsidRPr="008E2C8D">
              <w:rPr>
                <w:sz w:val="20"/>
              </w:rPr>
              <w:t xml:space="preserve">, </w:t>
            </w:r>
            <w:r w:rsidRPr="007716D0">
              <w:rPr>
                <w:sz w:val="20"/>
              </w:rPr>
              <w:t>вторичной</w:t>
            </w:r>
            <w:r w:rsidRPr="008E2C8D">
              <w:rPr>
                <w:sz w:val="20"/>
              </w:rPr>
              <w:t xml:space="preserve"> </w:t>
            </w:r>
            <w:r w:rsidRPr="007716D0">
              <w:rPr>
                <w:sz w:val="20"/>
              </w:rPr>
              <w:t>глаукомой</w:t>
            </w:r>
            <w:r w:rsidRPr="008E2C8D">
              <w:rPr>
                <w:sz w:val="20"/>
              </w:rPr>
              <w:t xml:space="preserve">, </w:t>
            </w:r>
            <w:r w:rsidRPr="007716D0">
              <w:rPr>
                <w:sz w:val="20"/>
              </w:rPr>
              <w:t>энтропионом</w:t>
            </w:r>
            <w:r w:rsidRPr="008E2C8D">
              <w:rPr>
                <w:sz w:val="20"/>
              </w:rPr>
              <w:t xml:space="preserve"> </w:t>
            </w:r>
            <w:r w:rsidRPr="007716D0">
              <w:rPr>
                <w:sz w:val="20"/>
              </w:rPr>
              <w:t>и</w:t>
            </w:r>
            <w:r w:rsidRPr="008E2C8D">
              <w:rPr>
                <w:sz w:val="20"/>
              </w:rPr>
              <w:t xml:space="preserve"> </w:t>
            </w:r>
            <w:r w:rsidRPr="007716D0">
              <w:rPr>
                <w:sz w:val="20"/>
              </w:rPr>
              <w:t>трихиазом</w:t>
            </w:r>
            <w:r w:rsidRPr="008E2C8D">
              <w:rPr>
                <w:sz w:val="20"/>
              </w:rPr>
              <w:t xml:space="preserve"> </w:t>
            </w:r>
            <w:r w:rsidRPr="007716D0">
              <w:rPr>
                <w:sz w:val="20"/>
              </w:rPr>
              <w:t>века</w:t>
            </w:r>
            <w:r w:rsidRPr="008E2C8D">
              <w:rPr>
                <w:sz w:val="20"/>
              </w:rPr>
              <w:t xml:space="preserve">, </w:t>
            </w:r>
            <w:r w:rsidRPr="007716D0">
              <w:rPr>
                <w:sz w:val="20"/>
              </w:rPr>
              <w:t>эктропионом века, лагофтальмом, птозом века, стенозом и недостаточностью слезных протоков, деформацией орбиты</w:t>
            </w:r>
            <w:proofErr w:type="gramEnd"/>
            <w:r w:rsidRPr="007716D0">
              <w:rPr>
                <w:sz w:val="20"/>
              </w:rPr>
              <w:t xml:space="preserve">, энофтальмом, рубцами конъюнктивы, рубцами и помутнением роговицы, слипчивой лейкомой, гнойным эндофтальмитом, дегенеративными состояниями глазного </w:t>
            </w:r>
            <w:r w:rsidRPr="007716D0">
              <w:rPr>
                <w:sz w:val="20"/>
              </w:rPr>
              <w:lastRenderedPageBreak/>
              <w:t>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p w:rsidR="00ED69F9" w:rsidRPr="007716D0" w:rsidRDefault="00ED69F9" w:rsidP="007716D0">
            <w:pPr>
              <w:spacing w:line="240" w:lineRule="atLeast"/>
              <w:jc w:val="left"/>
              <w:rPr>
                <w:sz w:val="20"/>
              </w:rPr>
            </w:pPr>
          </w:p>
        </w:tc>
        <w:tc>
          <w:tcPr>
            <w:tcW w:w="1312" w:type="dxa"/>
            <w:vMerge w:val="restart"/>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имплантация дренажа при посттравматической глаукоме</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исправление травматического косоглазия с пластикой экстраокулярных мышц</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факоаспирация травматической катаракты с имплантацией различных моделей интраокулярной линзы</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трансплантация амниотической мембраны</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bCs/>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r w:rsidRPr="007716D0">
              <w:rPr>
                <w:sz w:val="20"/>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474" w:type="dxa"/>
            <w:vMerge w:val="restart"/>
          </w:tcPr>
          <w:p w:rsidR="00ED69F9" w:rsidRPr="007716D0" w:rsidRDefault="003F460F" w:rsidP="007716D0">
            <w:pPr>
              <w:spacing w:line="240" w:lineRule="atLeast"/>
              <w:jc w:val="center"/>
              <w:rPr>
                <w:sz w:val="20"/>
              </w:rPr>
            </w:pPr>
            <w:hyperlink r:id="rId409" w:history="1">
              <w:r w:rsidR="00ED69F9" w:rsidRPr="007716D0">
                <w:rPr>
                  <w:rStyle w:val="af1"/>
                  <w:color w:val="auto"/>
                  <w:sz w:val="20"/>
                  <w:u w:val="none"/>
                </w:rPr>
                <w:t>C43.1</w:t>
              </w:r>
            </w:hyperlink>
            <w:r w:rsidR="00ED69F9" w:rsidRPr="007716D0">
              <w:rPr>
                <w:sz w:val="20"/>
              </w:rPr>
              <w:t xml:space="preserve">, </w:t>
            </w:r>
            <w:hyperlink r:id="rId410" w:history="1">
              <w:r w:rsidR="00ED69F9" w:rsidRPr="007716D0">
                <w:rPr>
                  <w:rStyle w:val="af1"/>
                  <w:color w:val="auto"/>
                  <w:sz w:val="20"/>
                  <w:u w:val="none"/>
                </w:rPr>
                <w:t>C44.1</w:t>
              </w:r>
            </w:hyperlink>
            <w:r w:rsidR="00ED69F9" w:rsidRPr="007716D0">
              <w:rPr>
                <w:sz w:val="20"/>
              </w:rPr>
              <w:t xml:space="preserve">, </w:t>
            </w:r>
            <w:hyperlink r:id="rId411" w:history="1">
              <w:r w:rsidR="00ED69F9" w:rsidRPr="007716D0">
                <w:rPr>
                  <w:rStyle w:val="af1"/>
                  <w:color w:val="auto"/>
                  <w:sz w:val="20"/>
                  <w:u w:val="none"/>
                </w:rPr>
                <w:t>C69</w:t>
              </w:r>
            </w:hyperlink>
            <w:r w:rsidR="00ED69F9" w:rsidRPr="007716D0">
              <w:rPr>
                <w:sz w:val="20"/>
              </w:rPr>
              <w:t xml:space="preserve">, </w:t>
            </w:r>
            <w:hyperlink r:id="rId412" w:history="1">
              <w:r w:rsidR="00ED69F9" w:rsidRPr="007716D0">
                <w:rPr>
                  <w:rStyle w:val="af1"/>
                  <w:color w:val="auto"/>
                  <w:sz w:val="20"/>
                  <w:u w:val="none"/>
                </w:rPr>
                <w:t>C72.3</w:t>
              </w:r>
            </w:hyperlink>
            <w:r w:rsidR="00ED69F9" w:rsidRPr="007716D0">
              <w:rPr>
                <w:sz w:val="20"/>
              </w:rPr>
              <w:t xml:space="preserve">, </w:t>
            </w:r>
            <w:hyperlink r:id="rId413" w:history="1">
              <w:r w:rsidR="00ED69F9" w:rsidRPr="007716D0">
                <w:rPr>
                  <w:rStyle w:val="af1"/>
                  <w:color w:val="auto"/>
                  <w:sz w:val="20"/>
                  <w:u w:val="none"/>
                </w:rPr>
                <w:t>D31.5</w:t>
              </w:r>
            </w:hyperlink>
            <w:r w:rsidR="00ED69F9" w:rsidRPr="007716D0">
              <w:rPr>
                <w:sz w:val="20"/>
              </w:rPr>
              <w:t xml:space="preserve">, </w:t>
            </w:r>
            <w:hyperlink r:id="rId414" w:history="1">
              <w:r w:rsidR="00ED69F9" w:rsidRPr="007716D0">
                <w:rPr>
                  <w:rStyle w:val="af1"/>
                  <w:color w:val="auto"/>
                  <w:sz w:val="20"/>
                  <w:u w:val="none"/>
                </w:rPr>
                <w:t>D31.6</w:t>
              </w:r>
            </w:hyperlink>
            <w:r w:rsidR="00ED69F9" w:rsidRPr="007716D0">
              <w:rPr>
                <w:sz w:val="20"/>
              </w:rPr>
              <w:t xml:space="preserve">, </w:t>
            </w:r>
            <w:hyperlink r:id="rId415" w:history="1">
              <w:r w:rsidR="00ED69F9" w:rsidRPr="007716D0">
                <w:rPr>
                  <w:rStyle w:val="af1"/>
                  <w:color w:val="auto"/>
                  <w:sz w:val="20"/>
                  <w:u w:val="none"/>
                </w:rPr>
                <w:t>Q10.7</w:t>
              </w:r>
            </w:hyperlink>
            <w:r w:rsidR="00ED69F9" w:rsidRPr="007716D0">
              <w:rPr>
                <w:sz w:val="20"/>
              </w:rPr>
              <w:t xml:space="preserve">, </w:t>
            </w:r>
            <w:hyperlink r:id="rId416" w:history="1">
              <w:r w:rsidR="00ED69F9" w:rsidRPr="007716D0">
                <w:rPr>
                  <w:rStyle w:val="af1"/>
                  <w:color w:val="auto"/>
                  <w:sz w:val="20"/>
                  <w:u w:val="none"/>
                </w:rPr>
                <w:t>Q11.0</w:t>
              </w:r>
            </w:hyperlink>
            <w:r w:rsidR="00ED69F9" w:rsidRPr="007716D0">
              <w:rPr>
                <w:sz w:val="20"/>
              </w:rPr>
              <w:t xml:space="preserve"> - </w:t>
            </w:r>
            <w:hyperlink r:id="rId417" w:history="1">
              <w:r w:rsidR="00ED69F9" w:rsidRPr="007716D0">
                <w:rPr>
                  <w:rStyle w:val="af1"/>
                  <w:color w:val="auto"/>
                  <w:sz w:val="20"/>
                  <w:u w:val="none"/>
                </w:rPr>
                <w:t>Q11.2</w:t>
              </w:r>
            </w:hyperlink>
          </w:p>
        </w:tc>
        <w:tc>
          <w:tcPr>
            <w:tcW w:w="2399" w:type="dxa"/>
            <w:vMerge w:val="restart"/>
          </w:tcPr>
          <w:p w:rsidR="00ED69F9" w:rsidRPr="007716D0" w:rsidRDefault="00ED69F9" w:rsidP="007716D0">
            <w:pPr>
              <w:spacing w:line="240" w:lineRule="atLeast"/>
              <w:jc w:val="left"/>
              <w:rPr>
                <w:sz w:val="20"/>
              </w:rPr>
            </w:pPr>
            <w:r w:rsidRPr="007716D0">
              <w:rPr>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w:t>
            </w:r>
            <w:r w:rsidRPr="007716D0">
              <w:rPr>
                <w:sz w:val="20"/>
              </w:rPr>
              <w:lastRenderedPageBreak/>
              <w:t>зрительного нерва, глазодвигательных мышц, офтальмогипертензией</w:t>
            </w:r>
          </w:p>
        </w:tc>
        <w:tc>
          <w:tcPr>
            <w:tcW w:w="1312" w:type="dxa"/>
            <w:vMerge w:val="restart"/>
          </w:tcPr>
          <w:p w:rsidR="00ED69F9" w:rsidRPr="007716D0" w:rsidRDefault="00ED69F9" w:rsidP="007716D0">
            <w:pPr>
              <w:spacing w:line="240" w:lineRule="atLeast"/>
              <w:jc w:val="left"/>
              <w:rPr>
                <w:sz w:val="20"/>
              </w:rPr>
            </w:pPr>
            <w:r w:rsidRPr="007716D0">
              <w:rPr>
                <w:sz w:val="20"/>
              </w:rPr>
              <w:lastRenderedPageBreak/>
              <w:t>комбинированное лечение</w:t>
            </w:r>
          </w:p>
        </w:tc>
        <w:tc>
          <w:tcPr>
            <w:tcW w:w="2894" w:type="dxa"/>
          </w:tcPr>
          <w:p w:rsidR="00ED69F9" w:rsidRPr="007716D0" w:rsidRDefault="00ED69F9" w:rsidP="007716D0">
            <w:pPr>
              <w:spacing w:line="240" w:lineRule="atLeast"/>
              <w:jc w:val="left"/>
              <w:rPr>
                <w:sz w:val="20"/>
              </w:rPr>
            </w:pPr>
            <w:r w:rsidRPr="007716D0">
              <w:rPr>
                <w:sz w:val="20"/>
              </w:rPr>
              <w:t>реконструктивные операции на экстраокулярных мышцах при новообразованиях орбиты</w:t>
            </w:r>
          </w:p>
          <w:p w:rsidR="00ED69F9" w:rsidRPr="007716D0" w:rsidRDefault="00ED69F9" w:rsidP="007716D0">
            <w:pPr>
              <w:spacing w:line="120" w:lineRule="exac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отсроченная реконструкция леватора при новообразованиях орбиты</w:t>
            </w:r>
          </w:p>
          <w:p w:rsidR="00ED69F9" w:rsidRPr="007716D0" w:rsidRDefault="00ED69F9" w:rsidP="007716D0">
            <w:pPr>
              <w:spacing w:line="120" w:lineRule="exac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отграничительная и </w:t>
            </w:r>
            <w:proofErr w:type="gramStart"/>
            <w:r w:rsidRPr="007716D0">
              <w:rPr>
                <w:sz w:val="20"/>
              </w:rPr>
              <w:t>разрушающая</w:t>
            </w:r>
            <w:proofErr w:type="gramEnd"/>
            <w:r w:rsidRPr="007716D0">
              <w:rPr>
                <w:sz w:val="20"/>
              </w:rPr>
              <w:t xml:space="preserve"> лазеркоагуляция при новообразованиях глаза</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радиоэксцизия, в том числе с одномоментной реконструктивной пластикой, при новообразованиях </w:t>
            </w:r>
            <w:r w:rsidRPr="007716D0">
              <w:rPr>
                <w:sz w:val="20"/>
              </w:rPr>
              <w:lastRenderedPageBreak/>
              <w:t>придаточного аппарата глаза</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лазерэксцизия с одномоментной реконструктивной пластикой при новообразованиях придаточного аппарата глаза</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радиоэксцизия с лазериспарением при новообразованиях придаточного аппарата глаза</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лазерэксцизия, в том числе с лазериспарением, при новообразованиях придаточного аппарата глаза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транспупиллярная термотерапия, в том числе с </w:t>
            </w:r>
            <w:proofErr w:type="gramStart"/>
            <w:r w:rsidRPr="007716D0">
              <w:rPr>
                <w:sz w:val="20"/>
              </w:rPr>
              <w:t>ограничительной</w:t>
            </w:r>
            <w:proofErr w:type="gramEnd"/>
            <w:r w:rsidRPr="007716D0">
              <w:rPr>
                <w:sz w:val="20"/>
              </w:rPr>
              <w:t xml:space="preserve"> лазеркоагуляцией при новообразованиях глаза</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криодеструкция при новообразованиях глаза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r w:rsidRPr="007716D0">
              <w:rPr>
                <w:sz w:val="20"/>
              </w:rPr>
              <w:t xml:space="preserve">Хирургическое и (или) лазерное лечение ретролентальной фиброплазии у детей (ретинопатии </w:t>
            </w:r>
            <w:r w:rsidRPr="007716D0">
              <w:rPr>
                <w:sz w:val="20"/>
              </w:rPr>
              <w:lastRenderedPageBreak/>
              <w:t>недоношенных), в том числе с применением комплексного офтальмологического обследования под общей анестезией</w:t>
            </w:r>
          </w:p>
        </w:tc>
        <w:tc>
          <w:tcPr>
            <w:tcW w:w="1474" w:type="dxa"/>
          </w:tcPr>
          <w:p w:rsidR="00ED69F9" w:rsidRPr="007716D0" w:rsidRDefault="003F460F" w:rsidP="007716D0">
            <w:pPr>
              <w:spacing w:line="240" w:lineRule="atLeast"/>
              <w:jc w:val="center"/>
              <w:rPr>
                <w:sz w:val="20"/>
              </w:rPr>
            </w:pPr>
            <w:hyperlink r:id="rId418" w:history="1">
              <w:r w:rsidR="00ED69F9" w:rsidRPr="007716D0">
                <w:rPr>
                  <w:rStyle w:val="af1"/>
                  <w:color w:val="auto"/>
                  <w:sz w:val="20"/>
                  <w:u w:val="none"/>
                </w:rPr>
                <w:t>H35.2</w:t>
              </w:r>
            </w:hyperlink>
          </w:p>
        </w:tc>
        <w:tc>
          <w:tcPr>
            <w:tcW w:w="2399" w:type="dxa"/>
          </w:tcPr>
          <w:p w:rsidR="00ED69F9" w:rsidRPr="007716D0" w:rsidRDefault="00ED69F9" w:rsidP="007716D0">
            <w:pPr>
              <w:spacing w:line="240" w:lineRule="atLeast"/>
              <w:jc w:val="left"/>
              <w:rPr>
                <w:sz w:val="20"/>
              </w:rPr>
            </w:pPr>
            <w:r w:rsidRPr="007716D0">
              <w:rPr>
                <w:sz w:val="20"/>
              </w:rPr>
              <w:t xml:space="preserve">ретролентальная фиброплазия у детей (ретинопатия недоношенных) при активной и рубцовой фазе </w:t>
            </w:r>
            <w:r w:rsidRPr="007716D0">
              <w:rPr>
                <w:sz w:val="20"/>
              </w:rPr>
              <w:lastRenderedPageBreak/>
              <w:t xml:space="preserve">любой стадии без осложнений или </w:t>
            </w:r>
            <w:proofErr w:type="gramStart"/>
            <w:r w:rsidRPr="007716D0">
              <w:rPr>
                <w:sz w:val="20"/>
              </w:rPr>
              <w:t>осложненная</w:t>
            </w:r>
            <w:proofErr w:type="gramEnd"/>
            <w:r w:rsidRPr="007716D0">
              <w:rPr>
                <w:sz w:val="20"/>
              </w:rPr>
              <w:t xml:space="preserve"> патологией роговицы, хрусталика, стекловидного тела, глазодвигательных мышц, врожденной и вторичной глаукомой</w:t>
            </w:r>
          </w:p>
        </w:tc>
        <w:tc>
          <w:tcPr>
            <w:tcW w:w="1312" w:type="dxa"/>
          </w:tcPr>
          <w:p w:rsidR="00ED69F9" w:rsidRPr="007716D0" w:rsidRDefault="00ED69F9" w:rsidP="007716D0">
            <w:pPr>
              <w:spacing w:line="240" w:lineRule="atLeast"/>
              <w:jc w:val="left"/>
              <w:rPr>
                <w:sz w:val="20"/>
              </w:rPr>
            </w:pPr>
            <w:r w:rsidRPr="007716D0">
              <w:rPr>
                <w:sz w:val="20"/>
              </w:rPr>
              <w:lastRenderedPageBreak/>
              <w:t>хирургическое и (или) лучевое лечение</w:t>
            </w:r>
          </w:p>
        </w:tc>
        <w:tc>
          <w:tcPr>
            <w:tcW w:w="2894" w:type="dxa"/>
          </w:tcPr>
          <w:p w:rsidR="00ED69F9" w:rsidRPr="007716D0" w:rsidRDefault="00ED69F9" w:rsidP="007716D0">
            <w:pPr>
              <w:spacing w:line="240" w:lineRule="atLeast"/>
              <w:jc w:val="left"/>
              <w:rPr>
                <w:sz w:val="20"/>
              </w:rPr>
            </w:pPr>
            <w:r w:rsidRPr="007716D0">
              <w:rPr>
                <w:sz w:val="20"/>
              </w:rPr>
              <w:t>модифицированная синустрабекулэктомия</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 xml:space="preserve">эписклеральное круговое и (или) локальное </w:t>
            </w:r>
            <w:r w:rsidRPr="007716D0">
              <w:rPr>
                <w:sz w:val="20"/>
              </w:rPr>
              <w:lastRenderedPageBreak/>
              <w:t>пломбирование, в том числе с трансклеральной лазерной коагуляцией сетчатки</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транспупиллярная лазеркоагуляция вторичных ретинальных дистрофий и ретиношизиса</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roofErr w:type="gramStart"/>
            <w:r w:rsidRPr="007716D0">
              <w:rPr>
                <w:sz w:val="20"/>
              </w:rPr>
              <w:t>лазерная</w:t>
            </w:r>
            <w:proofErr w:type="gramEnd"/>
            <w:r w:rsidRPr="007716D0">
              <w:rPr>
                <w:sz w:val="20"/>
              </w:rPr>
              <w:t xml:space="preserve"> корепраксия (создание искусственного зрачка)</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лазерная иридокореопластика</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лазерная витреошвартотомия</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лазерные комбинированные операции на структурах угла передней камеры</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лазерная деструкция зрачковой мембраны с коагуляцией (без коагуляции) сосудов</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r w:rsidRPr="007716D0">
              <w:rPr>
                <w:sz w:val="20"/>
              </w:rPr>
              <w:lastRenderedPageBreak/>
              <w:t>29.</w:t>
            </w:r>
          </w:p>
        </w:tc>
        <w:tc>
          <w:tcPr>
            <w:tcW w:w="2371" w:type="dxa"/>
            <w:vMerge w:val="restart"/>
          </w:tcPr>
          <w:p w:rsidR="00ED69F9" w:rsidRPr="007716D0" w:rsidRDefault="00ED69F9" w:rsidP="007716D0">
            <w:pPr>
              <w:spacing w:line="240" w:lineRule="atLeast"/>
              <w:jc w:val="left"/>
              <w:rPr>
                <w:sz w:val="20"/>
              </w:rPr>
            </w:pPr>
            <w:r w:rsidRPr="007716D0">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w:t>
            </w:r>
            <w:r w:rsidRPr="007716D0">
              <w:rPr>
                <w:sz w:val="20"/>
              </w:rPr>
              <w:lastRenderedPageBreak/>
              <w:t>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474" w:type="dxa"/>
            <w:vMerge w:val="restart"/>
          </w:tcPr>
          <w:p w:rsidR="00ED69F9" w:rsidRPr="007716D0" w:rsidRDefault="003F460F" w:rsidP="007716D0">
            <w:pPr>
              <w:spacing w:line="240" w:lineRule="atLeast"/>
              <w:jc w:val="center"/>
              <w:rPr>
                <w:sz w:val="20"/>
              </w:rPr>
            </w:pPr>
            <w:hyperlink r:id="rId419" w:history="1">
              <w:proofErr w:type="gramStart"/>
              <w:r w:rsidR="00ED69F9" w:rsidRPr="007716D0">
                <w:rPr>
                  <w:rStyle w:val="af1"/>
                  <w:color w:val="auto"/>
                  <w:sz w:val="20"/>
                  <w:u w:val="none"/>
                </w:rPr>
                <w:t>H26.0</w:t>
              </w:r>
            </w:hyperlink>
            <w:r w:rsidR="00ED69F9" w:rsidRPr="007716D0">
              <w:rPr>
                <w:sz w:val="20"/>
              </w:rPr>
              <w:t xml:space="preserve">, </w:t>
            </w:r>
            <w:hyperlink r:id="rId420" w:history="1">
              <w:r w:rsidR="00ED69F9" w:rsidRPr="007716D0">
                <w:rPr>
                  <w:rStyle w:val="af1"/>
                  <w:color w:val="auto"/>
                  <w:sz w:val="20"/>
                  <w:u w:val="none"/>
                </w:rPr>
                <w:t>H26.1</w:t>
              </w:r>
            </w:hyperlink>
            <w:r w:rsidR="00ED69F9" w:rsidRPr="007716D0">
              <w:rPr>
                <w:sz w:val="20"/>
              </w:rPr>
              <w:t xml:space="preserve">, </w:t>
            </w:r>
            <w:hyperlink r:id="rId421" w:history="1">
              <w:r w:rsidR="00ED69F9" w:rsidRPr="007716D0">
                <w:rPr>
                  <w:rStyle w:val="af1"/>
                  <w:color w:val="auto"/>
                  <w:sz w:val="20"/>
                  <w:u w:val="none"/>
                </w:rPr>
                <w:t>H26.2</w:t>
              </w:r>
            </w:hyperlink>
            <w:r w:rsidR="00ED69F9" w:rsidRPr="007716D0">
              <w:rPr>
                <w:sz w:val="20"/>
              </w:rPr>
              <w:t xml:space="preserve">, </w:t>
            </w:r>
            <w:hyperlink r:id="rId422" w:history="1">
              <w:r w:rsidR="00ED69F9" w:rsidRPr="007716D0">
                <w:rPr>
                  <w:rStyle w:val="af1"/>
                  <w:color w:val="auto"/>
                  <w:sz w:val="20"/>
                  <w:u w:val="none"/>
                </w:rPr>
                <w:t>H26.4</w:t>
              </w:r>
            </w:hyperlink>
            <w:r w:rsidR="00ED69F9" w:rsidRPr="007716D0">
              <w:rPr>
                <w:sz w:val="20"/>
              </w:rPr>
              <w:t xml:space="preserve">, </w:t>
            </w:r>
            <w:hyperlink r:id="rId423" w:history="1">
              <w:r w:rsidR="00ED69F9" w:rsidRPr="007716D0">
                <w:rPr>
                  <w:rStyle w:val="af1"/>
                  <w:color w:val="auto"/>
                  <w:sz w:val="20"/>
                  <w:u w:val="none"/>
                </w:rPr>
                <w:t>H27.0</w:t>
              </w:r>
            </w:hyperlink>
            <w:r w:rsidR="00ED69F9" w:rsidRPr="007716D0">
              <w:rPr>
                <w:sz w:val="20"/>
              </w:rPr>
              <w:t xml:space="preserve">, </w:t>
            </w:r>
            <w:hyperlink r:id="rId424" w:history="1">
              <w:r w:rsidR="00ED69F9" w:rsidRPr="007716D0">
                <w:rPr>
                  <w:rStyle w:val="af1"/>
                  <w:color w:val="auto"/>
                  <w:sz w:val="20"/>
                  <w:u w:val="none"/>
                </w:rPr>
                <w:t>H33.0</w:t>
              </w:r>
            </w:hyperlink>
            <w:r w:rsidR="00ED69F9" w:rsidRPr="007716D0">
              <w:rPr>
                <w:sz w:val="20"/>
              </w:rPr>
              <w:t xml:space="preserve">, </w:t>
            </w:r>
            <w:hyperlink r:id="rId425" w:history="1">
              <w:r w:rsidR="00ED69F9" w:rsidRPr="007716D0">
                <w:rPr>
                  <w:rStyle w:val="af1"/>
                  <w:color w:val="auto"/>
                  <w:sz w:val="20"/>
                  <w:u w:val="none"/>
                </w:rPr>
                <w:t>H33.2</w:t>
              </w:r>
            </w:hyperlink>
            <w:r w:rsidR="00ED69F9" w:rsidRPr="007716D0">
              <w:rPr>
                <w:sz w:val="20"/>
              </w:rPr>
              <w:t xml:space="preserve"> - </w:t>
            </w:r>
            <w:hyperlink r:id="rId426" w:history="1">
              <w:r w:rsidR="00ED69F9" w:rsidRPr="007716D0">
                <w:rPr>
                  <w:rStyle w:val="af1"/>
                  <w:color w:val="auto"/>
                  <w:sz w:val="20"/>
                  <w:u w:val="none"/>
                </w:rPr>
                <w:t>33.5</w:t>
              </w:r>
            </w:hyperlink>
            <w:r w:rsidR="00ED69F9" w:rsidRPr="007716D0">
              <w:rPr>
                <w:sz w:val="20"/>
              </w:rPr>
              <w:t xml:space="preserve">, </w:t>
            </w:r>
            <w:hyperlink r:id="rId427" w:history="1">
              <w:r w:rsidR="00ED69F9" w:rsidRPr="007716D0">
                <w:rPr>
                  <w:rStyle w:val="af1"/>
                  <w:color w:val="auto"/>
                  <w:sz w:val="20"/>
                  <w:u w:val="none"/>
                </w:rPr>
                <w:t>H35.1</w:t>
              </w:r>
            </w:hyperlink>
            <w:r w:rsidR="00ED69F9" w:rsidRPr="007716D0">
              <w:rPr>
                <w:sz w:val="20"/>
              </w:rPr>
              <w:t xml:space="preserve">, </w:t>
            </w:r>
            <w:hyperlink r:id="rId428" w:history="1">
              <w:r w:rsidR="00ED69F9" w:rsidRPr="007716D0">
                <w:rPr>
                  <w:rStyle w:val="af1"/>
                  <w:color w:val="auto"/>
                  <w:sz w:val="20"/>
                  <w:u w:val="none"/>
                </w:rPr>
                <w:t>H40.3</w:t>
              </w:r>
            </w:hyperlink>
            <w:r w:rsidR="00ED69F9" w:rsidRPr="007716D0">
              <w:rPr>
                <w:sz w:val="20"/>
              </w:rPr>
              <w:t xml:space="preserve">, </w:t>
            </w:r>
            <w:hyperlink r:id="rId429" w:history="1">
              <w:r w:rsidR="00ED69F9" w:rsidRPr="007716D0">
                <w:rPr>
                  <w:rStyle w:val="af1"/>
                  <w:color w:val="auto"/>
                  <w:sz w:val="20"/>
                  <w:u w:val="none"/>
                </w:rPr>
                <w:t>H40.4</w:t>
              </w:r>
            </w:hyperlink>
            <w:r w:rsidR="00ED69F9" w:rsidRPr="007716D0">
              <w:rPr>
                <w:sz w:val="20"/>
              </w:rPr>
              <w:t>,</w:t>
            </w:r>
            <w:proofErr w:type="gramEnd"/>
            <w:r w:rsidR="00ED69F9" w:rsidRPr="007716D0">
              <w:rPr>
                <w:sz w:val="20"/>
              </w:rPr>
              <w:t xml:space="preserve"> </w:t>
            </w:r>
            <w:hyperlink r:id="rId430" w:history="1">
              <w:r w:rsidR="00ED69F9" w:rsidRPr="007716D0">
                <w:rPr>
                  <w:rStyle w:val="af1"/>
                  <w:color w:val="auto"/>
                  <w:sz w:val="20"/>
                  <w:u w:val="none"/>
                </w:rPr>
                <w:t>H40.5</w:t>
              </w:r>
            </w:hyperlink>
            <w:r w:rsidR="00ED69F9" w:rsidRPr="007716D0">
              <w:rPr>
                <w:sz w:val="20"/>
              </w:rPr>
              <w:t xml:space="preserve">, </w:t>
            </w:r>
            <w:hyperlink r:id="rId431" w:history="1">
              <w:r w:rsidR="00ED69F9" w:rsidRPr="007716D0">
                <w:rPr>
                  <w:rStyle w:val="af1"/>
                  <w:color w:val="auto"/>
                  <w:sz w:val="20"/>
                  <w:u w:val="none"/>
                </w:rPr>
                <w:t>H43.1</w:t>
              </w:r>
            </w:hyperlink>
            <w:r w:rsidR="00ED69F9" w:rsidRPr="007716D0">
              <w:rPr>
                <w:sz w:val="20"/>
              </w:rPr>
              <w:t xml:space="preserve">, </w:t>
            </w:r>
            <w:hyperlink r:id="rId432" w:history="1">
              <w:r w:rsidR="00ED69F9" w:rsidRPr="007716D0">
                <w:rPr>
                  <w:rStyle w:val="af1"/>
                  <w:color w:val="auto"/>
                  <w:sz w:val="20"/>
                  <w:u w:val="none"/>
                </w:rPr>
                <w:t>H43.3</w:t>
              </w:r>
            </w:hyperlink>
            <w:r w:rsidR="00ED69F9" w:rsidRPr="007716D0">
              <w:rPr>
                <w:sz w:val="20"/>
              </w:rPr>
              <w:t xml:space="preserve">, </w:t>
            </w:r>
            <w:hyperlink r:id="rId433" w:history="1">
              <w:r w:rsidR="00ED69F9" w:rsidRPr="007716D0">
                <w:rPr>
                  <w:rStyle w:val="af1"/>
                  <w:color w:val="auto"/>
                  <w:sz w:val="20"/>
                  <w:u w:val="none"/>
                </w:rPr>
                <w:t>H49.9</w:t>
              </w:r>
            </w:hyperlink>
            <w:r w:rsidR="00ED69F9" w:rsidRPr="007716D0">
              <w:rPr>
                <w:sz w:val="20"/>
              </w:rPr>
              <w:t xml:space="preserve">, </w:t>
            </w:r>
            <w:hyperlink r:id="rId434" w:history="1">
              <w:r w:rsidR="00ED69F9" w:rsidRPr="007716D0">
                <w:rPr>
                  <w:rStyle w:val="af1"/>
                  <w:color w:val="auto"/>
                  <w:sz w:val="20"/>
                  <w:u w:val="none"/>
                </w:rPr>
                <w:t>Q10.0</w:t>
              </w:r>
            </w:hyperlink>
            <w:r w:rsidR="00ED69F9" w:rsidRPr="007716D0">
              <w:rPr>
                <w:sz w:val="20"/>
              </w:rPr>
              <w:t xml:space="preserve">, </w:t>
            </w:r>
            <w:hyperlink r:id="rId435" w:history="1">
              <w:r w:rsidR="00ED69F9" w:rsidRPr="007716D0">
                <w:rPr>
                  <w:rStyle w:val="af1"/>
                  <w:color w:val="auto"/>
                  <w:sz w:val="20"/>
                  <w:u w:val="none"/>
                </w:rPr>
                <w:t>Q10.1</w:t>
              </w:r>
            </w:hyperlink>
            <w:r w:rsidR="00ED69F9" w:rsidRPr="007716D0">
              <w:rPr>
                <w:sz w:val="20"/>
              </w:rPr>
              <w:t xml:space="preserve">, </w:t>
            </w:r>
            <w:hyperlink r:id="rId436" w:history="1">
              <w:r w:rsidR="00ED69F9" w:rsidRPr="007716D0">
                <w:rPr>
                  <w:rStyle w:val="af1"/>
                  <w:color w:val="auto"/>
                  <w:sz w:val="20"/>
                  <w:u w:val="none"/>
                </w:rPr>
                <w:t>Q10.4</w:t>
              </w:r>
            </w:hyperlink>
            <w:r w:rsidR="00ED69F9" w:rsidRPr="007716D0">
              <w:rPr>
                <w:sz w:val="20"/>
              </w:rPr>
              <w:t xml:space="preserve"> - </w:t>
            </w:r>
            <w:hyperlink r:id="rId437" w:history="1">
              <w:r w:rsidR="00ED69F9" w:rsidRPr="007716D0">
                <w:rPr>
                  <w:rStyle w:val="af1"/>
                  <w:color w:val="auto"/>
                  <w:sz w:val="20"/>
                  <w:u w:val="none"/>
                </w:rPr>
                <w:t>Q10.7</w:t>
              </w:r>
            </w:hyperlink>
            <w:r w:rsidR="00ED69F9" w:rsidRPr="007716D0">
              <w:rPr>
                <w:sz w:val="20"/>
              </w:rPr>
              <w:t xml:space="preserve">, </w:t>
            </w:r>
            <w:hyperlink r:id="rId438" w:history="1">
              <w:r w:rsidR="00ED69F9" w:rsidRPr="007716D0">
                <w:rPr>
                  <w:rStyle w:val="af1"/>
                  <w:color w:val="auto"/>
                  <w:sz w:val="20"/>
                  <w:u w:val="none"/>
                </w:rPr>
                <w:t>Q11.1</w:t>
              </w:r>
            </w:hyperlink>
            <w:r w:rsidR="00ED69F9" w:rsidRPr="007716D0">
              <w:rPr>
                <w:sz w:val="20"/>
              </w:rPr>
              <w:t xml:space="preserve">, </w:t>
            </w:r>
            <w:hyperlink r:id="rId439" w:history="1">
              <w:r w:rsidR="00ED69F9" w:rsidRPr="007716D0">
                <w:rPr>
                  <w:rStyle w:val="af1"/>
                  <w:color w:val="auto"/>
                  <w:sz w:val="20"/>
                  <w:u w:val="none"/>
                </w:rPr>
                <w:t>Q12.0</w:t>
              </w:r>
            </w:hyperlink>
            <w:r w:rsidR="00ED69F9" w:rsidRPr="007716D0">
              <w:rPr>
                <w:sz w:val="20"/>
              </w:rPr>
              <w:t xml:space="preserve">, </w:t>
            </w:r>
            <w:hyperlink r:id="rId440" w:history="1">
              <w:r w:rsidR="00ED69F9" w:rsidRPr="007716D0">
                <w:rPr>
                  <w:rStyle w:val="af1"/>
                  <w:color w:val="auto"/>
                  <w:sz w:val="20"/>
                  <w:u w:val="none"/>
                </w:rPr>
                <w:t>Q12.1</w:t>
              </w:r>
            </w:hyperlink>
            <w:r w:rsidR="00ED69F9" w:rsidRPr="007716D0">
              <w:rPr>
                <w:sz w:val="20"/>
              </w:rPr>
              <w:t xml:space="preserve">, </w:t>
            </w:r>
            <w:hyperlink r:id="rId441" w:history="1">
              <w:r w:rsidR="00ED69F9" w:rsidRPr="007716D0">
                <w:rPr>
                  <w:rStyle w:val="af1"/>
                  <w:color w:val="auto"/>
                  <w:sz w:val="20"/>
                  <w:u w:val="none"/>
                </w:rPr>
                <w:t>Q12.3</w:t>
              </w:r>
            </w:hyperlink>
            <w:r w:rsidR="00ED69F9" w:rsidRPr="007716D0">
              <w:rPr>
                <w:sz w:val="20"/>
              </w:rPr>
              <w:t xml:space="preserve">, </w:t>
            </w:r>
            <w:hyperlink r:id="rId442" w:history="1">
              <w:r w:rsidR="00ED69F9" w:rsidRPr="007716D0">
                <w:rPr>
                  <w:rStyle w:val="af1"/>
                  <w:color w:val="auto"/>
                  <w:sz w:val="20"/>
                  <w:u w:val="none"/>
                </w:rPr>
                <w:t>Q12.4</w:t>
              </w:r>
            </w:hyperlink>
            <w:r w:rsidR="00ED69F9" w:rsidRPr="007716D0">
              <w:rPr>
                <w:sz w:val="20"/>
              </w:rPr>
              <w:t xml:space="preserve">, </w:t>
            </w:r>
            <w:hyperlink r:id="rId443" w:history="1">
              <w:r w:rsidR="00ED69F9" w:rsidRPr="007716D0">
                <w:rPr>
                  <w:rStyle w:val="af1"/>
                  <w:color w:val="auto"/>
                  <w:sz w:val="20"/>
                  <w:u w:val="none"/>
                </w:rPr>
                <w:t>Q12.8</w:t>
              </w:r>
            </w:hyperlink>
            <w:r w:rsidR="00ED69F9" w:rsidRPr="007716D0">
              <w:rPr>
                <w:sz w:val="20"/>
              </w:rPr>
              <w:t xml:space="preserve">, </w:t>
            </w:r>
            <w:hyperlink r:id="rId444" w:history="1">
              <w:r w:rsidR="00ED69F9" w:rsidRPr="007716D0">
                <w:rPr>
                  <w:rStyle w:val="af1"/>
                  <w:color w:val="auto"/>
                  <w:sz w:val="20"/>
                  <w:u w:val="none"/>
                </w:rPr>
                <w:t>Q13.0</w:t>
              </w:r>
            </w:hyperlink>
            <w:r w:rsidR="00ED69F9" w:rsidRPr="007716D0">
              <w:rPr>
                <w:sz w:val="20"/>
              </w:rPr>
              <w:t xml:space="preserve">, </w:t>
            </w:r>
            <w:hyperlink r:id="rId445" w:history="1">
              <w:r w:rsidR="00ED69F9" w:rsidRPr="007716D0">
                <w:rPr>
                  <w:rStyle w:val="af1"/>
                  <w:color w:val="auto"/>
                  <w:sz w:val="20"/>
                  <w:u w:val="none"/>
                </w:rPr>
                <w:t>Q13.3</w:t>
              </w:r>
            </w:hyperlink>
            <w:r w:rsidR="00ED69F9" w:rsidRPr="007716D0">
              <w:rPr>
                <w:sz w:val="20"/>
              </w:rPr>
              <w:t xml:space="preserve">, </w:t>
            </w:r>
            <w:hyperlink r:id="rId446" w:history="1">
              <w:r w:rsidR="00ED69F9" w:rsidRPr="007716D0">
                <w:rPr>
                  <w:rStyle w:val="af1"/>
                  <w:color w:val="auto"/>
                  <w:sz w:val="20"/>
                  <w:u w:val="none"/>
                </w:rPr>
                <w:t>Q13.4</w:t>
              </w:r>
            </w:hyperlink>
            <w:r w:rsidR="00ED69F9" w:rsidRPr="007716D0">
              <w:rPr>
                <w:sz w:val="20"/>
              </w:rPr>
              <w:t xml:space="preserve">, </w:t>
            </w:r>
            <w:hyperlink r:id="rId447" w:history="1">
              <w:r w:rsidR="00ED69F9" w:rsidRPr="007716D0">
                <w:rPr>
                  <w:rStyle w:val="af1"/>
                  <w:color w:val="auto"/>
                  <w:sz w:val="20"/>
                  <w:u w:val="none"/>
                </w:rPr>
                <w:t>Q13.8</w:t>
              </w:r>
            </w:hyperlink>
            <w:r w:rsidR="00ED69F9" w:rsidRPr="007716D0">
              <w:rPr>
                <w:sz w:val="20"/>
              </w:rPr>
              <w:t xml:space="preserve">, </w:t>
            </w:r>
            <w:hyperlink r:id="rId448" w:history="1">
              <w:r w:rsidR="00ED69F9" w:rsidRPr="007716D0">
                <w:rPr>
                  <w:rStyle w:val="af1"/>
                  <w:color w:val="auto"/>
                  <w:sz w:val="20"/>
                  <w:u w:val="none"/>
                </w:rPr>
                <w:t>Q14.0</w:t>
              </w:r>
            </w:hyperlink>
            <w:r w:rsidR="00ED69F9" w:rsidRPr="007716D0">
              <w:rPr>
                <w:sz w:val="20"/>
              </w:rPr>
              <w:t xml:space="preserve">, </w:t>
            </w:r>
            <w:hyperlink r:id="rId449" w:history="1">
              <w:r w:rsidR="00ED69F9" w:rsidRPr="007716D0">
                <w:rPr>
                  <w:rStyle w:val="af1"/>
                  <w:color w:val="auto"/>
                  <w:sz w:val="20"/>
                  <w:u w:val="none"/>
                </w:rPr>
                <w:t>Q14.1</w:t>
              </w:r>
            </w:hyperlink>
            <w:r w:rsidR="00ED69F9" w:rsidRPr="007716D0">
              <w:rPr>
                <w:sz w:val="20"/>
              </w:rPr>
              <w:t xml:space="preserve">, </w:t>
            </w:r>
            <w:hyperlink r:id="rId450" w:history="1">
              <w:r w:rsidR="00ED69F9" w:rsidRPr="007716D0">
                <w:rPr>
                  <w:rStyle w:val="af1"/>
                  <w:color w:val="auto"/>
                  <w:sz w:val="20"/>
                  <w:u w:val="none"/>
                </w:rPr>
                <w:t>Q14.3</w:t>
              </w:r>
            </w:hyperlink>
            <w:r w:rsidR="00ED69F9" w:rsidRPr="007716D0">
              <w:rPr>
                <w:sz w:val="20"/>
              </w:rPr>
              <w:t xml:space="preserve">, </w:t>
            </w:r>
            <w:hyperlink r:id="rId451" w:history="1">
              <w:r w:rsidR="00ED69F9" w:rsidRPr="007716D0">
                <w:rPr>
                  <w:rStyle w:val="af1"/>
                  <w:color w:val="auto"/>
                  <w:sz w:val="20"/>
                  <w:u w:val="none"/>
                </w:rPr>
                <w:t>Q15.0</w:t>
              </w:r>
            </w:hyperlink>
            <w:r w:rsidR="00ED69F9" w:rsidRPr="007716D0">
              <w:rPr>
                <w:sz w:val="20"/>
              </w:rPr>
              <w:t xml:space="preserve">, </w:t>
            </w:r>
            <w:hyperlink r:id="rId452" w:history="1">
              <w:r w:rsidR="00ED69F9" w:rsidRPr="007716D0">
                <w:rPr>
                  <w:rStyle w:val="af1"/>
                  <w:color w:val="auto"/>
                  <w:sz w:val="20"/>
                  <w:u w:val="none"/>
                </w:rPr>
                <w:t>H02.0</w:t>
              </w:r>
            </w:hyperlink>
            <w:r w:rsidR="00ED69F9" w:rsidRPr="007716D0">
              <w:rPr>
                <w:sz w:val="20"/>
              </w:rPr>
              <w:t xml:space="preserve"> - </w:t>
            </w:r>
            <w:hyperlink r:id="rId453" w:history="1">
              <w:r w:rsidR="00ED69F9" w:rsidRPr="007716D0">
                <w:rPr>
                  <w:rStyle w:val="af1"/>
                  <w:color w:val="auto"/>
                  <w:sz w:val="20"/>
                  <w:u w:val="none"/>
                </w:rPr>
                <w:t>H02.5</w:t>
              </w:r>
            </w:hyperlink>
            <w:r w:rsidR="00ED69F9" w:rsidRPr="007716D0">
              <w:rPr>
                <w:sz w:val="20"/>
              </w:rPr>
              <w:t xml:space="preserve">, </w:t>
            </w:r>
            <w:hyperlink r:id="rId454" w:history="1">
              <w:r w:rsidR="00ED69F9" w:rsidRPr="007716D0">
                <w:rPr>
                  <w:rStyle w:val="af1"/>
                  <w:color w:val="auto"/>
                  <w:sz w:val="20"/>
                  <w:u w:val="none"/>
                </w:rPr>
                <w:t>H04.5</w:t>
              </w:r>
            </w:hyperlink>
            <w:r w:rsidR="00ED69F9" w:rsidRPr="007716D0">
              <w:rPr>
                <w:sz w:val="20"/>
              </w:rPr>
              <w:t xml:space="preserve">, </w:t>
            </w:r>
            <w:hyperlink r:id="rId455" w:history="1">
              <w:r w:rsidR="00ED69F9" w:rsidRPr="007716D0">
                <w:rPr>
                  <w:rStyle w:val="af1"/>
                  <w:color w:val="auto"/>
                  <w:sz w:val="20"/>
                  <w:u w:val="none"/>
                </w:rPr>
                <w:t>H05.3</w:t>
              </w:r>
            </w:hyperlink>
            <w:r w:rsidR="00ED69F9" w:rsidRPr="007716D0">
              <w:rPr>
                <w:sz w:val="20"/>
              </w:rPr>
              <w:t xml:space="preserve">, </w:t>
            </w:r>
            <w:hyperlink r:id="rId456" w:history="1">
              <w:r w:rsidR="00ED69F9" w:rsidRPr="007716D0">
                <w:rPr>
                  <w:rStyle w:val="af1"/>
                  <w:color w:val="auto"/>
                  <w:sz w:val="20"/>
                  <w:u w:val="none"/>
                </w:rPr>
                <w:t>H11.2</w:t>
              </w:r>
            </w:hyperlink>
          </w:p>
        </w:tc>
        <w:tc>
          <w:tcPr>
            <w:tcW w:w="2399" w:type="dxa"/>
            <w:vMerge w:val="restart"/>
          </w:tcPr>
          <w:p w:rsidR="00ED69F9" w:rsidRPr="007716D0" w:rsidRDefault="00ED69F9" w:rsidP="007716D0">
            <w:pPr>
              <w:spacing w:line="240" w:lineRule="atLeast"/>
              <w:jc w:val="left"/>
              <w:rPr>
                <w:sz w:val="20"/>
              </w:rPr>
            </w:pPr>
            <w:r w:rsidRPr="007716D0">
              <w:rPr>
                <w:sz w:val="20"/>
              </w:rP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w:t>
            </w:r>
            <w:r w:rsidRPr="007716D0">
              <w:rPr>
                <w:sz w:val="20"/>
              </w:rPr>
              <w:lastRenderedPageBreak/>
              <w:t xml:space="preserve">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w:t>
            </w:r>
            <w:r w:rsidRPr="007716D0">
              <w:rPr>
                <w:sz w:val="20"/>
              </w:rPr>
              <w:lastRenderedPageBreak/>
              <w:t>или осложненные патологией роговицы. Врожденные болезни мышц глаза, нарушение содружественного движения глаз</w:t>
            </w:r>
          </w:p>
          <w:p w:rsidR="00ED69F9" w:rsidRPr="007716D0" w:rsidRDefault="00ED69F9" w:rsidP="007716D0">
            <w:pPr>
              <w:spacing w:line="240" w:lineRule="atLeast"/>
              <w:jc w:val="left"/>
              <w:rPr>
                <w:sz w:val="20"/>
              </w:rPr>
            </w:pPr>
          </w:p>
        </w:tc>
        <w:tc>
          <w:tcPr>
            <w:tcW w:w="1312" w:type="dxa"/>
            <w:vMerge w:val="restart"/>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устранение врожденного птоза верхнего века подвешиванием или укорочением леватора</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2D3A6F" w:rsidP="007716D0">
            <w:pPr>
              <w:spacing w:line="240" w:lineRule="atLeast"/>
              <w:jc w:val="center"/>
              <w:rPr>
                <w:sz w:val="20"/>
              </w:rPr>
            </w:pPr>
            <w:r>
              <w:rPr>
                <w:bCs/>
                <w:sz w:val="22"/>
                <w:szCs w:val="22"/>
              </w:rPr>
              <w:t>117 260,40</w:t>
            </w:r>
          </w:p>
        </w:tc>
        <w:tc>
          <w:tcPr>
            <w:tcW w:w="1289" w:type="dxa"/>
          </w:tcPr>
          <w:p w:rsidR="00ED69F9" w:rsidRPr="007716D0" w:rsidRDefault="002D3A6F" w:rsidP="007716D0">
            <w:pPr>
              <w:spacing w:line="240" w:lineRule="atLeast"/>
              <w:jc w:val="center"/>
              <w:rPr>
                <w:bCs/>
                <w:sz w:val="22"/>
                <w:szCs w:val="22"/>
              </w:rPr>
            </w:pPr>
            <w:r>
              <w:rPr>
                <w:bCs/>
                <w:sz w:val="22"/>
                <w:szCs w:val="22"/>
              </w:rPr>
              <w:t>127 340,68</w:t>
            </w:r>
          </w:p>
        </w:tc>
        <w:tc>
          <w:tcPr>
            <w:tcW w:w="928" w:type="dxa"/>
            <w:gridSpan w:val="2"/>
          </w:tcPr>
          <w:p w:rsidR="00ED69F9" w:rsidRPr="007716D0" w:rsidRDefault="002D3A6F" w:rsidP="007716D0">
            <w:pPr>
              <w:spacing w:line="240" w:lineRule="atLeast"/>
              <w:jc w:val="center"/>
              <w:rPr>
                <w:bCs/>
                <w:sz w:val="22"/>
                <w:szCs w:val="22"/>
              </w:rPr>
            </w:pPr>
            <w:r>
              <w:rPr>
                <w:bCs/>
                <w:sz w:val="22"/>
                <w:szCs w:val="22"/>
              </w:rPr>
              <w:t>35</w:t>
            </w: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исправление косоглазия с пластикой экстраокулярных мышц</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эписклеральное круговое и (или) локальное пломбирование, в том числе с трансклеральной лазерной коагуляцией сетчатки</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панретинальная лазеркоагуляция сетчатки</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roofErr w:type="gramStart"/>
            <w:r w:rsidRPr="007716D0">
              <w:rPr>
                <w:sz w:val="20"/>
              </w:rPr>
              <w:t>модифицированная</w:t>
            </w:r>
            <w:proofErr w:type="gramEnd"/>
            <w:r w:rsidRPr="007716D0">
              <w:rPr>
                <w:sz w:val="20"/>
              </w:rPr>
              <w:t xml:space="preserve"> синустрабекулэктомия, в том числе с задней трепанацией склеры</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roofErr w:type="gramStart"/>
            <w:r w:rsidRPr="007716D0">
              <w:rPr>
                <w:sz w:val="20"/>
              </w:rPr>
              <w:t>лазерная</w:t>
            </w:r>
            <w:proofErr w:type="gramEnd"/>
            <w:r w:rsidRPr="007716D0">
              <w:rPr>
                <w:sz w:val="20"/>
              </w:rPr>
              <w:t xml:space="preserve"> корепраксия (создание искусственного зрачка)</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лазерная иридокореопластика</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лазерная витреошвартотомия</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лазерные комбинированные операции на структурах угла передней камеры</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лазерная деструкция зрачковой мембраны, в том числе с коагуляцией сосудов</w:t>
            </w: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bCs/>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31565E" w:rsidRDefault="00ED69F9" w:rsidP="007716D0">
            <w:pPr>
              <w:spacing w:line="240" w:lineRule="atLeast"/>
              <w:jc w:val="center"/>
              <w:rPr>
                <w:b/>
                <w:sz w:val="20"/>
              </w:rPr>
            </w:pPr>
            <w:r w:rsidRPr="0031565E">
              <w:rPr>
                <w:b/>
                <w:sz w:val="20"/>
              </w:rPr>
              <w:lastRenderedPageBreak/>
              <w:t>30.</w:t>
            </w:r>
          </w:p>
        </w:tc>
        <w:tc>
          <w:tcPr>
            <w:tcW w:w="2371" w:type="dxa"/>
          </w:tcPr>
          <w:p w:rsidR="00ED69F9" w:rsidRPr="007716D0" w:rsidRDefault="00ED69F9" w:rsidP="007716D0">
            <w:pPr>
              <w:spacing w:line="240" w:lineRule="atLeast"/>
              <w:jc w:val="left"/>
              <w:rPr>
                <w:sz w:val="20"/>
              </w:rPr>
            </w:pPr>
            <w:r w:rsidRPr="007716D0">
              <w:rPr>
                <w:sz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474" w:type="dxa"/>
          </w:tcPr>
          <w:p w:rsidR="00ED69F9" w:rsidRPr="007716D0" w:rsidRDefault="00ED69F9" w:rsidP="007716D0">
            <w:pPr>
              <w:spacing w:line="240" w:lineRule="atLeast"/>
              <w:jc w:val="center"/>
              <w:rPr>
                <w:sz w:val="20"/>
              </w:rPr>
            </w:pPr>
            <w:r w:rsidRPr="007716D0">
              <w:rPr>
                <w:sz w:val="20"/>
              </w:rPr>
              <w:t>H16.0, H17.0 - H17.9, H18.0 - H18.9</w:t>
            </w:r>
          </w:p>
        </w:tc>
        <w:tc>
          <w:tcPr>
            <w:tcW w:w="2399" w:type="dxa"/>
          </w:tcPr>
          <w:p w:rsidR="00ED69F9" w:rsidRPr="007716D0" w:rsidRDefault="00ED69F9" w:rsidP="007716D0">
            <w:pPr>
              <w:spacing w:line="240" w:lineRule="atLeast"/>
              <w:jc w:val="left"/>
              <w:rPr>
                <w:sz w:val="20"/>
              </w:rPr>
            </w:pPr>
            <w:r w:rsidRPr="007716D0">
              <w:rPr>
                <w:sz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трансплантация амниотической мембраны</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интенсивное консервативное лечение язвы роговицы</w:t>
            </w:r>
          </w:p>
        </w:tc>
        <w:tc>
          <w:tcPr>
            <w:tcW w:w="1141" w:type="dxa"/>
            <w:gridSpan w:val="2"/>
          </w:tcPr>
          <w:p w:rsidR="00ED69F9" w:rsidRPr="007716D0" w:rsidRDefault="002D3A6F" w:rsidP="007716D0">
            <w:pPr>
              <w:spacing w:line="240" w:lineRule="atLeast"/>
              <w:jc w:val="center"/>
              <w:rPr>
                <w:sz w:val="20"/>
              </w:rPr>
            </w:pPr>
            <w:r>
              <w:rPr>
                <w:bCs/>
                <w:sz w:val="22"/>
                <w:szCs w:val="22"/>
              </w:rPr>
              <w:t>107 248,73</w:t>
            </w:r>
          </w:p>
        </w:tc>
        <w:tc>
          <w:tcPr>
            <w:tcW w:w="1289" w:type="dxa"/>
          </w:tcPr>
          <w:p w:rsidR="00ED69F9" w:rsidRPr="007716D0" w:rsidRDefault="002D3A6F" w:rsidP="007716D0">
            <w:pPr>
              <w:spacing w:line="240" w:lineRule="atLeast"/>
              <w:jc w:val="center"/>
              <w:rPr>
                <w:bCs/>
                <w:sz w:val="22"/>
                <w:szCs w:val="22"/>
              </w:rPr>
            </w:pPr>
            <w:r>
              <w:rPr>
                <w:bCs/>
                <w:sz w:val="22"/>
                <w:szCs w:val="22"/>
              </w:rPr>
              <w:t>107 308,74</w:t>
            </w:r>
          </w:p>
        </w:tc>
        <w:tc>
          <w:tcPr>
            <w:tcW w:w="928" w:type="dxa"/>
            <w:gridSpan w:val="2"/>
          </w:tcPr>
          <w:p w:rsidR="00ED69F9" w:rsidRPr="00221305" w:rsidRDefault="00221305" w:rsidP="007716D0">
            <w:pPr>
              <w:spacing w:line="240" w:lineRule="atLeast"/>
              <w:jc w:val="center"/>
              <w:rPr>
                <w:bCs/>
                <w:sz w:val="22"/>
                <w:szCs w:val="22"/>
                <w:lang w:val="en-US"/>
              </w:rPr>
            </w:pPr>
            <w:r>
              <w:rPr>
                <w:bCs/>
                <w:sz w:val="22"/>
                <w:szCs w:val="22"/>
                <w:lang w:val="en-US"/>
              </w:rPr>
              <w:t>25</w:t>
            </w: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6" w:type="dxa"/>
          <w:trHeight w:val="118"/>
        </w:trPr>
        <w:tc>
          <w:tcPr>
            <w:tcW w:w="12300" w:type="dxa"/>
            <w:gridSpan w:val="8"/>
          </w:tcPr>
          <w:p w:rsidR="00ED69F9" w:rsidRPr="0031565E" w:rsidRDefault="00ED69F9" w:rsidP="007716D0">
            <w:pPr>
              <w:keepNext/>
              <w:spacing w:line="240" w:lineRule="atLeast"/>
              <w:jc w:val="center"/>
              <w:rPr>
                <w:b/>
                <w:sz w:val="20"/>
              </w:rPr>
            </w:pPr>
            <w:r w:rsidRPr="0031565E">
              <w:rPr>
                <w:b/>
                <w:sz w:val="20"/>
              </w:rPr>
              <w:t>Педиатрия</w:t>
            </w:r>
          </w:p>
          <w:p w:rsidR="00ED69F9" w:rsidRPr="007716D0" w:rsidRDefault="00ED69F9" w:rsidP="007716D0">
            <w:pPr>
              <w:keepNext/>
              <w:spacing w:line="240" w:lineRule="atLeast"/>
              <w:jc w:val="center"/>
              <w:rPr>
                <w:sz w:val="20"/>
              </w:rPr>
            </w:pPr>
          </w:p>
        </w:tc>
        <w:tc>
          <w:tcPr>
            <w:tcW w:w="1289" w:type="dxa"/>
          </w:tcPr>
          <w:p w:rsidR="00ED69F9" w:rsidRPr="007716D0" w:rsidRDefault="00ED69F9" w:rsidP="007716D0">
            <w:pPr>
              <w:keepNext/>
              <w:spacing w:line="240" w:lineRule="atLeast"/>
              <w:jc w:val="center"/>
              <w:rPr>
                <w:sz w:val="20"/>
              </w:rPr>
            </w:pPr>
          </w:p>
        </w:tc>
        <w:tc>
          <w:tcPr>
            <w:tcW w:w="928" w:type="dxa"/>
            <w:gridSpan w:val="2"/>
          </w:tcPr>
          <w:p w:rsidR="00ED69F9" w:rsidRPr="007716D0" w:rsidRDefault="00ED69F9" w:rsidP="007716D0">
            <w:pPr>
              <w:keepNext/>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r w:rsidRPr="007716D0">
              <w:rPr>
                <w:sz w:val="20"/>
              </w:rPr>
              <w:t>31.</w:t>
            </w:r>
          </w:p>
        </w:tc>
        <w:tc>
          <w:tcPr>
            <w:tcW w:w="2371" w:type="dxa"/>
          </w:tcPr>
          <w:p w:rsidR="00ED69F9" w:rsidRPr="007716D0" w:rsidRDefault="00ED69F9" w:rsidP="007716D0">
            <w:pPr>
              <w:spacing w:line="240" w:lineRule="atLeast"/>
              <w:jc w:val="left"/>
              <w:rPr>
                <w:sz w:val="20"/>
              </w:rPr>
            </w:pPr>
            <w:r w:rsidRPr="007716D0">
              <w:rPr>
                <w:sz w:val="20"/>
              </w:rPr>
              <w:t xml:space="preserve">Поликомпонентное лечение болезни Вильсона, болезни Гоше, мальабсорбции с применением </w:t>
            </w:r>
            <w:r w:rsidRPr="007716D0">
              <w:rPr>
                <w:sz w:val="20"/>
              </w:rPr>
              <w:lastRenderedPageBreak/>
              <w:t>химиотерапевтических лекарственных препаратов</w:t>
            </w:r>
          </w:p>
        </w:tc>
        <w:tc>
          <w:tcPr>
            <w:tcW w:w="1474" w:type="dxa"/>
          </w:tcPr>
          <w:p w:rsidR="00ED69F9" w:rsidRPr="007716D0" w:rsidRDefault="003F460F" w:rsidP="007716D0">
            <w:pPr>
              <w:spacing w:line="240" w:lineRule="atLeast"/>
              <w:jc w:val="center"/>
              <w:rPr>
                <w:sz w:val="20"/>
              </w:rPr>
            </w:pPr>
            <w:hyperlink r:id="rId457" w:history="1">
              <w:r w:rsidR="00ED69F9" w:rsidRPr="007716D0">
                <w:rPr>
                  <w:rStyle w:val="af1"/>
                  <w:color w:val="auto"/>
                  <w:sz w:val="20"/>
                  <w:u w:val="none"/>
                </w:rPr>
                <w:t>E83.0</w:t>
              </w:r>
            </w:hyperlink>
          </w:p>
        </w:tc>
        <w:tc>
          <w:tcPr>
            <w:tcW w:w="2399" w:type="dxa"/>
          </w:tcPr>
          <w:p w:rsidR="00ED69F9" w:rsidRPr="007716D0" w:rsidRDefault="00ED69F9" w:rsidP="007716D0">
            <w:pPr>
              <w:spacing w:line="240" w:lineRule="atLeast"/>
              <w:jc w:val="left"/>
              <w:rPr>
                <w:sz w:val="20"/>
              </w:rPr>
            </w:pPr>
            <w:r w:rsidRPr="007716D0">
              <w:rPr>
                <w:sz w:val="20"/>
              </w:rPr>
              <w:t>болезнь Вильсона</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поликомпонентное лечение с применением специфических хелаторов меди и препаратов цинка под контролем эффективности лечения, с </w:t>
            </w:r>
            <w:r w:rsidRPr="007716D0">
              <w:rPr>
                <w:sz w:val="20"/>
              </w:rPr>
              <w:lastRenderedPageBreak/>
              <w:t>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p w:rsidR="00ED69F9" w:rsidRPr="007716D0" w:rsidRDefault="00ED69F9" w:rsidP="007716D0">
            <w:pPr>
              <w:spacing w:line="120" w:lineRule="exact"/>
              <w:jc w:val="left"/>
              <w:rPr>
                <w:sz w:val="20"/>
              </w:rPr>
            </w:pPr>
          </w:p>
        </w:tc>
        <w:tc>
          <w:tcPr>
            <w:tcW w:w="1141" w:type="dxa"/>
            <w:gridSpan w:val="2"/>
          </w:tcPr>
          <w:p w:rsidR="00ED69F9" w:rsidRPr="007716D0" w:rsidRDefault="002D3A6F" w:rsidP="007716D0">
            <w:pPr>
              <w:spacing w:line="240" w:lineRule="atLeast"/>
              <w:jc w:val="center"/>
              <w:rPr>
                <w:sz w:val="20"/>
              </w:rPr>
            </w:pPr>
            <w:r>
              <w:rPr>
                <w:bCs/>
                <w:sz w:val="22"/>
                <w:szCs w:val="22"/>
              </w:rPr>
              <w:lastRenderedPageBreak/>
              <w:t>112 178,24</w:t>
            </w:r>
          </w:p>
        </w:tc>
        <w:tc>
          <w:tcPr>
            <w:tcW w:w="1289" w:type="dxa"/>
          </w:tcPr>
          <w:p w:rsidR="00ED69F9" w:rsidRPr="007716D0" w:rsidRDefault="002D3A6F" w:rsidP="007716D0">
            <w:pPr>
              <w:spacing w:line="240" w:lineRule="atLeast"/>
              <w:jc w:val="center"/>
              <w:rPr>
                <w:bCs/>
                <w:sz w:val="22"/>
                <w:szCs w:val="22"/>
              </w:rPr>
            </w:pPr>
            <w:r>
              <w:rPr>
                <w:bCs/>
                <w:sz w:val="22"/>
                <w:szCs w:val="22"/>
              </w:rPr>
              <w:t>122 775,01</w:t>
            </w:r>
          </w:p>
        </w:tc>
        <w:tc>
          <w:tcPr>
            <w:tcW w:w="928" w:type="dxa"/>
            <w:gridSpan w:val="2"/>
          </w:tcPr>
          <w:p w:rsidR="00ED69F9" w:rsidRPr="007716D0" w:rsidRDefault="002D3A6F" w:rsidP="007716D0">
            <w:pPr>
              <w:spacing w:line="240" w:lineRule="atLeast"/>
              <w:jc w:val="center"/>
              <w:rPr>
                <w:bCs/>
                <w:sz w:val="22"/>
                <w:szCs w:val="22"/>
              </w:rPr>
            </w:pPr>
            <w:r>
              <w:rPr>
                <w:bCs/>
                <w:sz w:val="22"/>
                <w:szCs w:val="22"/>
              </w:rPr>
              <w:t>39</w:t>
            </w: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458" w:history="1">
              <w:r w:rsidR="00ED69F9" w:rsidRPr="007716D0">
                <w:rPr>
                  <w:rStyle w:val="af1"/>
                  <w:color w:val="auto"/>
                  <w:sz w:val="20"/>
                  <w:u w:val="none"/>
                </w:rPr>
                <w:t>K90.0</w:t>
              </w:r>
            </w:hyperlink>
            <w:r w:rsidR="00ED69F9" w:rsidRPr="007716D0">
              <w:rPr>
                <w:sz w:val="20"/>
              </w:rPr>
              <w:t xml:space="preserve">, </w:t>
            </w:r>
            <w:hyperlink r:id="rId459" w:history="1">
              <w:r w:rsidR="00ED69F9" w:rsidRPr="007716D0">
                <w:rPr>
                  <w:rStyle w:val="af1"/>
                  <w:color w:val="auto"/>
                  <w:sz w:val="20"/>
                  <w:u w:val="none"/>
                </w:rPr>
                <w:t>K90.4</w:t>
              </w:r>
            </w:hyperlink>
            <w:r w:rsidR="00ED69F9" w:rsidRPr="007716D0">
              <w:rPr>
                <w:sz w:val="20"/>
              </w:rPr>
              <w:t xml:space="preserve">, </w:t>
            </w:r>
            <w:hyperlink r:id="rId460" w:history="1">
              <w:r w:rsidR="00ED69F9" w:rsidRPr="007716D0">
                <w:rPr>
                  <w:rStyle w:val="af1"/>
                  <w:color w:val="auto"/>
                  <w:sz w:val="20"/>
                  <w:u w:val="none"/>
                </w:rPr>
                <w:t>K90.8</w:t>
              </w:r>
            </w:hyperlink>
            <w:r w:rsidR="00ED69F9" w:rsidRPr="007716D0">
              <w:rPr>
                <w:sz w:val="20"/>
              </w:rPr>
              <w:t xml:space="preserve">, </w:t>
            </w:r>
            <w:hyperlink r:id="rId461" w:history="1">
              <w:r w:rsidR="00ED69F9" w:rsidRPr="007716D0">
                <w:rPr>
                  <w:rStyle w:val="af1"/>
                  <w:color w:val="auto"/>
                  <w:sz w:val="20"/>
                  <w:u w:val="none"/>
                </w:rPr>
                <w:t>K90.9</w:t>
              </w:r>
            </w:hyperlink>
            <w:r w:rsidR="00ED69F9" w:rsidRPr="007716D0">
              <w:rPr>
                <w:sz w:val="20"/>
              </w:rPr>
              <w:t xml:space="preserve">, </w:t>
            </w:r>
            <w:hyperlink r:id="rId462" w:history="1">
              <w:r w:rsidR="00ED69F9" w:rsidRPr="007716D0">
                <w:rPr>
                  <w:rStyle w:val="af1"/>
                  <w:color w:val="auto"/>
                  <w:sz w:val="20"/>
                  <w:u w:val="none"/>
                </w:rPr>
                <w:t>K63.8</w:t>
              </w:r>
            </w:hyperlink>
            <w:r w:rsidR="00ED69F9" w:rsidRPr="007716D0">
              <w:rPr>
                <w:sz w:val="20"/>
              </w:rPr>
              <w:t xml:space="preserve">, </w:t>
            </w:r>
            <w:hyperlink r:id="rId463" w:history="1">
              <w:r w:rsidR="00ED69F9" w:rsidRPr="007716D0">
                <w:rPr>
                  <w:rStyle w:val="af1"/>
                  <w:color w:val="auto"/>
                  <w:sz w:val="20"/>
                  <w:u w:val="none"/>
                </w:rPr>
                <w:t>E73</w:t>
              </w:r>
            </w:hyperlink>
            <w:r w:rsidR="00ED69F9" w:rsidRPr="007716D0">
              <w:rPr>
                <w:sz w:val="20"/>
              </w:rPr>
              <w:t xml:space="preserve">, </w:t>
            </w:r>
            <w:hyperlink r:id="rId464" w:history="1">
              <w:r w:rsidR="00ED69F9" w:rsidRPr="007716D0">
                <w:rPr>
                  <w:rStyle w:val="af1"/>
                  <w:color w:val="auto"/>
                  <w:sz w:val="20"/>
                  <w:u w:val="none"/>
                </w:rPr>
                <w:t>E74.3</w:t>
              </w:r>
            </w:hyperlink>
          </w:p>
        </w:tc>
        <w:tc>
          <w:tcPr>
            <w:tcW w:w="2399" w:type="dxa"/>
          </w:tcPr>
          <w:p w:rsidR="00ED69F9" w:rsidRPr="007716D0" w:rsidRDefault="00ED69F9" w:rsidP="007716D0">
            <w:pPr>
              <w:spacing w:line="240" w:lineRule="atLeast"/>
              <w:jc w:val="left"/>
              <w:rPr>
                <w:sz w:val="20"/>
              </w:rPr>
            </w:pPr>
            <w:r w:rsidRPr="007716D0">
              <w:rPr>
                <w:sz w:val="20"/>
              </w:rPr>
              <w:t>тяжелые формы мальабсорбции</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w:t>
            </w:r>
            <w:r w:rsidRPr="007716D0">
              <w:rPr>
                <w:sz w:val="20"/>
              </w:rPr>
              <w:softHyphen/>
              <w:t>ности терапии с применением комплекса биохимических, цитохимических, иммунологических, морфологических и иммуногистохи</w:t>
            </w:r>
            <w:r w:rsidRPr="007716D0">
              <w:rPr>
                <w:sz w:val="20"/>
              </w:rPr>
              <w:softHyphen/>
              <w:t>мических методов диагностики, а также методов визуализации</w:t>
            </w:r>
          </w:p>
          <w:p w:rsidR="00ED69F9" w:rsidRPr="007716D0" w:rsidRDefault="00ED69F9" w:rsidP="007716D0">
            <w:pPr>
              <w:spacing w:line="120" w:lineRule="exac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465" w:history="1">
              <w:r w:rsidR="00ED69F9" w:rsidRPr="007716D0">
                <w:rPr>
                  <w:rStyle w:val="af1"/>
                  <w:color w:val="auto"/>
                  <w:sz w:val="20"/>
                  <w:u w:val="none"/>
                </w:rPr>
                <w:t>E75.5</w:t>
              </w:r>
            </w:hyperlink>
          </w:p>
        </w:tc>
        <w:tc>
          <w:tcPr>
            <w:tcW w:w="2399" w:type="dxa"/>
          </w:tcPr>
          <w:p w:rsidR="00ED69F9" w:rsidRPr="007716D0" w:rsidRDefault="00ED69F9" w:rsidP="007716D0">
            <w:pPr>
              <w:spacing w:line="240" w:lineRule="atLeast"/>
              <w:jc w:val="left"/>
              <w:rPr>
                <w:sz w:val="20"/>
              </w:rPr>
            </w:pPr>
            <w:r w:rsidRPr="007716D0">
              <w:rPr>
                <w:sz w:val="20"/>
              </w:rPr>
              <w:t xml:space="preserve">болезнь Гоше I и III типа, протекающая с поражением жизненно важных органов (печени, </w:t>
            </w:r>
            <w:r w:rsidRPr="007716D0">
              <w:rPr>
                <w:sz w:val="20"/>
              </w:rPr>
              <w:lastRenderedPageBreak/>
              <w:t>селезенки, легких), костно-суставной системы и (или) с развитием тяжелой неврологической симптоматики</w:t>
            </w:r>
          </w:p>
        </w:tc>
        <w:tc>
          <w:tcPr>
            <w:tcW w:w="1312" w:type="dxa"/>
          </w:tcPr>
          <w:p w:rsidR="00ED69F9" w:rsidRPr="007716D0" w:rsidRDefault="00ED69F9" w:rsidP="007716D0">
            <w:pPr>
              <w:spacing w:line="240" w:lineRule="atLeast"/>
              <w:jc w:val="left"/>
              <w:rPr>
                <w:sz w:val="20"/>
              </w:rPr>
            </w:pPr>
            <w:r w:rsidRPr="007716D0">
              <w:rPr>
                <w:sz w:val="20"/>
              </w:rPr>
              <w:lastRenderedPageBreak/>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комплексное лечение с применением дифференцированного назначения парентеральной </w:t>
            </w:r>
            <w:r w:rsidRPr="007716D0">
              <w:rPr>
                <w:sz w:val="20"/>
              </w:rPr>
              <w:lastRenderedPageBreak/>
              <w:t>заместительной терапии ферментом и лекарственных препаратов, влияющих на формирование костной ткани</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r w:rsidRPr="007716D0">
              <w:rPr>
                <w:sz w:val="20"/>
              </w:rPr>
              <w:t>Поликомпонентное иммуносупрессивное лечение локальных и распространенных форм системного склероза</w:t>
            </w:r>
          </w:p>
        </w:tc>
        <w:tc>
          <w:tcPr>
            <w:tcW w:w="1474" w:type="dxa"/>
          </w:tcPr>
          <w:p w:rsidR="00ED69F9" w:rsidRPr="007716D0" w:rsidRDefault="003F460F" w:rsidP="007716D0">
            <w:pPr>
              <w:spacing w:line="240" w:lineRule="atLeast"/>
              <w:jc w:val="center"/>
              <w:rPr>
                <w:sz w:val="20"/>
              </w:rPr>
            </w:pPr>
            <w:hyperlink r:id="rId466" w:history="1">
              <w:r w:rsidR="00ED69F9" w:rsidRPr="007716D0">
                <w:rPr>
                  <w:rStyle w:val="af1"/>
                  <w:color w:val="auto"/>
                  <w:sz w:val="20"/>
                  <w:u w:val="none"/>
                </w:rPr>
                <w:t>M34</w:t>
              </w:r>
            </w:hyperlink>
          </w:p>
        </w:tc>
        <w:tc>
          <w:tcPr>
            <w:tcW w:w="2399" w:type="dxa"/>
          </w:tcPr>
          <w:p w:rsidR="00ED69F9" w:rsidRPr="007716D0" w:rsidRDefault="00ED69F9" w:rsidP="007716D0">
            <w:pPr>
              <w:spacing w:line="240" w:lineRule="atLeast"/>
              <w:jc w:val="left"/>
              <w:rPr>
                <w:sz w:val="20"/>
              </w:rPr>
            </w:pPr>
            <w:r w:rsidRPr="007716D0">
              <w:rPr>
                <w:sz w:val="20"/>
              </w:rPr>
              <w:t>системный склероз (локальные и распространенные формы)</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31565E" w:rsidRDefault="00ED69F9" w:rsidP="007716D0">
            <w:pPr>
              <w:spacing w:line="240" w:lineRule="atLeast"/>
              <w:jc w:val="center"/>
              <w:rPr>
                <w:b/>
                <w:sz w:val="20"/>
              </w:rPr>
            </w:pPr>
            <w:r w:rsidRPr="0031565E">
              <w:rPr>
                <w:b/>
                <w:sz w:val="20"/>
              </w:rPr>
              <w:t>32.</w:t>
            </w:r>
          </w:p>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r w:rsidRPr="007716D0">
              <w:rPr>
                <w:sz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474" w:type="dxa"/>
            <w:vMerge w:val="restart"/>
          </w:tcPr>
          <w:p w:rsidR="00ED69F9" w:rsidRPr="007716D0" w:rsidRDefault="003F460F" w:rsidP="007716D0">
            <w:pPr>
              <w:spacing w:line="240" w:lineRule="atLeast"/>
              <w:jc w:val="center"/>
              <w:rPr>
                <w:sz w:val="20"/>
              </w:rPr>
            </w:pPr>
            <w:hyperlink r:id="rId467" w:history="1">
              <w:r w:rsidR="00ED69F9" w:rsidRPr="007716D0">
                <w:rPr>
                  <w:rStyle w:val="af1"/>
                  <w:color w:val="auto"/>
                  <w:sz w:val="20"/>
                  <w:u w:val="none"/>
                </w:rPr>
                <w:t>N04</w:t>
              </w:r>
            </w:hyperlink>
            <w:r w:rsidR="00ED69F9" w:rsidRPr="007716D0">
              <w:rPr>
                <w:sz w:val="20"/>
              </w:rPr>
              <w:t xml:space="preserve">, </w:t>
            </w:r>
            <w:hyperlink r:id="rId468" w:history="1">
              <w:r w:rsidR="00ED69F9" w:rsidRPr="007716D0">
                <w:rPr>
                  <w:rStyle w:val="af1"/>
                  <w:color w:val="auto"/>
                  <w:sz w:val="20"/>
                  <w:u w:val="none"/>
                </w:rPr>
                <w:t>N07</w:t>
              </w:r>
            </w:hyperlink>
            <w:r w:rsidR="00ED69F9" w:rsidRPr="007716D0">
              <w:rPr>
                <w:sz w:val="20"/>
              </w:rPr>
              <w:t xml:space="preserve">, </w:t>
            </w:r>
            <w:hyperlink r:id="rId469" w:history="1">
              <w:r w:rsidR="00ED69F9" w:rsidRPr="007716D0">
                <w:rPr>
                  <w:rStyle w:val="af1"/>
                  <w:color w:val="auto"/>
                  <w:sz w:val="20"/>
                  <w:u w:val="none"/>
                </w:rPr>
                <w:t>N25</w:t>
              </w:r>
            </w:hyperlink>
          </w:p>
        </w:tc>
        <w:tc>
          <w:tcPr>
            <w:tcW w:w="2399" w:type="dxa"/>
          </w:tcPr>
          <w:p w:rsidR="00ED69F9" w:rsidRPr="007716D0" w:rsidRDefault="00ED69F9" w:rsidP="007716D0">
            <w:pPr>
              <w:spacing w:line="240" w:lineRule="atLeast"/>
              <w:jc w:val="left"/>
              <w:rPr>
                <w:sz w:val="20"/>
              </w:rPr>
            </w:pPr>
            <w:r w:rsidRPr="007716D0">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w:t>
            </w:r>
            <w:r w:rsidRPr="007716D0">
              <w:rPr>
                <w:sz w:val="20"/>
              </w:rPr>
              <w:lastRenderedPageBreak/>
              <w:t>почек</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lastRenderedPageBreak/>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141" w:type="dxa"/>
            <w:gridSpan w:val="2"/>
            <w:vMerge w:val="restart"/>
          </w:tcPr>
          <w:p w:rsidR="00ED69F9" w:rsidRPr="007716D0" w:rsidRDefault="002D3A6F" w:rsidP="007716D0">
            <w:pPr>
              <w:spacing w:line="240" w:lineRule="atLeast"/>
              <w:jc w:val="center"/>
              <w:rPr>
                <w:sz w:val="20"/>
              </w:rPr>
            </w:pPr>
            <w:r>
              <w:rPr>
                <w:bCs/>
                <w:sz w:val="22"/>
                <w:szCs w:val="22"/>
              </w:rPr>
              <w:t>219 379,52</w:t>
            </w:r>
          </w:p>
        </w:tc>
        <w:tc>
          <w:tcPr>
            <w:tcW w:w="1289" w:type="dxa"/>
          </w:tcPr>
          <w:p w:rsidR="00ED69F9" w:rsidRPr="007716D0" w:rsidRDefault="002D3A6F" w:rsidP="007716D0">
            <w:pPr>
              <w:spacing w:line="240" w:lineRule="atLeast"/>
              <w:jc w:val="center"/>
              <w:rPr>
                <w:bCs/>
                <w:sz w:val="22"/>
                <w:szCs w:val="22"/>
              </w:rPr>
            </w:pPr>
            <w:r>
              <w:rPr>
                <w:bCs/>
                <w:sz w:val="22"/>
                <w:szCs w:val="22"/>
              </w:rPr>
              <w:t>232 317,29</w:t>
            </w:r>
          </w:p>
        </w:tc>
        <w:tc>
          <w:tcPr>
            <w:tcW w:w="928" w:type="dxa"/>
            <w:gridSpan w:val="2"/>
          </w:tcPr>
          <w:p w:rsidR="00ED69F9" w:rsidRPr="007716D0" w:rsidRDefault="002D3A6F" w:rsidP="007716D0">
            <w:pPr>
              <w:spacing w:line="240" w:lineRule="atLeast"/>
              <w:jc w:val="center"/>
              <w:rPr>
                <w:bCs/>
                <w:sz w:val="22"/>
                <w:szCs w:val="22"/>
              </w:rPr>
            </w:pPr>
            <w:r>
              <w:rPr>
                <w:bCs/>
                <w:sz w:val="22"/>
                <w:szCs w:val="22"/>
              </w:rPr>
              <w:t>23</w:t>
            </w: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r w:rsidRPr="007716D0">
              <w:rPr>
                <w:sz w:val="20"/>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r w:rsidRPr="0031565E">
              <w:rPr>
                <w:b/>
                <w:sz w:val="20"/>
              </w:rPr>
              <w:t>33</w:t>
            </w:r>
            <w:r w:rsidRPr="007716D0">
              <w:rPr>
                <w:sz w:val="20"/>
              </w:rPr>
              <w:t>.</w:t>
            </w:r>
          </w:p>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r w:rsidRPr="007716D0">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w:t>
            </w:r>
            <w:r w:rsidRPr="007716D0">
              <w:rPr>
                <w:sz w:val="20"/>
              </w:rPr>
              <w:lastRenderedPageBreak/>
              <w:t>лекарственных препаратов</w:t>
            </w:r>
          </w:p>
          <w:p w:rsidR="00ED69F9" w:rsidRPr="007716D0" w:rsidRDefault="00ED69F9" w:rsidP="007716D0">
            <w:pPr>
              <w:spacing w:line="240" w:lineRule="atLeast"/>
              <w:jc w:val="left"/>
              <w:rPr>
                <w:sz w:val="20"/>
              </w:rPr>
            </w:pPr>
          </w:p>
        </w:tc>
        <w:tc>
          <w:tcPr>
            <w:tcW w:w="1474" w:type="dxa"/>
          </w:tcPr>
          <w:p w:rsidR="00ED69F9" w:rsidRPr="008E2C8D" w:rsidRDefault="003F460F" w:rsidP="007716D0">
            <w:pPr>
              <w:spacing w:line="240" w:lineRule="atLeast"/>
              <w:jc w:val="center"/>
              <w:rPr>
                <w:sz w:val="20"/>
              </w:rPr>
            </w:pPr>
            <w:hyperlink r:id="rId470" w:history="1">
              <w:r w:rsidR="00ED69F9" w:rsidRPr="007716D0">
                <w:rPr>
                  <w:rStyle w:val="af1"/>
                  <w:color w:val="auto"/>
                  <w:sz w:val="20"/>
                  <w:u w:val="none"/>
                  <w:lang w:val="en-US"/>
                </w:rPr>
                <w:t>I27.0</w:t>
              </w:r>
            </w:hyperlink>
            <w:r w:rsidR="00ED69F9" w:rsidRPr="007716D0">
              <w:rPr>
                <w:sz w:val="20"/>
                <w:lang w:val="en-US"/>
              </w:rPr>
              <w:t xml:space="preserve">, </w:t>
            </w:r>
            <w:hyperlink r:id="rId471" w:history="1">
              <w:r w:rsidR="00ED69F9" w:rsidRPr="007716D0">
                <w:rPr>
                  <w:rStyle w:val="af1"/>
                  <w:color w:val="auto"/>
                  <w:sz w:val="20"/>
                  <w:u w:val="none"/>
                  <w:lang w:val="en-US"/>
                </w:rPr>
                <w:t>I27.8</w:t>
              </w:r>
            </w:hyperlink>
            <w:r w:rsidR="00ED69F9" w:rsidRPr="007716D0">
              <w:rPr>
                <w:sz w:val="20"/>
                <w:lang w:val="en-US"/>
              </w:rPr>
              <w:t xml:space="preserve">, </w:t>
            </w:r>
            <w:hyperlink r:id="rId472" w:history="1">
              <w:r w:rsidR="00ED69F9" w:rsidRPr="007716D0">
                <w:rPr>
                  <w:rStyle w:val="af1"/>
                  <w:color w:val="auto"/>
                  <w:sz w:val="20"/>
                  <w:u w:val="none"/>
                  <w:lang w:val="en-US"/>
                </w:rPr>
                <w:t>I30.0</w:t>
              </w:r>
            </w:hyperlink>
            <w:r w:rsidR="00ED69F9" w:rsidRPr="007716D0">
              <w:rPr>
                <w:sz w:val="20"/>
                <w:lang w:val="en-US"/>
              </w:rPr>
              <w:t xml:space="preserve">, </w:t>
            </w:r>
            <w:hyperlink r:id="rId473" w:history="1">
              <w:r w:rsidR="00ED69F9" w:rsidRPr="007716D0">
                <w:rPr>
                  <w:rStyle w:val="af1"/>
                  <w:color w:val="auto"/>
                  <w:sz w:val="20"/>
                  <w:u w:val="none"/>
                  <w:lang w:val="en-US"/>
                </w:rPr>
                <w:t>I30.9</w:t>
              </w:r>
            </w:hyperlink>
            <w:r w:rsidR="00ED69F9" w:rsidRPr="007716D0">
              <w:rPr>
                <w:sz w:val="20"/>
                <w:lang w:val="en-US"/>
              </w:rPr>
              <w:t xml:space="preserve">, </w:t>
            </w:r>
            <w:hyperlink r:id="rId474" w:history="1">
              <w:r w:rsidR="00ED69F9" w:rsidRPr="007716D0">
                <w:rPr>
                  <w:rStyle w:val="af1"/>
                  <w:color w:val="auto"/>
                  <w:sz w:val="20"/>
                  <w:u w:val="none"/>
                  <w:lang w:val="en-US"/>
                </w:rPr>
                <w:t>I31.0</w:t>
              </w:r>
            </w:hyperlink>
            <w:r w:rsidR="00ED69F9" w:rsidRPr="007716D0">
              <w:rPr>
                <w:sz w:val="20"/>
                <w:lang w:val="en-US"/>
              </w:rPr>
              <w:t xml:space="preserve">, </w:t>
            </w:r>
            <w:hyperlink r:id="rId475" w:history="1">
              <w:r w:rsidR="00ED69F9" w:rsidRPr="007716D0">
                <w:rPr>
                  <w:rStyle w:val="af1"/>
                  <w:color w:val="auto"/>
                  <w:sz w:val="20"/>
                  <w:u w:val="none"/>
                  <w:lang w:val="en-US"/>
                </w:rPr>
                <w:t>I31.1</w:t>
              </w:r>
            </w:hyperlink>
            <w:r w:rsidR="00ED69F9" w:rsidRPr="007716D0">
              <w:rPr>
                <w:sz w:val="20"/>
                <w:lang w:val="en-US"/>
              </w:rPr>
              <w:t xml:space="preserve">, </w:t>
            </w:r>
            <w:hyperlink r:id="rId476" w:history="1">
              <w:r w:rsidR="00ED69F9" w:rsidRPr="007716D0">
                <w:rPr>
                  <w:rStyle w:val="af1"/>
                  <w:color w:val="auto"/>
                  <w:sz w:val="20"/>
                  <w:u w:val="none"/>
                  <w:lang w:val="en-US"/>
                </w:rPr>
                <w:t>I33.0</w:t>
              </w:r>
            </w:hyperlink>
            <w:r w:rsidR="00ED69F9" w:rsidRPr="007716D0">
              <w:rPr>
                <w:sz w:val="20"/>
                <w:lang w:val="en-US"/>
              </w:rPr>
              <w:t xml:space="preserve">, </w:t>
            </w:r>
            <w:hyperlink r:id="rId477" w:history="1">
              <w:r w:rsidR="00ED69F9" w:rsidRPr="007716D0">
                <w:rPr>
                  <w:rStyle w:val="af1"/>
                  <w:color w:val="auto"/>
                  <w:sz w:val="20"/>
                  <w:u w:val="none"/>
                  <w:lang w:val="en-US"/>
                </w:rPr>
                <w:t>I33.9</w:t>
              </w:r>
            </w:hyperlink>
            <w:r w:rsidR="00ED69F9" w:rsidRPr="007716D0">
              <w:rPr>
                <w:sz w:val="20"/>
                <w:lang w:val="en-US"/>
              </w:rPr>
              <w:t xml:space="preserve">, </w:t>
            </w:r>
            <w:hyperlink r:id="rId478" w:history="1">
              <w:r w:rsidR="00ED69F9" w:rsidRPr="007716D0">
                <w:rPr>
                  <w:rStyle w:val="af1"/>
                  <w:color w:val="auto"/>
                  <w:sz w:val="20"/>
                  <w:u w:val="none"/>
                  <w:lang w:val="en-US"/>
                </w:rPr>
                <w:t>I34.0</w:t>
              </w:r>
            </w:hyperlink>
            <w:r w:rsidR="00ED69F9" w:rsidRPr="007716D0">
              <w:rPr>
                <w:sz w:val="20"/>
                <w:lang w:val="en-US"/>
              </w:rPr>
              <w:t xml:space="preserve">, </w:t>
            </w:r>
            <w:hyperlink r:id="rId479" w:history="1">
              <w:r w:rsidR="00ED69F9" w:rsidRPr="007716D0">
                <w:rPr>
                  <w:rStyle w:val="af1"/>
                  <w:color w:val="auto"/>
                  <w:sz w:val="20"/>
                  <w:u w:val="none"/>
                  <w:lang w:val="en-US"/>
                </w:rPr>
                <w:t>I34.2</w:t>
              </w:r>
            </w:hyperlink>
            <w:r w:rsidR="00ED69F9" w:rsidRPr="007716D0">
              <w:rPr>
                <w:sz w:val="20"/>
                <w:lang w:val="en-US"/>
              </w:rPr>
              <w:t xml:space="preserve">, </w:t>
            </w:r>
            <w:hyperlink r:id="rId480" w:history="1">
              <w:r w:rsidR="00ED69F9" w:rsidRPr="007716D0">
                <w:rPr>
                  <w:rStyle w:val="af1"/>
                  <w:color w:val="auto"/>
                  <w:sz w:val="20"/>
                  <w:u w:val="none"/>
                  <w:lang w:val="en-US"/>
                </w:rPr>
                <w:t>I35.1</w:t>
              </w:r>
            </w:hyperlink>
            <w:r w:rsidR="00ED69F9" w:rsidRPr="007716D0">
              <w:rPr>
                <w:sz w:val="20"/>
                <w:lang w:val="en-US"/>
              </w:rPr>
              <w:t xml:space="preserve">, </w:t>
            </w:r>
            <w:hyperlink r:id="rId481" w:history="1">
              <w:r w:rsidR="00ED69F9" w:rsidRPr="007716D0">
                <w:rPr>
                  <w:rStyle w:val="af1"/>
                  <w:color w:val="auto"/>
                  <w:sz w:val="20"/>
                  <w:u w:val="none"/>
                  <w:lang w:val="en-US"/>
                </w:rPr>
                <w:t>I35.2</w:t>
              </w:r>
            </w:hyperlink>
            <w:r w:rsidR="00ED69F9" w:rsidRPr="007716D0">
              <w:rPr>
                <w:sz w:val="20"/>
                <w:lang w:val="en-US"/>
              </w:rPr>
              <w:t xml:space="preserve">, </w:t>
            </w:r>
            <w:hyperlink r:id="rId482" w:history="1">
              <w:r w:rsidR="00ED69F9" w:rsidRPr="007716D0">
                <w:rPr>
                  <w:rStyle w:val="af1"/>
                  <w:color w:val="auto"/>
                  <w:sz w:val="20"/>
                  <w:u w:val="none"/>
                  <w:lang w:val="en-US"/>
                </w:rPr>
                <w:t>I36.0</w:t>
              </w:r>
            </w:hyperlink>
            <w:r w:rsidR="00ED69F9" w:rsidRPr="007716D0">
              <w:rPr>
                <w:sz w:val="20"/>
                <w:lang w:val="en-US"/>
              </w:rPr>
              <w:t xml:space="preserve">, </w:t>
            </w:r>
            <w:hyperlink r:id="rId483" w:history="1">
              <w:r w:rsidR="00ED69F9" w:rsidRPr="007716D0">
                <w:rPr>
                  <w:rStyle w:val="af1"/>
                  <w:color w:val="auto"/>
                  <w:sz w:val="20"/>
                  <w:u w:val="none"/>
                  <w:lang w:val="en-US"/>
                </w:rPr>
                <w:t>I36.1</w:t>
              </w:r>
            </w:hyperlink>
            <w:r w:rsidR="00ED69F9" w:rsidRPr="007716D0">
              <w:rPr>
                <w:sz w:val="20"/>
                <w:lang w:val="en-US"/>
              </w:rPr>
              <w:t xml:space="preserve">, </w:t>
            </w:r>
            <w:hyperlink r:id="rId484" w:history="1">
              <w:r w:rsidR="00ED69F9" w:rsidRPr="007716D0">
                <w:rPr>
                  <w:rStyle w:val="af1"/>
                  <w:color w:val="auto"/>
                  <w:sz w:val="20"/>
                  <w:u w:val="none"/>
                  <w:lang w:val="en-US"/>
                </w:rPr>
                <w:t>I36.2</w:t>
              </w:r>
            </w:hyperlink>
            <w:r w:rsidR="00ED69F9" w:rsidRPr="007716D0">
              <w:rPr>
                <w:sz w:val="20"/>
                <w:lang w:val="en-US"/>
              </w:rPr>
              <w:t xml:space="preserve">, </w:t>
            </w:r>
            <w:hyperlink r:id="rId485" w:history="1">
              <w:r w:rsidR="00ED69F9" w:rsidRPr="007716D0">
                <w:rPr>
                  <w:rStyle w:val="af1"/>
                  <w:color w:val="auto"/>
                  <w:sz w:val="20"/>
                  <w:u w:val="none"/>
                  <w:lang w:val="en-US"/>
                </w:rPr>
                <w:t>I42</w:t>
              </w:r>
            </w:hyperlink>
            <w:r w:rsidR="00ED69F9" w:rsidRPr="007716D0">
              <w:rPr>
                <w:sz w:val="20"/>
                <w:lang w:val="en-US"/>
              </w:rPr>
              <w:t xml:space="preserve">, </w:t>
            </w:r>
            <w:hyperlink r:id="rId486" w:history="1">
              <w:r w:rsidR="00ED69F9" w:rsidRPr="007716D0">
                <w:rPr>
                  <w:rStyle w:val="af1"/>
                  <w:color w:val="auto"/>
                  <w:sz w:val="20"/>
                  <w:u w:val="none"/>
                  <w:lang w:val="en-US"/>
                </w:rPr>
                <w:t>I44.2</w:t>
              </w:r>
            </w:hyperlink>
            <w:r w:rsidR="00ED69F9" w:rsidRPr="007716D0">
              <w:rPr>
                <w:sz w:val="20"/>
                <w:lang w:val="en-US"/>
              </w:rPr>
              <w:t xml:space="preserve">, </w:t>
            </w:r>
            <w:hyperlink r:id="rId487" w:history="1">
              <w:r w:rsidR="00ED69F9" w:rsidRPr="007716D0">
                <w:rPr>
                  <w:rStyle w:val="af1"/>
                  <w:color w:val="auto"/>
                  <w:sz w:val="20"/>
                  <w:u w:val="none"/>
                  <w:lang w:val="en-US"/>
                </w:rPr>
                <w:t>I45.6</w:t>
              </w:r>
            </w:hyperlink>
            <w:r w:rsidR="00ED69F9" w:rsidRPr="007716D0">
              <w:rPr>
                <w:sz w:val="20"/>
                <w:lang w:val="en-US"/>
              </w:rPr>
              <w:t xml:space="preserve">, </w:t>
            </w:r>
            <w:hyperlink r:id="rId488" w:history="1">
              <w:r w:rsidR="00ED69F9" w:rsidRPr="007716D0">
                <w:rPr>
                  <w:rStyle w:val="af1"/>
                  <w:color w:val="auto"/>
                  <w:sz w:val="20"/>
                  <w:u w:val="none"/>
                  <w:lang w:val="en-US"/>
                </w:rPr>
                <w:t>I45.8</w:t>
              </w:r>
            </w:hyperlink>
            <w:r w:rsidR="00ED69F9" w:rsidRPr="007716D0">
              <w:rPr>
                <w:sz w:val="20"/>
                <w:lang w:val="en-US"/>
              </w:rPr>
              <w:t xml:space="preserve">, </w:t>
            </w:r>
            <w:hyperlink r:id="rId489" w:history="1">
              <w:r w:rsidR="00ED69F9" w:rsidRPr="007716D0">
                <w:rPr>
                  <w:rStyle w:val="af1"/>
                  <w:color w:val="auto"/>
                  <w:sz w:val="20"/>
                  <w:u w:val="none"/>
                  <w:lang w:val="en-US"/>
                </w:rPr>
                <w:t>I47.0</w:t>
              </w:r>
            </w:hyperlink>
            <w:r w:rsidR="00ED69F9" w:rsidRPr="007716D0">
              <w:rPr>
                <w:sz w:val="20"/>
                <w:lang w:val="en-US"/>
              </w:rPr>
              <w:t xml:space="preserve">, </w:t>
            </w:r>
            <w:hyperlink r:id="rId490" w:history="1">
              <w:r w:rsidR="00ED69F9" w:rsidRPr="007716D0">
                <w:rPr>
                  <w:rStyle w:val="af1"/>
                  <w:color w:val="auto"/>
                  <w:sz w:val="20"/>
                  <w:u w:val="none"/>
                  <w:lang w:val="en-US"/>
                </w:rPr>
                <w:t>I47.1</w:t>
              </w:r>
            </w:hyperlink>
            <w:r w:rsidR="00ED69F9" w:rsidRPr="007716D0">
              <w:rPr>
                <w:sz w:val="20"/>
                <w:lang w:val="en-US"/>
              </w:rPr>
              <w:t xml:space="preserve">, </w:t>
            </w:r>
            <w:hyperlink r:id="rId491" w:history="1">
              <w:r w:rsidR="00ED69F9" w:rsidRPr="007716D0">
                <w:rPr>
                  <w:rStyle w:val="af1"/>
                  <w:color w:val="auto"/>
                  <w:sz w:val="20"/>
                  <w:u w:val="none"/>
                  <w:lang w:val="en-US"/>
                </w:rPr>
                <w:t>I47.2</w:t>
              </w:r>
            </w:hyperlink>
            <w:r w:rsidR="00ED69F9" w:rsidRPr="007716D0">
              <w:rPr>
                <w:sz w:val="20"/>
                <w:lang w:val="en-US"/>
              </w:rPr>
              <w:t xml:space="preserve">, </w:t>
            </w:r>
            <w:hyperlink r:id="rId492" w:history="1">
              <w:r w:rsidR="00ED69F9" w:rsidRPr="007716D0">
                <w:rPr>
                  <w:rStyle w:val="af1"/>
                  <w:color w:val="auto"/>
                  <w:sz w:val="20"/>
                  <w:u w:val="none"/>
                  <w:lang w:val="en-US"/>
                </w:rPr>
                <w:t>I47.9</w:t>
              </w:r>
            </w:hyperlink>
            <w:r w:rsidR="00ED69F9" w:rsidRPr="007716D0">
              <w:rPr>
                <w:sz w:val="20"/>
                <w:lang w:val="en-US"/>
              </w:rPr>
              <w:t xml:space="preserve">, </w:t>
            </w:r>
            <w:hyperlink r:id="rId493" w:history="1">
              <w:r w:rsidR="00ED69F9" w:rsidRPr="007716D0">
                <w:rPr>
                  <w:rStyle w:val="af1"/>
                  <w:color w:val="auto"/>
                  <w:sz w:val="20"/>
                  <w:u w:val="none"/>
                  <w:lang w:val="en-US"/>
                </w:rPr>
                <w:t>I48</w:t>
              </w:r>
            </w:hyperlink>
            <w:r w:rsidR="00ED69F9" w:rsidRPr="007716D0">
              <w:rPr>
                <w:sz w:val="20"/>
                <w:lang w:val="en-US"/>
              </w:rPr>
              <w:t xml:space="preserve">, </w:t>
            </w:r>
            <w:hyperlink r:id="rId494" w:history="1">
              <w:r w:rsidR="00ED69F9" w:rsidRPr="007716D0">
                <w:rPr>
                  <w:rStyle w:val="af1"/>
                  <w:color w:val="auto"/>
                  <w:sz w:val="20"/>
                  <w:u w:val="none"/>
                  <w:lang w:val="en-US"/>
                </w:rPr>
                <w:t>I49.0</w:t>
              </w:r>
            </w:hyperlink>
            <w:r w:rsidR="00ED69F9" w:rsidRPr="007716D0">
              <w:rPr>
                <w:sz w:val="20"/>
                <w:lang w:val="en-US"/>
              </w:rPr>
              <w:t xml:space="preserve">, </w:t>
            </w:r>
            <w:hyperlink r:id="rId495" w:history="1">
              <w:r w:rsidR="00ED69F9" w:rsidRPr="007716D0">
                <w:rPr>
                  <w:rStyle w:val="af1"/>
                  <w:color w:val="auto"/>
                  <w:sz w:val="20"/>
                  <w:u w:val="none"/>
                  <w:lang w:val="en-US"/>
                </w:rPr>
                <w:t>I49.3</w:t>
              </w:r>
            </w:hyperlink>
            <w:r w:rsidR="00ED69F9" w:rsidRPr="007716D0">
              <w:rPr>
                <w:sz w:val="20"/>
                <w:lang w:val="en-US"/>
              </w:rPr>
              <w:t xml:space="preserve">, </w:t>
            </w:r>
            <w:hyperlink r:id="rId496" w:history="1">
              <w:r w:rsidR="00ED69F9" w:rsidRPr="007716D0">
                <w:rPr>
                  <w:rStyle w:val="af1"/>
                  <w:color w:val="auto"/>
                  <w:sz w:val="20"/>
                  <w:u w:val="none"/>
                  <w:lang w:val="en-US"/>
                </w:rPr>
                <w:t>I49.5</w:t>
              </w:r>
            </w:hyperlink>
            <w:r w:rsidR="00ED69F9" w:rsidRPr="007716D0">
              <w:rPr>
                <w:sz w:val="20"/>
                <w:lang w:val="en-US"/>
              </w:rPr>
              <w:t xml:space="preserve">, </w:t>
            </w:r>
            <w:hyperlink r:id="rId497" w:history="1">
              <w:r w:rsidR="00ED69F9" w:rsidRPr="007716D0">
                <w:rPr>
                  <w:rStyle w:val="af1"/>
                  <w:color w:val="auto"/>
                  <w:sz w:val="20"/>
                  <w:u w:val="none"/>
                  <w:lang w:val="en-US"/>
                </w:rPr>
                <w:t>I</w:t>
              </w:r>
              <w:r w:rsidR="00ED69F9" w:rsidRPr="003F460F">
                <w:rPr>
                  <w:rStyle w:val="af1"/>
                  <w:color w:val="auto"/>
                  <w:sz w:val="20"/>
                  <w:u w:val="none"/>
                </w:rPr>
                <w:t>49.8</w:t>
              </w:r>
            </w:hyperlink>
            <w:r w:rsidR="00ED69F9" w:rsidRPr="003F460F">
              <w:rPr>
                <w:sz w:val="20"/>
              </w:rPr>
              <w:t xml:space="preserve">, </w:t>
            </w:r>
            <w:hyperlink r:id="rId498" w:history="1">
              <w:r w:rsidR="00ED69F9" w:rsidRPr="007716D0">
                <w:rPr>
                  <w:rStyle w:val="af1"/>
                  <w:color w:val="auto"/>
                  <w:sz w:val="20"/>
                  <w:u w:val="none"/>
                  <w:lang w:val="en-US"/>
                </w:rPr>
                <w:t>I</w:t>
              </w:r>
              <w:r w:rsidR="00ED69F9" w:rsidRPr="003F460F">
                <w:rPr>
                  <w:rStyle w:val="af1"/>
                  <w:color w:val="auto"/>
                  <w:sz w:val="20"/>
                  <w:u w:val="none"/>
                </w:rPr>
                <w:t>51.4</w:t>
              </w:r>
            </w:hyperlink>
            <w:r w:rsidR="00ED69F9" w:rsidRPr="003F460F">
              <w:rPr>
                <w:sz w:val="20"/>
              </w:rPr>
              <w:t xml:space="preserve">, </w:t>
            </w:r>
            <w:hyperlink r:id="rId499" w:history="1">
              <w:r w:rsidR="00ED69F9" w:rsidRPr="007716D0">
                <w:rPr>
                  <w:rStyle w:val="af1"/>
                  <w:color w:val="auto"/>
                  <w:sz w:val="20"/>
                  <w:u w:val="none"/>
                  <w:lang w:val="en-US"/>
                </w:rPr>
                <w:t>Q</w:t>
              </w:r>
              <w:r w:rsidR="00ED69F9" w:rsidRPr="003F460F">
                <w:rPr>
                  <w:rStyle w:val="af1"/>
                  <w:color w:val="auto"/>
                  <w:sz w:val="20"/>
                  <w:u w:val="none"/>
                </w:rPr>
                <w:t>21.1</w:t>
              </w:r>
            </w:hyperlink>
            <w:r w:rsidR="00ED69F9" w:rsidRPr="003F460F">
              <w:rPr>
                <w:sz w:val="20"/>
              </w:rPr>
              <w:t xml:space="preserve">, </w:t>
            </w:r>
            <w:hyperlink r:id="rId500" w:history="1">
              <w:r w:rsidR="00ED69F9" w:rsidRPr="007716D0">
                <w:rPr>
                  <w:rStyle w:val="af1"/>
                  <w:color w:val="auto"/>
                  <w:sz w:val="20"/>
                  <w:u w:val="none"/>
                  <w:lang w:val="en-US"/>
                </w:rPr>
                <w:t>Q</w:t>
              </w:r>
              <w:r w:rsidR="00ED69F9" w:rsidRPr="003F460F">
                <w:rPr>
                  <w:rStyle w:val="af1"/>
                  <w:color w:val="auto"/>
                  <w:sz w:val="20"/>
                  <w:u w:val="none"/>
                </w:rPr>
                <w:t>23.0</w:t>
              </w:r>
            </w:hyperlink>
            <w:r w:rsidR="00ED69F9" w:rsidRPr="003F460F">
              <w:rPr>
                <w:sz w:val="20"/>
              </w:rPr>
              <w:t xml:space="preserve">, </w:t>
            </w:r>
            <w:hyperlink r:id="rId501" w:history="1">
              <w:r w:rsidR="00ED69F9" w:rsidRPr="007716D0">
                <w:rPr>
                  <w:rStyle w:val="af1"/>
                  <w:color w:val="auto"/>
                  <w:sz w:val="20"/>
                  <w:u w:val="none"/>
                  <w:lang w:val="en-US"/>
                </w:rPr>
                <w:t>Q</w:t>
              </w:r>
              <w:r w:rsidR="00ED69F9" w:rsidRPr="003F460F">
                <w:rPr>
                  <w:rStyle w:val="af1"/>
                  <w:color w:val="auto"/>
                  <w:sz w:val="20"/>
                  <w:u w:val="none"/>
                </w:rPr>
                <w:t>23.1</w:t>
              </w:r>
            </w:hyperlink>
            <w:r w:rsidR="00ED69F9" w:rsidRPr="003F460F">
              <w:rPr>
                <w:sz w:val="20"/>
              </w:rPr>
              <w:t xml:space="preserve">, </w:t>
            </w:r>
            <w:hyperlink r:id="rId502" w:history="1">
              <w:r w:rsidR="00ED69F9" w:rsidRPr="007716D0">
                <w:rPr>
                  <w:rStyle w:val="af1"/>
                  <w:color w:val="auto"/>
                  <w:sz w:val="20"/>
                  <w:u w:val="none"/>
                  <w:lang w:val="en-US"/>
                </w:rPr>
                <w:t>Q</w:t>
              </w:r>
              <w:r w:rsidR="00ED69F9" w:rsidRPr="003F460F">
                <w:rPr>
                  <w:rStyle w:val="af1"/>
                  <w:color w:val="auto"/>
                  <w:sz w:val="20"/>
                  <w:u w:val="none"/>
                </w:rPr>
                <w:t>23.2</w:t>
              </w:r>
            </w:hyperlink>
            <w:r w:rsidR="00ED69F9" w:rsidRPr="003F460F">
              <w:rPr>
                <w:sz w:val="20"/>
              </w:rPr>
              <w:t xml:space="preserve">, </w:t>
            </w:r>
            <w:hyperlink r:id="rId503" w:history="1">
              <w:r w:rsidR="00ED69F9" w:rsidRPr="007716D0">
                <w:rPr>
                  <w:rStyle w:val="af1"/>
                  <w:color w:val="auto"/>
                  <w:sz w:val="20"/>
                  <w:u w:val="none"/>
                  <w:lang w:val="en-US"/>
                </w:rPr>
                <w:t>Q</w:t>
              </w:r>
              <w:r w:rsidR="00ED69F9" w:rsidRPr="003F460F">
                <w:rPr>
                  <w:rStyle w:val="af1"/>
                  <w:color w:val="auto"/>
                  <w:sz w:val="20"/>
                  <w:u w:val="none"/>
                </w:rPr>
                <w:t>23.3</w:t>
              </w:r>
            </w:hyperlink>
            <w:r w:rsidR="00ED69F9" w:rsidRPr="003F460F">
              <w:rPr>
                <w:sz w:val="20"/>
              </w:rPr>
              <w:t xml:space="preserve">, </w:t>
            </w:r>
            <w:hyperlink r:id="rId504" w:history="1">
              <w:r w:rsidR="00ED69F9" w:rsidRPr="007716D0">
                <w:rPr>
                  <w:rStyle w:val="af1"/>
                  <w:color w:val="auto"/>
                  <w:sz w:val="20"/>
                  <w:u w:val="none"/>
                  <w:lang w:val="en-US"/>
                </w:rPr>
                <w:t>Q</w:t>
              </w:r>
              <w:r w:rsidR="00ED69F9" w:rsidRPr="003F460F">
                <w:rPr>
                  <w:rStyle w:val="af1"/>
                  <w:color w:val="auto"/>
                  <w:sz w:val="20"/>
                  <w:u w:val="none"/>
                </w:rPr>
                <w:t>24.5</w:t>
              </w:r>
            </w:hyperlink>
            <w:r w:rsidR="00ED69F9" w:rsidRPr="003F460F">
              <w:rPr>
                <w:sz w:val="20"/>
              </w:rPr>
              <w:t xml:space="preserve">, </w:t>
            </w:r>
            <w:hyperlink r:id="rId505" w:history="1">
              <w:r w:rsidR="00ED69F9" w:rsidRPr="007716D0">
                <w:rPr>
                  <w:rStyle w:val="af1"/>
                  <w:color w:val="auto"/>
                  <w:sz w:val="20"/>
                  <w:u w:val="none"/>
                  <w:lang w:val="en-US"/>
                </w:rPr>
                <w:t>Q</w:t>
              </w:r>
              <w:r w:rsidR="00ED69F9" w:rsidRPr="008E2C8D">
                <w:rPr>
                  <w:rStyle w:val="af1"/>
                  <w:color w:val="auto"/>
                  <w:sz w:val="20"/>
                  <w:u w:val="none"/>
                </w:rPr>
                <w:t>25.1</w:t>
              </w:r>
            </w:hyperlink>
            <w:r w:rsidR="00ED69F9" w:rsidRPr="008E2C8D">
              <w:rPr>
                <w:sz w:val="20"/>
              </w:rPr>
              <w:t xml:space="preserve">, </w:t>
            </w:r>
            <w:hyperlink r:id="rId506" w:history="1">
              <w:r w:rsidR="00ED69F9" w:rsidRPr="007716D0">
                <w:rPr>
                  <w:rStyle w:val="af1"/>
                  <w:color w:val="auto"/>
                  <w:sz w:val="20"/>
                  <w:u w:val="none"/>
                  <w:lang w:val="en-US"/>
                </w:rPr>
                <w:t>Q</w:t>
              </w:r>
              <w:r w:rsidR="00ED69F9" w:rsidRPr="008E2C8D">
                <w:rPr>
                  <w:rStyle w:val="af1"/>
                  <w:color w:val="auto"/>
                  <w:sz w:val="20"/>
                  <w:u w:val="none"/>
                </w:rPr>
                <w:t>25.3</w:t>
              </w:r>
            </w:hyperlink>
          </w:p>
        </w:tc>
        <w:tc>
          <w:tcPr>
            <w:tcW w:w="2399" w:type="dxa"/>
          </w:tcPr>
          <w:p w:rsidR="00ED69F9" w:rsidRPr="007716D0" w:rsidRDefault="00ED69F9" w:rsidP="007716D0">
            <w:pPr>
              <w:spacing w:line="240" w:lineRule="atLeast"/>
              <w:jc w:val="left"/>
              <w:rPr>
                <w:sz w:val="20"/>
              </w:rPr>
            </w:pPr>
            <w:r w:rsidRPr="007716D0">
              <w:rPr>
                <w:sz w:val="20"/>
              </w:rPr>
              <w:t>кардиомиопатии</w:t>
            </w:r>
            <w:r w:rsidRPr="008E2C8D">
              <w:rPr>
                <w:sz w:val="20"/>
              </w:rPr>
              <w:t xml:space="preserve">: </w:t>
            </w:r>
            <w:r w:rsidRPr="007716D0">
              <w:rPr>
                <w:sz w:val="20"/>
              </w:rPr>
              <w:t>дилатационная</w:t>
            </w:r>
            <w:r w:rsidRPr="008E2C8D">
              <w:rPr>
                <w:sz w:val="20"/>
              </w:rPr>
              <w:t xml:space="preserve"> </w:t>
            </w:r>
            <w:r w:rsidRPr="007716D0">
              <w:rPr>
                <w:sz w:val="20"/>
              </w:rPr>
              <w:t>кардиомиопатия</w:t>
            </w:r>
            <w:r w:rsidRPr="008E2C8D">
              <w:rPr>
                <w:sz w:val="20"/>
              </w:rPr>
              <w:t xml:space="preserve">, </w:t>
            </w:r>
            <w:proofErr w:type="gramStart"/>
            <w:r w:rsidRPr="007716D0">
              <w:rPr>
                <w:sz w:val="20"/>
              </w:rPr>
              <w:t>другая</w:t>
            </w:r>
            <w:proofErr w:type="gramEnd"/>
            <w:r w:rsidRPr="008E2C8D">
              <w:rPr>
                <w:sz w:val="20"/>
              </w:rPr>
              <w:t xml:space="preserve"> </w:t>
            </w:r>
            <w:r w:rsidRPr="007716D0">
              <w:rPr>
                <w:sz w:val="20"/>
              </w:rPr>
              <w:t>рестриктивная</w:t>
            </w:r>
            <w:r w:rsidRPr="008E2C8D">
              <w:rPr>
                <w:sz w:val="20"/>
              </w:rPr>
              <w:t xml:space="preserve"> </w:t>
            </w:r>
            <w:r w:rsidRPr="007716D0">
              <w:rPr>
                <w:sz w:val="20"/>
              </w:rPr>
              <w:t>кардиомиопатия</w:t>
            </w:r>
            <w:r w:rsidRPr="008E2C8D">
              <w:rPr>
                <w:sz w:val="20"/>
              </w:rPr>
              <w:t xml:space="preserve">, </w:t>
            </w:r>
            <w:r w:rsidRPr="007716D0">
              <w:rPr>
                <w:sz w:val="20"/>
              </w:rPr>
              <w:t>другие</w:t>
            </w:r>
            <w:r w:rsidRPr="008E2C8D">
              <w:rPr>
                <w:sz w:val="20"/>
              </w:rPr>
              <w:t xml:space="preserve"> </w:t>
            </w:r>
            <w:r w:rsidRPr="007716D0">
              <w:rPr>
                <w:sz w:val="20"/>
              </w:rPr>
              <w:t>кардиомиопатии</w:t>
            </w:r>
            <w:r w:rsidRPr="008E2C8D">
              <w:rPr>
                <w:sz w:val="20"/>
              </w:rPr>
              <w:t xml:space="preserve">, </w:t>
            </w:r>
            <w:r w:rsidRPr="007716D0">
              <w:rPr>
                <w:sz w:val="20"/>
              </w:rPr>
              <w:t>кардиомиопатия</w:t>
            </w:r>
            <w:r w:rsidRPr="008E2C8D">
              <w:rPr>
                <w:sz w:val="20"/>
              </w:rPr>
              <w:t xml:space="preserve"> </w:t>
            </w:r>
            <w:r w:rsidRPr="007716D0">
              <w:rPr>
                <w:sz w:val="20"/>
              </w:rPr>
              <w:t>неуточненная</w:t>
            </w:r>
            <w:r w:rsidRPr="008E2C8D">
              <w:rPr>
                <w:sz w:val="20"/>
              </w:rPr>
              <w:t xml:space="preserve">. </w:t>
            </w:r>
            <w:r w:rsidRPr="007716D0">
              <w:rPr>
                <w:sz w:val="20"/>
              </w:rPr>
              <w:t>Миокардит</w:t>
            </w:r>
            <w:r w:rsidRPr="008E2C8D">
              <w:rPr>
                <w:sz w:val="20"/>
              </w:rPr>
              <w:t xml:space="preserve"> </w:t>
            </w:r>
            <w:r w:rsidRPr="007716D0">
              <w:rPr>
                <w:sz w:val="20"/>
              </w:rPr>
              <w:t>неуточненный</w:t>
            </w:r>
            <w:r w:rsidRPr="008E2C8D">
              <w:rPr>
                <w:sz w:val="20"/>
              </w:rPr>
              <w:t xml:space="preserve">, </w:t>
            </w:r>
            <w:r w:rsidRPr="007716D0">
              <w:rPr>
                <w:sz w:val="20"/>
              </w:rPr>
              <w:t>фиброз</w:t>
            </w:r>
            <w:r w:rsidRPr="008E2C8D">
              <w:rPr>
                <w:sz w:val="20"/>
              </w:rPr>
              <w:t xml:space="preserve"> </w:t>
            </w:r>
            <w:r w:rsidRPr="007716D0">
              <w:rPr>
                <w:sz w:val="20"/>
              </w:rPr>
              <w:t>миокарда</w:t>
            </w:r>
            <w:r w:rsidRPr="008E2C8D">
              <w:rPr>
                <w:sz w:val="20"/>
              </w:rPr>
              <w:t xml:space="preserve">. </w:t>
            </w:r>
            <w:proofErr w:type="gramStart"/>
            <w:r w:rsidRPr="007716D0">
              <w:rPr>
                <w:sz w:val="20"/>
              </w:rPr>
              <w:t>Неревматическое</w:t>
            </w:r>
            <w:r w:rsidRPr="008E2C8D">
              <w:rPr>
                <w:sz w:val="20"/>
              </w:rPr>
              <w:t xml:space="preserve"> </w:t>
            </w:r>
            <w:r w:rsidRPr="007716D0">
              <w:rPr>
                <w:sz w:val="20"/>
              </w:rPr>
              <w:t>поражение</w:t>
            </w:r>
            <w:r w:rsidRPr="008E2C8D">
              <w:rPr>
                <w:sz w:val="20"/>
              </w:rPr>
              <w:t xml:space="preserve"> </w:t>
            </w:r>
            <w:r w:rsidRPr="007716D0">
              <w:rPr>
                <w:sz w:val="20"/>
              </w:rPr>
              <w:t>митрального</w:t>
            </w:r>
            <w:r w:rsidRPr="008E2C8D">
              <w:rPr>
                <w:sz w:val="20"/>
              </w:rPr>
              <w:t xml:space="preserve">, </w:t>
            </w:r>
            <w:r w:rsidRPr="007716D0">
              <w:rPr>
                <w:sz w:val="20"/>
              </w:rPr>
              <w:t>аортального</w:t>
            </w:r>
            <w:r w:rsidRPr="008E2C8D">
              <w:rPr>
                <w:sz w:val="20"/>
              </w:rPr>
              <w:t xml:space="preserve"> </w:t>
            </w:r>
            <w:r w:rsidRPr="007716D0">
              <w:rPr>
                <w:sz w:val="20"/>
              </w:rPr>
              <w:t>и</w:t>
            </w:r>
            <w:r w:rsidRPr="008E2C8D">
              <w:rPr>
                <w:sz w:val="20"/>
              </w:rPr>
              <w:t xml:space="preserve"> </w:t>
            </w:r>
            <w:r w:rsidRPr="007716D0">
              <w:rPr>
                <w:sz w:val="20"/>
              </w:rPr>
              <w:t>трикуспидального</w:t>
            </w:r>
            <w:r w:rsidRPr="008E2C8D">
              <w:rPr>
                <w:sz w:val="20"/>
              </w:rPr>
              <w:t xml:space="preserve"> </w:t>
            </w:r>
            <w:r w:rsidRPr="007716D0">
              <w:rPr>
                <w:sz w:val="20"/>
              </w:rPr>
              <w:t>клапанов</w:t>
            </w:r>
            <w:r w:rsidRPr="008E2C8D">
              <w:rPr>
                <w:sz w:val="20"/>
              </w:rPr>
              <w:t xml:space="preserve">: </w:t>
            </w:r>
            <w:r w:rsidRPr="007716D0">
              <w:rPr>
                <w:sz w:val="20"/>
              </w:rPr>
              <w:t>митральная</w:t>
            </w:r>
            <w:r w:rsidRPr="008E2C8D">
              <w:rPr>
                <w:sz w:val="20"/>
              </w:rPr>
              <w:t xml:space="preserve"> (</w:t>
            </w:r>
            <w:r w:rsidRPr="007716D0">
              <w:rPr>
                <w:sz w:val="20"/>
              </w:rPr>
              <w:t>клапанная</w:t>
            </w:r>
            <w:r w:rsidRPr="008E2C8D">
              <w:rPr>
                <w:sz w:val="20"/>
              </w:rPr>
              <w:t xml:space="preserve">) </w:t>
            </w:r>
            <w:r w:rsidRPr="007716D0">
              <w:rPr>
                <w:sz w:val="20"/>
              </w:rPr>
              <w:t>недостаточность</w:t>
            </w:r>
            <w:r w:rsidRPr="008E2C8D">
              <w:rPr>
                <w:sz w:val="20"/>
              </w:rPr>
              <w:t xml:space="preserve">, </w:t>
            </w:r>
            <w:r w:rsidRPr="007716D0">
              <w:rPr>
                <w:sz w:val="20"/>
              </w:rPr>
              <w:t>неревматический</w:t>
            </w:r>
            <w:r w:rsidRPr="008E2C8D">
              <w:rPr>
                <w:sz w:val="20"/>
              </w:rPr>
              <w:t xml:space="preserve"> </w:t>
            </w:r>
            <w:r w:rsidRPr="007716D0">
              <w:rPr>
                <w:sz w:val="20"/>
              </w:rPr>
              <w:t>стеноз</w:t>
            </w:r>
            <w:r w:rsidRPr="008E2C8D">
              <w:rPr>
                <w:sz w:val="20"/>
              </w:rPr>
              <w:t xml:space="preserve"> </w:t>
            </w:r>
            <w:r w:rsidRPr="007716D0">
              <w:rPr>
                <w:sz w:val="20"/>
              </w:rPr>
              <w:lastRenderedPageBreak/>
              <w:t>митрального</w:t>
            </w:r>
            <w:r w:rsidRPr="008E2C8D">
              <w:rPr>
                <w:sz w:val="20"/>
              </w:rPr>
              <w:t xml:space="preserve"> </w:t>
            </w:r>
            <w:r w:rsidRPr="007716D0">
              <w:rPr>
                <w:sz w:val="20"/>
              </w:rPr>
              <w:t>клапана</w:t>
            </w:r>
            <w:r w:rsidRPr="008E2C8D">
              <w:rPr>
                <w:sz w:val="20"/>
              </w:rPr>
              <w:t xml:space="preserve">, </w:t>
            </w:r>
            <w:r w:rsidRPr="007716D0">
              <w:rPr>
                <w:sz w:val="20"/>
              </w:rPr>
              <w:t>аортальная</w:t>
            </w:r>
            <w:r w:rsidRPr="008E2C8D">
              <w:rPr>
                <w:sz w:val="20"/>
              </w:rPr>
              <w:t xml:space="preserve"> (</w:t>
            </w:r>
            <w:r w:rsidRPr="007716D0">
              <w:rPr>
                <w:sz w:val="20"/>
              </w:rPr>
              <w:t>клапанная</w:t>
            </w:r>
            <w:r w:rsidRPr="008E2C8D">
              <w:rPr>
                <w:sz w:val="20"/>
              </w:rPr>
              <w:t xml:space="preserve">) </w:t>
            </w:r>
            <w:r w:rsidRPr="007716D0">
              <w:rPr>
                <w:sz w:val="20"/>
              </w:rPr>
              <w:t>недостаточность</w:t>
            </w:r>
            <w:r w:rsidRPr="008E2C8D">
              <w:rPr>
                <w:sz w:val="20"/>
              </w:rPr>
              <w:t xml:space="preserve">, </w:t>
            </w:r>
            <w:r w:rsidRPr="007716D0">
              <w:rPr>
                <w:sz w:val="20"/>
              </w:rPr>
              <w:t>аортальный</w:t>
            </w:r>
            <w:r w:rsidRPr="008E2C8D">
              <w:rPr>
                <w:sz w:val="20"/>
              </w:rPr>
              <w:t xml:space="preserve"> (</w:t>
            </w:r>
            <w:r w:rsidRPr="007716D0">
              <w:rPr>
                <w:sz w:val="20"/>
              </w:rPr>
              <w:t>клапанный</w:t>
            </w:r>
            <w:r w:rsidRPr="008E2C8D">
              <w:rPr>
                <w:sz w:val="20"/>
              </w:rPr>
              <w:t xml:space="preserve">) </w:t>
            </w:r>
            <w:r w:rsidRPr="007716D0">
              <w:rPr>
                <w:sz w:val="20"/>
              </w:rPr>
              <w:t>стеноз</w:t>
            </w:r>
            <w:r w:rsidRPr="008E2C8D">
              <w:rPr>
                <w:sz w:val="20"/>
              </w:rPr>
              <w:t xml:space="preserve"> </w:t>
            </w:r>
            <w:r w:rsidRPr="007716D0">
              <w:rPr>
                <w:sz w:val="20"/>
              </w:rPr>
              <w:t>с</w:t>
            </w:r>
            <w:r w:rsidRPr="008E2C8D">
              <w:rPr>
                <w:sz w:val="20"/>
              </w:rPr>
              <w:t xml:space="preserve"> </w:t>
            </w:r>
            <w:r w:rsidRPr="007716D0">
              <w:rPr>
                <w:sz w:val="20"/>
              </w:rPr>
              <w:t>недостаточностью</w:t>
            </w:r>
            <w:r w:rsidRPr="008E2C8D">
              <w:rPr>
                <w:sz w:val="20"/>
              </w:rPr>
              <w:t xml:space="preserve">, </w:t>
            </w:r>
            <w:r w:rsidRPr="007716D0">
              <w:rPr>
                <w:sz w:val="20"/>
              </w:rPr>
              <w:t>неревматический</w:t>
            </w:r>
            <w:r w:rsidRPr="008E2C8D">
              <w:rPr>
                <w:sz w:val="20"/>
              </w:rPr>
              <w:t xml:space="preserve"> </w:t>
            </w:r>
            <w:r w:rsidRPr="007716D0">
              <w:rPr>
                <w:sz w:val="20"/>
              </w:rPr>
              <w:t>стеноз</w:t>
            </w:r>
            <w:r w:rsidRPr="008E2C8D">
              <w:rPr>
                <w:sz w:val="20"/>
              </w:rPr>
              <w:t xml:space="preserve"> </w:t>
            </w:r>
            <w:r w:rsidRPr="007716D0">
              <w:rPr>
                <w:sz w:val="20"/>
              </w:rPr>
              <w:t>трехстворчатого</w:t>
            </w:r>
            <w:r w:rsidRPr="008E2C8D">
              <w:rPr>
                <w:sz w:val="20"/>
              </w:rPr>
              <w:t xml:space="preserve"> </w:t>
            </w:r>
            <w:r w:rsidRPr="007716D0">
              <w:rPr>
                <w:sz w:val="20"/>
              </w:rPr>
              <w:t>клапана</w:t>
            </w:r>
            <w:r w:rsidRPr="008E2C8D">
              <w:rPr>
                <w:sz w:val="20"/>
              </w:rPr>
              <w:t xml:space="preserve">, </w:t>
            </w:r>
            <w:r w:rsidRPr="007716D0">
              <w:rPr>
                <w:sz w:val="20"/>
              </w:rPr>
              <w:t>неревматическая</w:t>
            </w:r>
            <w:r w:rsidRPr="008E2C8D">
              <w:rPr>
                <w:sz w:val="20"/>
              </w:rPr>
              <w:t xml:space="preserve"> </w:t>
            </w:r>
            <w:r w:rsidRPr="007716D0">
              <w:rPr>
                <w:sz w:val="20"/>
              </w:rPr>
              <w:t>недостаточность</w:t>
            </w:r>
            <w:r w:rsidRPr="008E2C8D">
              <w:rPr>
                <w:sz w:val="20"/>
              </w:rPr>
              <w:t xml:space="preserve"> </w:t>
            </w:r>
            <w:r w:rsidRPr="007716D0">
              <w:rPr>
                <w:sz w:val="20"/>
              </w:rPr>
              <w:t>трехстворчатого</w:t>
            </w:r>
            <w:r w:rsidRPr="008E2C8D">
              <w:rPr>
                <w:sz w:val="20"/>
              </w:rPr>
              <w:t xml:space="preserve"> </w:t>
            </w:r>
            <w:r w:rsidRPr="007716D0">
              <w:rPr>
                <w:sz w:val="20"/>
              </w:rPr>
              <w:t>клапана</w:t>
            </w:r>
            <w:r w:rsidRPr="008E2C8D">
              <w:rPr>
                <w:sz w:val="20"/>
              </w:rPr>
              <w:t xml:space="preserve">, </w:t>
            </w:r>
            <w:r w:rsidRPr="007716D0">
              <w:rPr>
                <w:sz w:val="20"/>
              </w:rPr>
              <w:t>неревматический стеноз трехстворчатого клапана с недостаточностью.</w:t>
            </w:r>
            <w:proofErr w:type="gramEnd"/>
            <w:r w:rsidRPr="007716D0">
              <w:rPr>
                <w:sz w:val="20"/>
              </w:rPr>
              <w:t xml:space="preserve">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lastRenderedPageBreak/>
              <w:t>терапевтическое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w:t>
            </w:r>
            <w:r w:rsidRPr="007716D0">
              <w:rPr>
                <w:sz w:val="20"/>
              </w:rPr>
              <w:lastRenderedPageBreak/>
              <w:t>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w:t>
            </w:r>
            <w:proofErr w:type="gramEnd"/>
            <w:r w:rsidRPr="007716D0">
              <w:rPr>
                <w:sz w:val="20"/>
              </w:rPr>
              <w:t xml:space="preserve">, </w:t>
            </w:r>
            <w:proofErr w:type="gramStart"/>
            <w:r w:rsidRPr="007716D0">
              <w:rPr>
                <w:sz w:val="20"/>
              </w:rPr>
              <w:t>магнитно-резонансной томографии, мультиспиральной компьютерной томографии, вентрикулографии, коронарографии), генетических исследований</w:t>
            </w:r>
            <w:proofErr w:type="gramEnd"/>
          </w:p>
        </w:tc>
        <w:tc>
          <w:tcPr>
            <w:tcW w:w="1141" w:type="dxa"/>
            <w:gridSpan w:val="2"/>
          </w:tcPr>
          <w:p w:rsidR="00ED69F9" w:rsidRPr="007716D0" w:rsidRDefault="002D3A6F" w:rsidP="007716D0">
            <w:pPr>
              <w:spacing w:line="240" w:lineRule="atLeast"/>
              <w:jc w:val="center"/>
              <w:rPr>
                <w:sz w:val="20"/>
              </w:rPr>
            </w:pPr>
            <w:r>
              <w:rPr>
                <w:bCs/>
                <w:sz w:val="22"/>
                <w:szCs w:val="22"/>
              </w:rPr>
              <w:lastRenderedPageBreak/>
              <w:t>130 936,50</w:t>
            </w:r>
          </w:p>
        </w:tc>
        <w:tc>
          <w:tcPr>
            <w:tcW w:w="1289" w:type="dxa"/>
          </w:tcPr>
          <w:p w:rsidR="00ED69F9" w:rsidRPr="007716D0" w:rsidRDefault="002D3A6F" w:rsidP="007716D0">
            <w:pPr>
              <w:spacing w:line="240" w:lineRule="atLeast"/>
              <w:jc w:val="center"/>
              <w:rPr>
                <w:bCs/>
                <w:sz w:val="22"/>
                <w:szCs w:val="22"/>
              </w:rPr>
            </w:pPr>
            <w:r>
              <w:rPr>
                <w:bCs/>
                <w:sz w:val="22"/>
                <w:szCs w:val="22"/>
              </w:rPr>
              <w:t>141 909,34</w:t>
            </w:r>
          </w:p>
        </w:tc>
        <w:tc>
          <w:tcPr>
            <w:tcW w:w="928" w:type="dxa"/>
            <w:gridSpan w:val="2"/>
          </w:tcPr>
          <w:p w:rsidR="00ED69F9" w:rsidRPr="007716D0" w:rsidRDefault="002D3A6F" w:rsidP="007716D0">
            <w:pPr>
              <w:spacing w:line="240" w:lineRule="atLeast"/>
              <w:jc w:val="center"/>
              <w:rPr>
                <w:bCs/>
                <w:sz w:val="22"/>
                <w:szCs w:val="22"/>
              </w:rPr>
            </w:pPr>
            <w:r>
              <w:rPr>
                <w:bCs/>
                <w:sz w:val="22"/>
                <w:szCs w:val="22"/>
              </w:rPr>
              <w:t>34</w:t>
            </w:r>
          </w:p>
        </w:tc>
      </w:tr>
      <w:tr w:rsidR="00ED69F9" w:rsidRPr="007716D0" w:rsidTr="006719D6">
        <w:trPr>
          <w:gridAfter w:val="1"/>
          <w:wAfter w:w="265" w:type="dxa"/>
          <w:trHeight w:val="118"/>
        </w:trPr>
        <w:tc>
          <w:tcPr>
            <w:tcW w:w="710" w:type="dxa"/>
          </w:tcPr>
          <w:p w:rsidR="00ED69F9" w:rsidRPr="0031565E" w:rsidRDefault="00ED69F9" w:rsidP="007716D0">
            <w:pPr>
              <w:spacing w:line="240" w:lineRule="atLeast"/>
              <w:jc w:val="center"/>
              <w:rPr>
                <w:b/>
                <w:sz w:val="20"/>
              </w:rPr>
            </w:pPr>
            <w:r w:rsidRPr="0031565E">
              <w:rPr>
                <w:b/>
                <w:sz w:val="20"/>
              </w:rPr>
              <w:lastRenderedPageBreak/>
              <w:t>34.</w:t>
            </w:r>
          </w:p>
        </w:tc>
        <w:tc>
          <w:tcPr>
            <w:tcW w:w="2371" w:type="dxa"/>
          </w:tcPr>
          <w:p w:rsidR="00ED69F9" w:rsidRPr="007716D0" w:rsidRDefault="00ED69F9" w:rsidP="007716D0">
            <w:pPr>
              <w:spacing w:line="240" w:lineRule="atLeast"/>
              <w:jc w:val="left"/>
              <w:rPr>
                <w:sz w:val="20"/>
              </w:rPr>
            </w:pPr>
            <w:r w:rsidRPr="007716D0">
              <w:rPr>
                <w:sz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474" w:type="dxa"/>
          </w:tcPr>
          <w:p w:rsidR="00ED69F9" w:rsidRPr="007716D0" w:rsidRDefault="00ED69F9" w:rsidP="007716D0">
            <w:pPr>
              <w:spacing w:line="240" w:lineRule="atLeast"/>
              <w:jc w:val="center"/>
              <w:rPr>
                <w:sz w:val="20"/>
              </w:rPr>
            </w:pPr>
            <w:r w:rsidRPr="007716D0">
              <w:rPr>
                <w:sz w:val="20"/>
              </w:rPr>
              <w:t>E10, E13, E14, E16.1</w:t>
            </w:r>
          </w:p>
        </w:tc>
        <w:tc>
          <w:tcPr>
            <w:tcW w:w="2399" w:type="dxa"/>
          </w:tcPr>
          <w:p w:rsidR="00ED69F9" w:rsidRPr="007716D0" w:rsidRDefault="00ED69F9" w:rsidP="007716D0">
            <w:pPr>
              <w:spacing w:line="240" w:lineRule="atLeast"/>
              <w:jc w:val="left"/>
              <w:rPr>
                <w:sz w:val="20"/>
              </w:rPr>
            </w:pPr>
            <w:r w:rsidRPr="007716D0">
              <w:rPr>
                <w:sz w:val="20"/>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141" w:type="dxa"/>
            <w:gridSpan w:val="2"/>
          </w:tcPr>
          <w:p w:rsidR="00ED69F9" w:rsidRPr="007716D0" w:rsidRDefault="002D3A6F" w:rsidP="007716D0">
            <w:pPr>
              <w:spacing w:line="240" w:lineRule="atLeast"/>
              <w:jc w:val="center"/>
              <w:rPr>
                <w:sz w:val="20"/>
              </w:rPr>
            </w:pPr>
            <w:r>
              <w:rPr>
                <w:bCs/>
                <w:sz w:val="22"/>
                <w:szCs w:val="22"/>
              </w:rPr>
              <w:t>216 807,94</w:t>
            </w:r>
          </w:p>
        </w:tc>
        <w:tc>
          <w:tcPr>
            <w:tcW w:w="1289" w:type="dxa"/>
          </w:tcPr>
          <w:p w:rsidR="00ED69F9" w:rsidRPr="007716D0" w:rsidRDefault="002D3A6F" w:rsidP="007716D0">
            <w:pPr>
              <w:spacing w:line="240" w:lineRule="atLeast"/>
              <w:jc w:val="center"/>
              <w:rPr>
                <w:bCs/>
                <w:sz w:val="22"/>
                <w:szCs w:val="22"/>
              </w:rPr>
            </w:pPr>
            <w:r>
              <w:rPr>
                <w:bCs/>
                <w:sz w:val="22"/>
                <w:szCs w:val="22"/>
              </w:rPr>
              <w:t>229 083,09</w:t>
            </w:r>
          </w:p>
        </w:tc>
        <w:tc>
          <w:tcPr>
            <w:tcW w:w="928" w:type="dxa"/>
            <w:gridSpan w:val="2"/>
          </w:tcPr>
          <w:p w:rsidR="00ED69F9" w:rsidRPr="007716D0" w:rsidRDefault="002D3A6F" w:rsidP="007716D0">
            <w:pPr>
              <w:spacing w:line="240" w:lineRule="atLeast"/>
              <w:jc w:val="center"/>
              <w:rPr>
                <w:bCs/>
                <w:sz w:val="22"/>
                <w:szCs w:val="22"/>
              </w:rPr>
            </w:pPr>
            <w:r>
              <w:rPr>
                <w:bCs/>
                <w:sz w:val="22"/>
                <w:szCs w:val="22"/>
              </w:rPr>
              <w:t>22</w:t>
            </w:r>
          </w:p>
        </w:tc>
      </w:tr>
      <w:tr w:rsidR="00ED69F9" w:rsidRPr="007716D0" w:rsidTr="006719D6">
        <w:trPr>
          <w:gridAfter w:val="1"/>
          <w:wAfter w:w="265" w:type="dxa"/>
          <w:trHeight w:val="2799"/>
        </w:trPr>
        <w:tc>
          <w:tcPr>
            <w:tcW w:w="710" w:type="dxa"/>
          </w:tcPr>
          <w:p w:rsidR="00ED69F9" w:rsidRPr="0031565E" w:rsidRDefault="00ED69F9" w:rsidP="007716D0">
            <w:pPr>
              <w:spacing w:line="240" w:lineRule="atLeast"/>
              <w:jc w:val="center"/>
              <w:rPr>
                <w:b/>
                <w:sz w:val="20"/>
              </w:rPr>
            </w:pPr>
            <w:r w:rsidRPr="0031565E">
              <w:rPr>
                <w:b/>
                <w:sz w:val="20"/>
              </w:rPr>
              <w:lastRenderedPageBreak/>
              <w:t>35.</w:t>
            </w:r>
          </w:p>
        </w:tc>
        <w:tc>
          <w:tcPr>
            <w:tcW w:w="2371" w:type="dxa"/>
          </w:tcPr>
          <w:p w:rsidR="00ED69F9" w:rsidRPr="007716D0" w:rsidRDefault="00ED69F9" w:rsidP="007716D0">
            <w:pPr>
              <w:spacing w:line="240" w:lineRule="atLeast"/>
              <w:jc w:val="left"/>
              <w:rPr>
                <w:sz w:val="20"/>
              </w:rPr>
            </w:pPr>
            <w:r w:rsidRPr="007716D0">
              <w:rPr>
                <w:sz w:val="20"/>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474" w:type="dxa"/>
          </w:tcPr>
          <w:p w:rsidR="00ED69F9" w:rsidRPr="007716D0" w:rsidRDefault="00ED69F9" w:rsidP="007716D0">
            <w:pPr>
              <w:spacing w:line="240" w:lineRule="atLeast"/>
              <w:jc w:val="center"/>
              <w:rPr>
                <w:sz w:val="20"/>
              </w:rPr>
            </w:pPr>
            <w:r w:rsidRPr="007716D0">
              <w:rPr>
                <w:sz w:val="20"/>
              </w:rPr>
              <w:t>M08.1, M08.3, M08.4, М09</w:t>
            </w:r>
          </w:p>
        </w:tc>
        <w:tc>
          <w:tcPr>
            <w:tcW w:w="2399" w:type="dxa"/>
          </w:tcPr>
          <w:p w:rsidR="00ED69F9" w:rsidRPr="007716D0" w:rsidRDefault="00ED69F9" w:rsidP="007716D0">
            <w:pPr>
              <w:spacing w:line="240" w:lineRule="atLeast"/>
              <w:jc w:val="left"/>
              <w:rPr>
                <w:sz w:val="20"/>
              </w:rPr>
            </w:pPr>
            <w:r w:rsidRPr="007716D0">
              <w:rPr>
                <w:sz w:val="20"/>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roofErr w:type="gramEnd"/>
          </w:p>
        </w:tc>
        <w:tc>
          <w:tcPr>
            <w:tcW w:w="1141" w:type="dxa"/>
            <w:gridSpan w:val="2"/>
          </w:tcPr>
          <w:p w:rsidR="00ED69F9" w:rsidRPr="007716D0" w:rsidDel="000C32C8" w:rsidRDefault="002D3A6F" w:rsidP="007716D0">
            <w:pPr>
              <w:spacing w:line="240" w:lineRule="atLeast"/>
              <w:jc w:val="center"/>
              <w:rPr>
                <w:sz w:val="20"/>
              </w:rPr>
            </w:pPr>
            <w:r>
              <w:rPr>
                <w:bCs/>
                <w:sz w:val="22"/>
                <w:szCs w:val="22"/>
              </w:rPr>
              <w:t>213 464,41</w:t>
            </w:r>
          </w:p>
        </w:tc>
        <w:tc>
          <w:tcPr>
            <w:tcW w:w="1289" w:type="dxa"/>
          </w:tcPr>
          <w:p w:rsidR="00ED69F9" w:rsidRPr="007716D0" w:rsidRDefault="002D3A6F" w:rsidP="007716D0">
            <w:pPr>
              <w:spacing w:line="240" w:lineRule="atLeast"/>
              <w:jc w:val="center"/>
              <w:rPr>
                <w:bCs/>
                <w:sz w:val="22"/>
                <w:szCs w:val="22"/>
              </w:rPr>
            </w:pPr>
            <w:r>
              <w:rPr>
                <w:bCs/>
                <w:sz w:val="22"/>
                <w:szCs w:val="22"/>
              </w:rPr>
              <w:t>224 018,60</w:t>
            </w:r>
          </w:p>
        </w:tc>
        <w:tc>
          <w:tcPr>
            <w:tcW w:w="928" w:type="dxa"/>
            <w:gridSpan w:val="2"/>
          </w:tcPr>
          <w:p w:rsidR="00ED69F9" w:rsidRPr="007716D0" w:rsidRDefault="002D3A6F" w:rsidP="007716D0">
            <w:pPr>
              <w:spacing w:line="240" w:lineRule="atLeast"/>
              <w:jc w:val="center"/>
              <w:rPr>
                <w:bCs/>
                <w:sz w:val="22"/>
                <w:szCs w:val="22"/>
              </w:rPr>
            </w:pPr>
            <w:r>
              <w:rPr>
                <w:bCs/>
                <w:sz w:val="22"/>
                <w:szCs w:val="22"/>
              </w:rPr>
              <w:t>19</w:t>
            </w:r>
          </w:p>
        </w:tc>
      </w:tr>
      <w:tr w:rsidR="00ED69F9" w:rsidRPr="007716D0" w:rsidTr="006719D6">
        <w:trPr>
          <w:gridAfter w:val="1"/>
          <w:wAfter w:w="266" w:type="dxa"/>
          <w:trHeight w:val="118"/>
        </w:trPr>
        <w:tc>
          <w:tcPr>
            <w:tcW w:w="12300" w:type="dxa"/>
            <w:gridSpan w:val="8"/>
          </w:tcPr>
          <w:p w:rsidR="00ED69F9" w:rsidRPr="0031565E" w:rsidRDefault="00ED69F9" w:rsidP="007716D0">
            <w:pPr>
              <w:spacing w:line="240" w:lineRule="atLeast"/>
              <w:jc w:val="center"/>
              <w:rPr>
                <w:b/>
                <w:sz w:val="20"/>
              </w:rPr>
            </w:pPr>
            <w:r w:rsidRPr="0031565E">
              <w:rPr>
                <w:b/>
                <w:sz w:val="20"/>
              </w:rPr>
              <w:t>Ревматология</w:t>
            </w:r>
          </w:p>
          <w:p w:rsidR="00ED69F9" w:rsidRPr="0031565E" w:rsidRDefault="00ED69F9" w:rsidP="007716D0">
            <w:pPr>
              <w:spacing w:line="240" w:lineRule="atLeast"/>
              <w:jc w:val="center"/>
              <w:rPr>
                <w:b/>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31565E" w:rsidRDefault="00ED69F9" w:rsidP="007716D0">
            <w:pPr>
              <w:spacing w:line="240" w:lineRule="atLeast"/>
              <w:jc w:val="center"/>
              <w:rPr>
                <w:b/>
                <w:sz w:val="20"/>
              </w:rPr>
            </w:pPr>
            <w:r w:rsidRPr="0031565E">
              <w:rPr>
                <w:b/>
                <w:sz w:val="20"/>
              </w:rPr>
              <w:t>36.</w:t>
            </w:r>
          </w:p>
        </w:tc>
        <w:tc>
          <w:tcPr>
            <w:tcW w:w="2371" w:type="dxa"/>
            <w:vMerge w:val="restart"/>
          </w:tcPr>
          <w:p w:rsidR="00ED69F9" w:rsidRPr="007716D0" w:rsidRDefault="00ED69F9" w:rsidP="007716D0">
            <w:pPr>
              <w:spacing w:line="240" w:lineRule="atLeast"/>
              <w:jc w:val="left"/>
              <w:rPr>
                <w:sz w:val="20"/>
              </w:rPr>
            </w:pPr>
            <w:r w:rsidRPr="007716D0">
              <w:rPr>
                <w:sz w:val="20"/>
              </w:rPr>
              <w:t xml:space="preserve">Поликомпонентная иммуномодулирующая терапия с включением генно-инженерных биологических лекарственных </w:t>
            </w:r>
            <w:r w:rsidRPr="007716D0">
              <w:rPr>
                <w:sz w:val="20"/>
              </w:rPr>
              <w:lastRenderedPageBreak/>
              <w:t>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474" w:type="dxa"/>
            <w:vMerge w:val="restart"/>
          </w:tcPr>
          <w:p w:rsidR="00ED69F9" w:rsidRPr="007716D0" w:rsidRDefault="003F460F" w:rsidP="007716D0">
            <w:pPr>
              <w:spacing w:line="240" w:lineRule="atLeast"/>
              <w:jc w:val="center"/>
              <w:rPr>
                <w:sz w:val="20"/>
              </w:rPr>
            </w:pPr>
            <w:hyperlink r:id="rId507" w:history="1">
              <w:proofErr w:type="gramStart"/>
              <w:r w:rsidR="00ED69F9" w:rsidRPr="007716D0">
                <w:rPr>
                  <w:rStyle w:val="af1"/>
                  <w:color w:val="auto"/>
                  <w:sz w:val="20"/>
                  <w:u w:val="none"/>
                </w:rPr>
                <w:t>M05.0</w:t>
              </w:r>
            </w:hyperlink>
            <w:r w:rsidR="00ED69F9" w:rsidRPr="007716D0">
              <w:rPr>
                <w:sz w:val="20"/>
              </w:rPr>
              <w:t xml:space="preserve">, </w:t>
            </w:r>
            <w:hyperlink r:id="rId508" w:history="1">
              <w:r w:rsidR="00ED69F9" w:rsidRPr="007716D0">
                <w:rPr>
                  <w:rStyle w:val="af1"/>
                  <w:color w:val="auto"/>
                  <w:sz w:val="20"/>
                  <w:u w:val="none"/>
                </w:rPr>
                <w:t>M05.1</w:t>
              </w:r>
            </w:hyperlink>
            <w:r w:rsidR="00ED69F9" w:rsidRPr="007716D0">
              <w:rPr>
                <w:sz w:val="20"/>
              </w:rPr>
              <w:t xml:space="preserve">, </w:t>
            </w:r>
            <w:hyperlink r:id="rId509" w:history="1">
              <w:r w:rsidR="00ED69F9" w:rsidRPr="007716D0">
                <w:rPr>
                  <w:rStyle w:val="af1"/>
                  <w:color w:val="auto"/>
                  <w:sz w:val="20"/>
                  <w:u w:val="none"/>
                </w:rPr>
                <w:t>M05.2</w:t>
              </w:r>
            </w:hyperlink>
            <w:r w:rsidR="00ED69F9" w:rsidRPr="007716D0">
              <w:rPr>
                <w:sz w:val="20"/>
              </w:rPr>
              <w:t xml:space="preserve">, </w:t>
            </w:r>
            <w:hyperlink r:id="rId510" w:history="1">
              <w:r w:rsidR="00ED69F9" w:rsidRPr="007716D0">
                <w:rPr>
                  <w:rStyle w:val="af1"/>
                  <w:color w:val="auto"/>
                  <w:sz w:val="20"/>
                  <w:u w:val="none"/>
                </w:rPr>
                <w:t>M05.3</w:t>
              </w:r>
            </w:hyperlink>
            <w:r w:rsidR="00ED69F9" w:rsidRPr="007716D0">
              <w:rPr>
                <w:sz w:val="20"/>
              </w:rPr>
              <w:t xml:space="preserve">, </w:t>
            </w:r>
            <w:hyperlink r:id="rId511" w:history="1">
              <w:r w:rsidR="00ED69F9" w:rsidRPr="007716D0">
                <w:rPr>
                  <w:rStyle w:val="af1"/>
                  <w:color w:val="auto"/>
                  <w:sz w:val="20"/>
                  <w:u w:val="none"/>
                </w:rPr>
                <w:t>M05.8</w:t>
              </w:r>
            </w:hyperlink>
            <w:r w:rsidR="00ED69F9" w:rsidRPr="007716D0">
              <w:rPr>
                <w:sz w:val="20"/>
              </w:rPr>
              <w:t xml:space="preserve">, </w:t>
            </w:r>
            <w:hyperlink r:id="rId512" w:history="1">
              <w:r w:rsidR="00ED69F9" w:rsidRPr="007716D0">
                <w:rPr>
                  <w:rStyle w:val="af1"/>
                  <w:color w:val="auto"/>
                  <w:sz w:val="20"/>
                  <w:u w:val="none"/>
                </w:rPr>
                <w:t>M06.0</w:t>
              </w:r>
            </w:hyperlink>
            <w:r w:rsidR="00ED69F9" w:rsidRPr="007716D0">
              <w:rPr>
                <w:sz w:val="20"/>
              </w:rPr>
              <w:t xml:space="preserve">, </w:t>
            </w:r>
            <w:hyperlink r:id="rId513" w:history="1">
              <w:r w:rsidR="00ED69F9" w:rsidRPr="007716D0">
                <w:rPr>
                  <w:rStyle w:val="af1"/>
                  <w:color w:val="auto"/>
                  <w:sz w:val="20"/>
                  <w:u w:val="none"/>
                </w:rPr>
                <w:t>M06.1</w:t>
              </w:r>
            </w:hyperlink>
            <w:r w:rsidR="00ED69F9" w:rsidRPr="007716D0">
              <w:rPr>
                <w:sz w:val="20"/>
              </w:rPr>
              <w:t xml:space="preserve">, </w:t>
            </w:r>
            <w:hyperlink r:id="rId514" w:history="1">
              <w:r w:rsidR="00ED69F9" w:rsidRPr="007716D0">
                <w:rPr>
                  <w:rStyle w:val="af1"/>
                  <w:color w:val="auto"/>
                  <w:sz w:val="20"/>
                  <w:u w:val="none"/>
                </w:rPr>
                <w:t>M06.4</w:t>
              </w:r>
            </w:hyperlink>
            <w:r w:rsidR="00ED69F9" w:rsidRPr="007716D0">
              <w:rPr>
                <w:sz w:val="20"/>
              </w:rPr>
              <w:t xml:space="preserve">, </w:t>
            </w:r>
            <w:hyperlink r:id="rId515" w:history="1">
              <w:r w:rsidR="00ED69F9" w:rsidRPr="007716D0">
                <w:rPr>
                  <w:rStyle w:val="af1"/>
                  <w:color w:val="auto"/>
                  <w:sz w:val="20"/>
                  <w:u w:val="none"/>
                </w:rPr>
                <w:t>M06.8</w:t>
              </w:r>
            </w:hyperlink>
            <w:r w:rsidR="00ED69F9" w:rsidRPr="007716D0">
              <w:rPr>
                <w:sz w:val="20"/>
              </w:rPr>
              <w:t xml:space="preserve">, </w:t>
            </w:r>
            <w:hyperlink r:id="rId516" w:history="1">
              <w:r w:rsidR="00ED69F9" w:rsidRPr="007716D0">
                <w:rPr>
                  <w:rStyle w:val="af1"/>
                  <w:color w:val="auto"/>
                  <w:sz w:val="20"/>
                  <w:u w:val="none"/>
                </w:rPr>
                <w:t>M08</w:t>
              </w:r>
            </w:hyperlink>
            <w:r w:rsidR="00ED69F9" w:rsidRPr="007716D0">
              <w:rPr>
                <w:sz w:val="20"/>
              </w:rPr>
              <w:t xml:space="preserve">, </w:t>
            </w:r>
            <w:hyperlink r:id="rId517" w:history="1">
              <w:r w:rsidR="00ED69F9" w:rsidRPr="007716D0">
                <w:rPr>
                  <w:rStyle w:val="af1"/>
                  <w:color w:val="auto"/>
                  <w:sz w:val="20"/>
                  <w:u w:val="none"/>
                </w:rPr>
                <w:t>M45</w:t>
              </w:r>
            </w:hyperlink>
            <w:r w:rsidR="00ED69F9" w:rsidRPr="007716D0">
              <w:rPr>
                <w:sz w:val="20"/>
              </w:rPr>
              <w:t>,</w:t>
            </w:r>
            <w:proofErr w:type="gramEnd"/>
            <w:r w:rsidR="00ED69F9" w:rsidRPr="007716D0">
              <w:rPr>
                <w:sz w:val="20"/>
              </w:rPr>
              <w:t xml:space="preserve"> </w:t>
            </w:r>
            <w:hyperlink r:id="rId518" w:history="1">
              <w:r w:rsidR="00ED69F9" w:rsidRPr="007716D0">
                <w:rPr>
                  <w:rStyle w:val="af1"/>
                  <w:color w:val="auto"/>
                  <w:sz w:val="20"/>
                  <w:u w:val="none"/>
                </w:rPr>
                <w:t>M32</w:t>
              </w:r>
            </w:hyperlink>
            <w:r w:rsidR="00ED69F9" w:rsidRPr="007716D0">
              <w:rPr>
                <w:sz w:val="20"/>
              </w:rPr>
              <w:t xml:space="preserve">, </w:t>
            </w:r>
            <w:hyperlink r:id="rId519" w:history="1">
              <w:r w:rsidR="00ED69F9" w:rsidRPr="007716D0">
                <w:rPr>
                  <w:rStyle w:val="af1"/>
                  <w:color w:val="auto"/>
                  <w:sz w:val="20"/>
                  <w:u w:val="none"/>
                </w:rPr>
                <w:t>M34</w:t>
              </w:r>
            </w:hyperlink>
            <w:r w:rsidR="00ED69F9" w:rsidRPr="007716D0">
              <w:rPr>
                <w:sz w:val="20"/>
              </w:rPr>
              <w:t xml:space="preserve">, </w:t>
            </w:r>
            <w:hyperlink r:id="rId520" w:history="1">
              <w:r w:rsidR="00ED69F9" w:rsidRPr="007716D0">
                <w:rPr>
                  <w:rStyle w:val="af1"/>
                  <w:color w:val="auto"/>
                  <w:sz w:val="20"/>
                  <w:u w:val="none"/>
                </w:rPr>
                <w:t>M07.2</w:t>
              </w:r>
            </w:hyperlink>
          </w:p>
        </w:tc>
        <w:tc>
          <w:tcPr>
            <w:tcW w:w="2399" w:type="dxa"/>
            <w:vMerge w:val="restart"/>
          </w:tcPr>
          <w:p w:rsidR="00ED69F9" w:rsidRPr="007716D0" w:rsidRDefault="00ED69F9" w:rsidP="007716D0">
            <w:pPr>
              <w:spacing w:line="240" w:lineRule="atLeast"/>
              <w:jc w:val="left"/>
              <w:rPr>
                <w:sz w:val="20"/>
              </w:rPr>
            </w:pPr>
            <w:r w:rsidRPr="007716D0">
              <w:rPr>
                <w:sz w:val="20"/>
              </w:rPr>
              <w:lastRenderedPageBreak/>
              <w:t xml:space="preserve">впервые выявленное или установленное заболевание с высокой степенью активности воспалительного процесса или заболевание с </w:t>
            </w:r>
            <w:r w:rsidRPr="007716D0">
              <w:rPr>
                <w:sz w:val="20"/>
              </w:rPr>
              <w:lastRenderedPageBreak/>
              <w:t>резистентностью к проводимой лекарственной терапии</w:t>
            </w:r>
          </w:p>
        </w:tc>
        <w:tc>
          <w:tcPr>
            <w:tcW w:w="1312" w:type="dxa"/>
            <w:vMerge w:val="restart"/>
          </w:tcPr>
          <w:p w:rsidR="00ED69F9" w:rsidRPr="007716D0" w:rsidRDefault="00ED69F9" w:rsidP="007716D0">
            <w:pPr>
              <w:spacing w:line="240" w:lineRule="atLeast"/>
              <w:jc w:val="left"/>
              <w:rPr>
                <w:sz w:val="20"/>
              </w:rPr>
            </w:pPr>
            <w:r w:rsidRPr="007716D0">
              <w:rPr>
                <w:sz w:val="20"/>
              </w:rPr>
              <w:lastRenderedPageBreak/>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w:t>
            </w:r>
            <w:r w:rsidRPr="007716D0">
              <w:rPr>
                <w:sz w:val="20"/>
              </w:rPr>
              <w:lastRenderedPageBreak/>
              <w:t xml:space="preserve">ингибиторов семейства янус-киназ, лабораторной диагностики с использованием комплекса иммунологических исследований и/или лучевых и/или ультразвуковых методов диагностики </w:t>
            </w:r>
          </w:p>
        </w:tc>
        <w:tc>
          <w:tcPr>
            <w:tcW w:w="1141" w:type="dxa"/>
            <w:gridSpan w:val="2"/>
            <w:vMerge w:val="restart"/>
          </w:tcPr>
          <w:p w:rsidR="00ED69F9" w:rsidRPr="007716D0" w:rsidRDefault="002D3A6F" w:rsidP="007716D0">
            <w:pPr>
              <w:spacing w:line="240" w:lineRule="atLeast"/>
              <w:jc w:val="center"/>
              <w:rPr>
                <w:sz w:val="20"/>
              </w:rPr>
            </w:pPr>
            <w:r>
              <w:rPr>
                <w:bCs/>
                <w:sz w:val="22"/>
                <w:szCs w:val="22"/>
              </w:rPr>
              <w:lastRenderedPageBreak/>
              <w:t>176 690,80</w:t>
            </w:r>
          </w:p>
        </w:tc>
        <w:tc>
          <w:tcPr>
            <w:tcW w:w="1289" w:type="dxa"/>
          </w:tcPr>
          <w:p w:rsidR="00ED69F9" w:rsidRPr="007716D0" w:rsidRDefault="002D3A6F" w:rsidP="007716D0">
            <w:pPr>
              <w:spacing w:line="240" w:lineRule="atLeast"/>
              <w:jc w:val="center"/>
              <w:rPr>
                <w:bCs/>
                <w:sz w:val="22"/>
                <w:szCs w:val="22"/>
              </w:rPr>
            </w:pPr>
            <w:r>
              <w:rPr>
                <w:bCs/>
                <w:sz w:val="22"/>
                <w:szCs w:val="22"/>
              </w:rPr>
              <w:t>192 259,36</w:t>
            </w:r>
          </w:p>
        </w:tc>
        <w:tc>
          <w:tcPr>
            <w:tcW w:w="928" w:type="dxa"/>
            <w:gridSpan w:val="2"/>
          </w:tcPr>
          <w:p w:rsidR="00ED69F9" w:rsidRPr="007716D0" w:rsidRDefault="002D3A6F" w:rsidP="007716D0">
            <w:pPr>
              <w:spacing w:line="240" w:lineRule="atLeast"/>
              <w:jc w:val="center"/>
              <w:rPr>
                <w:bCs/>
                <w:sz w:val="22"/>
                <w:szCs w:val="22"/>
              </w:rPr>
            </w:pPr>
            <w:r>
              <w:rPr>
                <w:bCs/>
                <w:sz w:val="22"/>
                <w:szCs w:val="22"/>
              </w:rPr>
              <w:t>36</w:t>
            </w: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6" w:type="dxa"/>
          <w:trHeight w:val="118"/>
        </w:trPr>
        <w:tc>
          <w:tcPr>
            <w:tcW w:w="12300" w:type="dxa"/>
            <w:gridSpan w:val="8"/>
          </w:tcPr>
          <w:p w:rsidR="00ED69F9" w:rsidRPr="0031565E" w:rsidRDefault="00ED69F9" w:rsidP="007716D0">
            <w:pPr>
              <w:spacing w:line="240" w:lineRule="atLeast"/>
              <w:jc w:val="center"/>
              <w:rPr>
                <w:b/>
                <w:sz w:val="20"/>
              </w:rPr>
            </w:pPr>
          </w:p>
          <w:p w:rsidR="00ED69F9" w:rsidRPr="0031565E" w:rsidRDefault="00ED69F9" w:rsidP="007716D0">
            <w:pPr>
              <w:spacing w:line="240" w:lineRule="atLeast"/>
              <w:jc w:val="center"/>
              <w:rPr>
                <w:b/>
                <w:sz w:val="20"/>
              </w:rPr>
            </w:pPr>
            <w:proofErr w:type="gramStart"/>
            <w:r w:rsidRPr="0031565E">
              <w:rPr>
                <w:b/>
                <w:sz w:val="20"/>
              </w:rPr>
              <w:t>Сердечно-сосудистая</w:t>
            </w:r>
            <w:proofErr w:type="gramEnd"/>
            <w:r w:rsidRPr="0031565E">
              <w:rPr>
                <w:b/>
                <w:sz w:val="20"/>
              </w:rPr>
              <w:t xml:space="preserve"> хирургия</w:t>
            </w:r>
          </w:p>
          <w:p w:rsidR="00ED69F9" w:rsidRPr="0031565E" w:rsidRDefault="00ED69F9" w:rsidP="007716D0">
            <w:pPr>
              <w:spacing w:line="240" w:lineRule="atLeast"/>
              <w:jc w:val="center"/>
              <w:rPr>
                <w:b/>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31565E" w:rsidRDefault="00ED69F9" w:rsidP="007716D0">
            <w:pPr>
              <w:spacing w:line="240" w:lineRule="atLeast"/>
              <w:jc w:val="center"/>
              <w:rPr>
                <w:b/>
                <w:sz w:val="20"/>
              </w:rPr>
            </w:pPr>
            <w:r w:rsidRPr="0031565E">
              <w:rPr>
                <w:b/>
                <w:sz w:val="20"/>
              </w:rPr>
              <w:t>37.</w:t>
            </w:r>
          </w:p>
        </w:tc>
        <w:tc>
          <w:tcPr>
            <w:tcW w:w="2371" w:type="dxa"/>
          </w:tcPr>
          <w:p w:rsidR="00ED69F9" w:rsidRPr="007716D0" w:rsidRDefault="00ED69F9" w:rsidP="007716D0">
            <w:pPr>
              <w:spacing w:line="240" w:lineRule="atLeast"/>
              <w:jc w:val="left"/>
              <w:rPr>
                <w:sz w:val="20"/>
              </w:rPr>
            </w:pPr>
            <w:proofErr w:type="gramStart"/>
            <w:r w:rsidRPr="007716D0">
              <w:rPr>
                <w:sz w:val="20"/>
              </w:rPr>
              <w:t>Коронарная</w:t>
            </w:r>
            <w:proofErr w:type="gramEnd"/>
            <w:r w:rsidRPr="007716D0">
              <w:rPr>
                <w:sz w:val="20"/>
              </w:rPr>
              <w:t xml:space="preserve"> реваскуляризация миокарда с применением ангиопластики в сочетании со стентированием при ишемической болезни </w:t>
            </w:r>
            <w:r w:rsidRPr="007716D0">
              <w:rPr>
                <w:sz w:val="20"/>
              </w:rPr>
              <w:lastRenderedPageBreak/>
              <w:t>сердца</w:t>
            </w:r>
          </w:p>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521" w:history="1">
              <w:r w:rsidR="00ED69F9" w:rsidRPr="007716D0">
                <w:rPr>
                  <w:rStyle w:val="af1"/>
                  <w:color w:val="auto"/>
                  <w:sz w:val="20"/>
                  <w:u w:val="none"/>
                </w:rPr>
                <w:t>I20.0</w:t>
              </w:r>
            </w:hyperlink>
            <w:r w:rsidR="00ED69F9" w:rsidRPr="007716D0">
              <w:rPr>
                <w:sz w:val="20"/>
              </w:rPr>
              <w:t xml:space="preserve">, </w:t>
            </w:r>
            <w:hyperlink r:id="rId522" w:history="1">
              <w:r w:rsidR="00ED69F9" w:rsidRPr="007716D0">
                <w:rPr>
                  <w:rStyle w:val="af1"/>
                  <w:color w:val="auto"/>
                  <w:sz w:val="20"/>
                  <w:u w:val="none"/>
                </w:rPr>
                <w:t>I21.0</w:t>
              </w:r>
            </w:hyperlink>
            <w:r w:rsidR="00ED69F9" w:rsidRPr="007716D0">
              <w:rPr>
                <w:sz w:val="20"/>
              </w:rPr>
              <w:t xml:space="preserve">, </w:t>
            </w:r>
            <w:hyperlink r:id="rId523" w:history="1">
              <w:r w:rsidR="00ED69F9" w:rsidRPr="007716D0">
                <w:rPr>
                  <w:rStyle w:val="af1"/>
                  <w:color w:val="auto"/>
                  <w:sz w:val="20"/>
                  <w:u w:val="none"/>
                </w:rPr>
                <w:t>I21.1</w:t>
              </w:r>
            </w:hyperlink>
            <w:r w:rsidR="00ED69F9" w:rsidRPr="007716D0">
              <w:rPr>
                <w:sz w:val="20"/>
              </w:rPr>
              <w:t xml:space="preserve">, </w:t>
            </w:r>
            <w:hyperlink r:id="rId524" w:history="1">
              <w:r w:rsidR="00ED69F9" w:rsidRPr="007716D0">
                <w:rPr>
                  <w:rStyle w:val="af1"/>
                  <w:color w:val="auto"/>
                  <w:sz w:val="20"/>
                  <w:u w:val="none"/>
                </w:rPr>
                <w:t>I21.2</w:t>
              </w:r>
            </w:hyperlink>
            <w:r w:rsidR="00ED69F9" w:rsidRPr="007716D0">
              <w:rPr>
                <w:sz w:val="20"/>
              </w:rPr>
              <w:t xml:space="preserve">, </w:t>
            </w:r>
            <w:hyperlink r:id="rId525" w:history="1">
              <w:r w:rsidR="00ED69F9" w:rsidRPr="007716D0">
                <w:rPr>
                  <w:rStyle w:val="af1"/>
                  <w:color w:val="auto"/>
                  <w:sz w:val="20"/>
                  <w:u w:val="none"/>
                </w:rPr>
                <w:t>I21.3</w:t>
              </w:r>
            </w:hyperlink>
            <w:r w:rsidR="00ED69F9" w:rsidRPr="007716D0">
              <w:rPr>
                <w:sz w:val="20"/>
              </w:rPr>
              <w:t xml:space="preserve">, </w:t>
            </w:r>
            <w:hyperlink r:id="rId526" w:history="1">
              <w:r w:rsidR="00ED69F9" w:rsidRPr="007716D0">
                <w:rPr>
                  <w:rStyle w:val="af1"/>
                  <w:color w:val="auto"/>
                  <w:sz w:val="20"/>
                  <w:u w:val="none"/>
                </w:rPr>
                <w:t>I21.9</w:t>
              </w:r>
            </w:hyperlink>
            <w:r w:rsidR="00ED69F9" w:rsidRPr="007716D0">
              <w:rPr>
                <w:sz w:val="20"/>
              </w:rPr>
              <w:t xml:space="preserve">, </w:t>
            </w:r>
            <w:hyperlink r:id="rId527" w:history="1">
              <w:r w:rsidR="00ED69F9" w:rsidRPr="007716D0">
                <w:rPr>
                  <w:rStyle w:val="af1"/>
                  <w:color w:val="auto"/>
                  <w:sz w:val="20"/>
                  <w:u w:val="none"/>
                </w:rPr>
                <w:t>I22</w:t>
              </w:r>
            </w:hyperlink>
          </w:p>
        </w:tc>
        <w:tc>
          <w:tcPr>
            <w:tcW w:w="2399" w:type="dxa"/>
          </w:tcPr>
          <w:p w:rsidR="00ED69F9" w:rsidRPr="007716D0" w:rsidRDefault="00ED69F9" w:rsidP="007716D0">
            <w:pPr>
              <w:spacing w:line="240" w:lineRule="atLeast"/>
              <w:jc w:val="left"/>
              <w:rPr>
                <w:sz w:val="20"/>
              </w:rPr>
            </w:pPr>
            <w:r w:rsidRPr="007716D0">
              <w:rPr>
                <w:sz w:val="20"/>
              </w:rPr>
              <w:t>нестабильная стенокардия, острый и повторный инфаркт миокарда (с подъемом сегмента ST электрокардиограммы)</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баллонная</w:t>
            </w:r>
            <w:proofErr w:type="gramEnd"/>
            <w:r w:rsidRPr="007716D0">
              <w:rPr>
                <w:sz w:val="20"/>
              </w:rPr>
              <w:t xml:space="preserve"> вазодилатация с установкой 1 стента в сосуд (сосуды)</w:t>
            </w:r>
          </w:p>
        </w:tc>
        <w:tc>
          <w:tcPr>
            <w:tcW w:w="1141" w:type="dxa"/>
            <w:gridSpan w:val="2"/>
          </w:tcPr>
          <w:p w:rsidR="00ED69F9" w:rsidRPr="007716D0" w:rsidRDefault="002D3A6F" w:rsidP="007716D0">
            <w:pPr>
              <w:spacing w:line="240" w:lineRule="atLeast"/>
              <w:jc w:val="center"/>
              <w:rPr>
                <w:bCs/>
                <w:sz w:val="22"/>
                <w:szCs w:val="22"/>
              </w:rPr>
            </w:pPr>
            <w:r>
              <w:rPr>
                <w:bCs/>
                <w:sz w:val="22"/>
                <w:szCs w:val="22"/>
              </w:rPr>
              <w:t>226 701,94</w:t>
            </w:r>
          </w:p>
          <w:p w:rsidR="00ED69F9" w:rsidRPr="007716D0" w:rsidRDefault="00ED69F9" w:rsidP="007716D0">
            <w:pPr>
              <w:spacing w:line="240" w:lineRule="atLeast"/>
              <w:jc w:val="center"/>
              <w:rPr>
                <w:sz w:val="20"/>
              </w:rPr>
            </w:pPr>
          </w:p>
        </w:tc>
        <w:tc>
          <w:tcPr>
            <w:tcW w:w="1289" w:type="dxa"/>
          </w:tcPr>
          <w:p w:rsidR="00ED69F9" w:rsidRPr="007716D0" w:rsidRDefault="002D3A6F" w:rsidP="007716D0">
            <w:pPr>
              <w:spacing w:line="240" w:lineRule="atLeast"/>
              <w:jc w:val="center"/>
              <w:rPr>
                <w:bCs/>
                <w:sz w:val="22"/>
                <w:szCs w:val="22"/>
              </w:rPr>
            </w:pPr>
            <w:r>
              <w:rPr>
                <w:bCs/>
                <w:sz w:val="22"/>
                <w:szCs w:val="22"/>
              </w:rPr>
              <w:t>255 743,49</w:t>
            </w:r>
          </w:p>
        </w:tc>
        <w:tc>
          <w:tcPr>
            <w:tcW w:w="928" w:type="dxa"/>
            <w:gridSpan w:val="2"/>
          </w:tcPr>
          <w:p w:rsidR="00ED69F9" w:rsidRPr="007716D0" w:rsidRDefault="002D3A6F" w:rsidP="007716D0">
            <w:pPr>
              <w:spacing w:line="240" w:lineRule="atLeast"/>
              <w:jc w:val="center"/>
              <w:rPr>
                <w:bCs/>
                <w:sz w:val="22"/>
                <w:szCs w:val="22"/>
              </w:rPr>
            </w:pPr>
            <w:r>
              <w:rPr>
                <w:bCs/>
                <w:sz w:val="22"/>
                <w:szCs w:val="22"/>
              </w:rPr>
              <w:t>56</w:t>
            </w:r>
          </w:p>
        </w:tc>
      </w:tr>
      <w:tr w:rsidR="00ED69F9" w:rsidRPr="007716D0" w:rsidTr="006719D6">
        <w:trPr>
          <w:gridAfter w:val="1"/>
          <w:wAfter w:w="265" w:type="dxa"/>
          <w:trHeight w:val="118"/>
        </w:trPr>
        <w:tc>
          <w:tcPr>
            <w:tcW w:w="710" w:type="dxa"/>
          </w:tcPr>
          <w:p w:rsidR="00ED69F9" w:rsidRPr="0031565E" w:rsidRDefault="00ED69F9" w:rsidP="007716D0">
            <w:pPr>
              <w:spacing w:line="240" w:lineRule="atLeast"/>
              <w:jc w:val="center"/>
              <w:rPr>
                <w:b/>
                <w:sz w:val="20"/>
              </w:rPr>
            </w:pPr>
            <w:r w:rsidRPr="0031565E">
              <w:rPr>
                <w:b/>
                <w:sz w:val="20"/>
              </w:rPr>
              <w:lastRenderedPageBreak/>
              <w:t>38.</w:t>
            </w:r>
          </w:p>
        </w:tc>
        <w:tc>
          <w:tcPr>
            <w:tcW w:w="2371" w:type="dxa"/>
          </w:tcPr>
          <w:p w:rsidR="00ED69F9" w:rsidRPr="007716D0" w:rsidRDefault="00ED69F9" w:rsidP="007716D0">
            <w:pPr>
              <w:spacing w:line="240" w:lineRule="atLeast"/>
              <w:jc w:val="left"/>
              <w:rPr>
                <w:sz w:val="20"/>
              </w:rPr>
            </w:pPr>
            <w:proofErr w:type="gramStart"/>
            <w:r w:rsidRPr="007716D0">
              <w:rPr>
                <w:sz w:val="20"/>
              </w:rPr>
              <w:t>Коронарная</w:t>
            </w:r>
            <w:proofErr w:type="gramEnd"/>
            <w:r w:rsidRPr="007716D0">
              <w:rPr>
                <w:sz w:val="20"/>
              </w:rPr>
              <w:t xml:space="preserve"> реваскуляризация миокарда с применением ангиопластики в сочетании со стентированием при ишемической болезни сердца</w:t>
            </w:r>
          </w:p>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528" w:history="1">
              <w:r w:rsidR="00ED69F9" w:rsidRPr="007716D0">
                <w:rPr>
                  <w:rStyle w:val="af1"/>
                  <w:color w:val="auto"/>
                  <w:sz w:val="20"/>
                  <w:u w:val="none"/>
                </w:rPr>
                <w:t>I20.0</w:t>
              </w:r>
            </w:hyperlink>
            <w:r w:rsidR="00ED69F9" w:rsidRPr="007716D0">
              <w:rPr>
                <w:sz w:val="20"/>
              </w:rPr>
              <w:t xml:space="preserve">, </w:t>
            </w:r>
            <w:hyperlink r:id="rId529" w:history="1">
              <w:r w:rsidR="00ED69F9" w:rsidRPr="007716D0">
                <w:rPr>
                  <w:rStyle w:val="af1"/>
                  <w:color w:val="auto"/>
                  <w:sz w:val="20"/>
                  <w:u w:val="none"/>
                </w:rPr>
                <w:t>I21.0</w:t>
              </w:r>
            </w:hyperlink>
            <w:r w:rsidR="00ED69F9" w:rsidRPr="007716D0">
              <w:rPr>
                <w:sz w:val="20"/>
              </w:rPr>
              <w:t xml:space="preserve">, </w:t>
            </w:r>
            <w:hyperlink r:id="rId530" w:history="1">
              <w:r w:rsidR="00ED69F9" w:rsidRPr="007716D0">
                <w:rPr>
                  <w:rStyle w:val="af1"/>
                  <w:color w:val="auto"/>
                  <w:sz w:val="20"/>
                  <w:u w:val="none"/>
                </w:rPr>
                <w:t>I21.1</w:t>
              </w:r>
            </w:hyperlink>
            <w:r w:rsidR="00ED69F9" w:rsidRPr="007716D0">
              <w:rPr>
                <w:sz w:val="20"/>
              </w:rPr>
              <w:t xml:space="preserve">, </w:t>
            </w:r>
            <w:hyperlink r:id="rId531" w:history="1">
              <w:r w:rsidR="00ED69F9" w:rsidRPr="007716D0">
                <w:rPr>
                  <w:rStyle w:val="af1"/>
                  <w:color w:val="auto"/>
                  <w:sz w:val="20"/>
                  <w:u w:val="none"/>
                </w:rPr>
                <w:t>I21.2</w:t>
              </w:r>
            </w:hyperlink>
            <w:r w:rsidR="00ED69F9" w:rsidRPr="007716D0">
              <w:rPr>
                <w:sz w:val="20"/>
              </w:rPr>
              <w:t xml:space="preserve">, </w:t>
            </w:r>
            <w:hyperlink r:id="rId532" w:history="1">
              <w:r w:rsidR="00ED69F9" w:rsidRPr="007716D0">
                <w:rPr>
                  <w:rStyle w:val="af1"/>
                  <w:color w:val="auto"/>
                  <w:sz w:val="20"/>
                  <w:u w:val="none"/>
                </w:rPr>
                <w:t>I21.3</w:t>
              </w:r>
            </w:hyperlink>
            <w:r w:rsidR="00ED69F9" w:rsidRPr="007716D0">
              <w:rPr>
                <w:sz w:val="20"/>
              </w:rPr>
              <w:t xml:space="preserve">, </w:t>
            </w:r>
            <w:hyperlink r:id="rId533" w:history="1">
              <w:r w:rsidR="00ED69F9" w:rsidRPr="007716D0">
                <w:rPr>
                  <w:rStyle w:val="af1"/>
                  <w:color w:val="auto"/>
                  <w:sz w:val="20"/>
                  <w:u w:val="none"/>
                </w:rPr>
                <w:t>I21.9</w:t>
              </w:r>
            </w:hyperlink>
            <w:r w:rsidR="00ED69F9" w:rsidRPr="007716D0">
              <w:rPr>
                <w:sz w:val="20"/>
              </w:rPr>
              <w:t xml:space="preserve">, </w:t>
            </w:r>
            <w:hyperlink r:id="rId534" w:history="1">
              <w:r w:rsidR="00ED69F9" w:rsidRPr="007716D0">
                <w:rPr>
                  <w:rStyle w:val="af1"/>
                  <w:color w:val="auto"/>
                  <w:sz w:val="20"/>
                  <w:u w:val="none"/>
                </w:rPr>
                <w:t>I22</w:t>
              </w:r>
            </w:hyperlink>
          </w:p>
        </w:tc>
        <w:tc>
          <w:tcPr>
            <w:tcW w:w="2399" w:type="dxa"/>
          </w:tcPr>
          <w:p w:rsidR="00ED69F9" w:rsidRPr="007716D0" w:rsidRDefault="00ED69F9" w:rsidP="007716D0">
            <w:pPr>
              <w:spacing w:line="240" w:lineRule="atLeast"/>
              <w:jc w:val="left"/>
              <w:rPr>
                <w:sz w:val="20"/>
              </w:rPr>
            </w:pPr>
            <w:r w:rsidRPr="007716D0">
              <w:rPr>
                <w:sz w:val="20"/>
              </w:rPr>
              <w:t>нестабильная стенокардия, острый и повторный инфаркт миокарда (с подъемом сегмента ST электрокардиограммы)</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баллонная</w:t>
            </w:r>
            <w:proofErr w:type="gramEnd"/>
            <w:r w:rsidRPr="007716D0">
              <w:rPr>
                <w:sz w:val="20"/>
              </w:rPr>
              <w:t xml:space="preserve"> вазодилатация с установкой 2 стентов в сосуд (сосуды)</w:t>
            </w:r>
          </w:p>
        </w:tc>
        <w:tc>
          <w:tcPr>
            <w:tcW w:w="1141" w:type="dxa"/>
            <w:gridSpan w:val="2"/>
          </w:tcPr>
          <w:p w:rsidR="00ED69F9" w:rsidRPr="007716D0" w:rsidRDefault="002D3A6F" w:rsidP="007716D0">
            <w:pPr>
              <w:spacing w:line="240" w:lineRule="atLeast"/>
              <w:jc w:val="center"/>
              <w:rPr>
                <w:sz w:val="20"/>
              </w:rPr>
            </w:pPr>
            <w:r>
              <w:rPr>
                <w:bCs/>
                <w:sz w:val="22"/>
                <w:szCs w:val="22"/>
              </w:rPr>
              <w:t>257 707,20</w:t>
            </w:r>
          </w:p>
        </w:tc>
        <w:tc>
          <w:tcPr>
            <w:tcW w:w="1289" w:type="dxa"/>
          </w:tcPr>
          <w:p w:rsidR="00ED69F9" w:rsidRPr="007716D0" w:rsidRDefault="002D3A6F" w:rsidP="007716D0">
            <w:pPr>
              <w:spacing w:line="240" w:lineRule="atLeast"/>
              <w:jc w:val="center"/>
              <w:rPr>
                <w:bCs/>
                <w:sz w:val="22"/>
                <w:szCs w:val="22"/>
              </w:rPr>
            </w:pPr>
            <w:r>
              <w:rPr>
                <w:bCs/>
                <w:sz w:val="22"/>
                <w:szCs w:val="22"/>
              </w:rPr>
              <w:t>287 773,04</w:t>
            </w:r>
          </w:p>
        </w:tc>
        <w:tc>
          <w:tcPr>
            <w:tcW w:w="928" w:type="dxa"/>
            <w:gridSpan w:val="2"/>
          </w:tcPr>
          <w:p w:rsidR="00ED69F9" w:rsidRPr="007716D0" w:rsidRDefault="002D3A6F" w:rsidP="007716D0">
            <w:pPr>
              <w:spacing w:line="240" w:lineRule="atLeast"/>
              <w:jc w:val="center"/>
              <w:rPr>
                <w:bCs/>
                <w:sz w:val="22"/>
                <w:szCs w:val="22"/>
              </w:rPr>
            </w:pPr>
            <w:r>
              <w:rPr>
                <w:bCs/>
                <w:sz w:val="22"/>
                <w:szCs w:val="22"/>
              </w:rPr>
              <w:t>50</w:t>
            </w:r>
          </w:p>
        </w:tc>
      </w:tr>
      <w:tr w:rsidR="00ED69F9" w:rsidRPr="007716D0" w:rsidTr="006719D6">
        <w:trPr>
          <w:gridAfter w:val="1"/>
          <w:wAfter w:w="265" w:type="dxa"/>
          <w:trHeight w:val="118"/>
        </w:trPr>
        <w:tc>
          <w:tcPr>
            <w:tcW w:w="710" w:type="dxa"/>
          </w:tcPr>
          <w:p w:rsidR="00ED69F9" w:rsidRPr="0031565E" w:rsidRDefault="00ED69F9" w:rsidP="007716D0">
            <w:pPr>
              <w:spacing w:line="240" w:lineRule="atLeast"/>
              <w:jc w:val="center"/>
              <w:rPr>
                <w:b/>
                <w:sz w:val="20"/>
              </w:rPr>
            </w:pPr>
            <w:r w:rsidRPr="0031565E">
              <w:rPr>
                <w:b/>
                <w:sz w:val="20"/>
              </w:rPr>
              <w:t>39.</w:t>
            </w:r>
          </w:p>
        </w:tc>
        <w:tc>
          <w:tcPr>
            <w:tcW w:w="2371" w:type="dxa"/>
          </w:tcPr>
          <w:p w:rsidR="00ED69F9" w:rsidRPr="007716D0" w:rsidRDefault="00ED69F9" w:rsidP="007716D0">
            <w:pPr>
              <w:spacing w:line="240" w:lineRule="atLeast"/>
              <w:jc w:val="left"/>
              <w:rPr>
                <w:sz w:val="20"/>
              </w:rPr>
            </w:pPr>
            <w:proofErr w:type="gramStart"/>
            <w:r w:rsidRPr="007716D0">
              <w:rPr>
                <w:sz w:val="20"/>
              </w:rPr>
              <w:t>Коронарная</w:t>
            </w:r>
            <w:proofErr w:type="gramEnd"/>
            <w:r w:rsidRPr="007716D0">
              <w:rPr>
                <w:sz w:val="20"/>
              </w:rPr>
              <w:t xml:space="preserve"> реваскуляризация миокарда с применением ангиопластики в сочетании со стентированием при ишемической болезни сердца</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535" w:history="1">
              <w:r w:rsidR="00ED69F9" w:rsidRPr="007716D0">
                <w:rPr>
                  <w:rStyle w:val="af1"/>
                  <w:color w:val="auto"/>
                  <w:sz w:val="20"/>
                  <w:u w:val="none"/>
                </w:rPr>
                <w:t>I20.0</w:t>
              </w:r>
            </w:hyperlink>
            <w:r w:rsidR="00ED69F9" w:rsidRPr="007716D0">
              <w:rPr>
                <w:sz w:val="20"/>
              </w:rPr>
              <w:t xml:space="preserve">, </w:t>
            </w:r>
            <w:hyperlink r:id="rId536" w:history="1">
              <w:r w:rsidR="00ED69F9" w:rsidRPr="007716D0">
                <w:rPr>
                  <w:rStyle w:val="af1"/>
                  <w:color w:val="auto"/>
                  <w:sz w:val="20"/>
                  <w:u w:val="none"/>
                </w:rPr>
                <w:t>I21.0</w:t>
              </w:r>
            </w:hyperlink>
            <w:r w:rsidR="00ED69F9" w:rsidRPr="007716D0">
              <w:rPr>
                <w:sz w:val="20"/>
              </w:rPr>
              <w:t xml:space="preserve">, </w:t>
            </w:r>
            <w:hyperlink r:id="rId537" w:history="1">
              <w:r w:rsidR="00ED69F9" w:rsidRPr="007716D0">
                <w:rPr>
                  <w:rStyle w:val="af1"/>
                  <w:color w:val="auto"/>
                  <w:sz w:val="20"/>
                  <w:u w:val="none"/>
                </w:rPr>
                <w:t>I21.1</w:t>
              </w:r>
            </w:hyperlink>
            <w:r w:rsidR="00ED69F9" w:rsidRPr="007716D0">
              <w:rPr>
                <w:sz w:val="20"/>
              </w:rPr>
              <w:t xml:space="preserve">, </w:t>
            </w:r>
            <w:hyperlink r:id="rId538" w:history="1">
              <w:r w:rsidR="00ED69F9" w:rsidRPr="007716D0">
                <w:rPr>
                  <w:rStyle w:val="af1"/>
                  <w:color w:val="auto"/>
                  <w:sz w:val="20"/>
                  <w:u w:val="none"/>
                </w:rPr>
                <w:t>I21.2</w:t>
              </w:r>
            </w:hyperlink>
            <w:r w:rsidR="00ED69F9" w:rsidRPr="007716D0">
              <w:rPr>
                <w:sz w:val="20"/>
              </w:rPr>
              <w:t xml:space="preserve">, </w:t>
            </w:r>
            <w:hyperlink r:id="rId539" w:history="1">
              <w:r w:rsidR="00ED69F9" w:rsidRPr="007716D0">
                <w:rPr>
                  <w:rStyle w:val="af1"/>
                  <w:color w:val="auto"/>
                  <w:sz w:val="20"/>
                  <w:u w:val="none"/>
                </w:rPr>
                <w:t>I21.3</w:t>
              </w:r>
            </w:hyperlink>
            <w:r w:rsidR="00ED69F9" w:rsidRPr="007716D0">
              <w:rPr>
                <w:sz w:val="20"/>
              </w:rPr>
              <w:t xml:space="preserve">, </w:t>
            </w:r>
            <w:hyperlink r:id="rId540" w:history="1">
              <w:r w:rsidR="00ED69F9" w:rsidRPr="007716D0">
                <w:rPr>
                  <w:rStyle w:val="af1"/>
                  <w:color w:val="auto"/>
                  <w:sz w:val="20"/>
                  <w:u w:val="none"/>
                </w:rPr>
                <w:t>I21.9</w:t>
              </w:r>
            </w:hyperlink>
            <w:r w:rsidR="00ED69F9" w:rsidRPr="007716D0">
              <w:rPr>
                <w:sz w:val="20"/>
              </w:rPr>
              <w:t xml:space="preserve">, </w:t>
            </w:r>
            <w:hyperlink r:id="rId541" w:history="1">
              <w:r w:rsidR="00ED69F9" w:rsidRPr="007716D0">
                <w:rPr>
                  <w:rStyle w:val="af1"/>
                  <w:color w:val="auto"/>
                  <w:sz w:val="20"/>
                  <w:u w:val="none"/>
                </w:rPr>
                <w:t>I22</w:t>
              </w:r>
            </w:hyperlink>
          </w:p>
        </w:tc>
        <w:tc>
          <w:tcPr>
            <w:tcW w:w="2399" w:type="dxa"/>
          </w:tcPr>
          <w:p w:rsidR="00ED69F9" w:rsidRPr="007716D0" w:rsidRDefault="00ED69F9" w:rsidP="007716D0">
            <w:pPr>
              <w:spacing w:line="240" w:lineRule="atLeast"/>
              <w:jc w:val="left"/>
              <w:rPr>
                <w:sz w:val="20"/>
              </w:rPr>
            </w:pPr>
            <w:r w:rsidRPr="007716D0">
              <w:rPr>
                <w:sz w:val="20"/>
              </w:rPr>
              <w:t>нестабильная стенокардия, острый и повторный инфаркт миокарда (с подъемом сегмента ST электрокардиограммы)</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баллонная</w:t>
            </w:r>
            <w:proofErr w:type="gramEnd"/>
            <w:r w:rsidRPr="007716D0">
              <w:rPr>
                <w:sz w:val="20"/>
              </w:rPr>
              <w:t xml:space="preserve"> вазодилатация с установкой 3 стентов в сосуд (сосуды)</w:t>
            </w:r>
          </w:p>
        </w:tc>
        <w:tc>
          <w:tcPr>
            <w:tcW w:w="1141" w:type="dxa"/>
            <w:gridSpan w:val="2"/>
          </w:tcPr>
          <w:p w:rsidR="00ED69F9" w:rsidRPr="007716D0" w:rsidRDefault="002D3A6F" w:rsidP="007716D0">
            <w:pPr>
              <w:spacing w:line="240" w:lineRule="atLeast"/>
              <w:jc w:val="center"/>
              <w:rPr>
                <w:sz w:val="20"/>
              </w:rPr>
            </w:pPr>
            <w:r>
              <w:rPr>
                <w:bCs/>
                <w:sz w:val="22"/>
                <w:szCs w:val="22"/>
              </w:rPr>
              <w:t>287 103,94</w:t>
            </w:r>
          </w:p>
        </w:tc>
        <w:tc>
          <w:tcPr>
            <w:tcW w:w="1289" w:type="dxa"/>
          </w:tcPr>
          <w:p w:rsidR="00ED69F9" w:rsidRPr="007716D0" w:rsidRDefault="002D3A6F" w:rsidP="007716D0">
            <w:pPr>
              <w:spacing w:line="240" w:lineRule="atLeast"/>
              <w:jc w:val="center"/>
              <w:rPr>
                <w:bCs/>
                <w:sz w:val="22"/>
                <w:szCs w:val="22"/>
              </w:rPr>
            </w:pPr>
            <w:r>
              <w:rPr>
                <w:bCs/>
                <w:sz w:val="22"/>
                <w:szCs w:val="22"/>
              </w:rPr>
              <w:t>317 181,49</w:t>
            </w:r>
          </w:p>
        </w:tc>
        <w:tc>
          <w:tcPr>
            <w:tcW w:w="928" w:type="dxa"/>
            <w:gridSpan w:val="2"/>
          </w:tcPr>
          <w:p w:rsidR="00ED69F9" w:rsidRPr="007716D0" w:rsidRDefault="002D3A6F" w:rsidP="007716D0">
            <w:pPr>
              <w:spacing w:line="240" w:lineRule="atLeast"/>
              <w:jc w:val="center"/>
              <w:rPr>
                <w:bCs/>
                <w:sz w:val="22"/>
                <w:szCs w:val="22"/>
              </w:rPr>
            </w:pPr>
            <w:r>
              <w:rPr>
                <w:bCs/>
                <w:sz w:val="22"/>
                <w:szCs w:val="22"/>
              </w:rPr>
              <w:t>44</w:t>
            </w:r>
          </w:p>
        </w:tc>
      </w:tr>
      <w:tr w:rsidR="00ED69F9" w:rsidRPr="007716D0" w:rsidTr="006719D6">
        <w:trPr>
          <w:gridAfter w:val="1"/>
          <w:wAfter w:w="265" w:type="dxa"/>
          <w:trHeight w:val="118"/>
        </w:trPr>
        <w:tc>
          <w:tcPr>
            <w:tcW w:w="710" w:type="dxa"/>
          </w:tcPr>
          <w:p w:rsidR="00ED69F9" w:rsidRPr="0031565E" w:rsidRDefault="00ED69F9" w:rsidP="007716D0">
            <w:pPr>
              <w:spacing w:line="240" w:lineRule="atLeast"/>
              <w:jc w:val="center"/>
              <w:rPr>
                <w:b/>
                <w:sz w:val="20"/>
              </w:rPr>
            </w:pPr>
            <w:r w:rsidRPr="0031565E">
              <w:rPr>
                <w:b/>
                <w:sz w:val="20"/>
              </w:rPr>
              <w:t>40.</w:t>
            </w:r>
          </w:p>
        </w:tc>
        <w:tc>
          <w:tcPr>
            <w:tcW w:w="2371" w:type="dxa"/>
          </w:tcPr>
          <w:p w:rsidR="00ED69F9" w:rsidRPr="007716D0" w:rsidRDefault="00ED69F9" w:rsidP="007716D0">
            <w:pPr>
              <w:spacing w:line="240" w:lineRule="atLeast"/>
              <w:jc w:val="left"/>
              <w:rPr>
                <w:sz w:val="20"/>
              </w:rPr>
            </w:pPr>
            <w:proofErr w:type="gramStart"/>
            <w:r w:rsidRPr="007716D0">
              <w:rPr>
                <w:sz w:val="20"/>
              </w:rPr>
              <w:t>Коронарная</w:t>
            </w:r>
            <w:proofErr w:type="gramEnd"/>
            <w:r w:rsidRPr="007716D0">
              <w:rPr>
                <w:sz w:val="20"/>
              </w:rPr>
              <w:t xml:space="preserve"> реваскуляризация миокарда с применением ангиопластики в сочетании со стентированием при ишемической болезни сердца</w:t>
            </w:r>
          </w:p>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542" w:history="1">
              <w:r w:rsidR="00ED69F9" w:rsidRPr="007716D0">
                <w:rPr>
                  <w:rStyle w:val="af1"/>
                  <w:color w:val="auto"/>
                  <w:sz w:val="20"/>
                  <w:u w:val="none"/>
                </w:rPr>
                <w:t>I20.0</w:t>
              </w:r>
            </w:hyperlink>
            <w:r w:rsidR="00ED69F9" w:rsidRPr="007716D0">
              <w:rPr>
                <w:sz w:val="20"/>
              </w:rPr>
              <w:t xml:space="preserve">, </w:t>
            </w:r>
            <w:hyperlink r:id="rId543" w:history="1">
              <w:r w:rsidR="00ED69F9" w:rsidRPr="007716D0">
                <w:rPr>
                  <w:rStyle w:val="af1"/>
                  <w:color w:val="auto"/>
                  <w:sz w:val="20"/>
                  <w:u w:val="none"/>
                </w:rPr>
                <w:t>I21.4</w:t>
              </w:r>
            </w:hyperlink>
            <w:r w:rsidR="00ED69F9" w:rsidRPr="007716D0">
              <w:rPr>
                <w:sz w:val="20"/>
              </w:rPr>
              <w:t xml:space="preserve">, </w:t>
            </w:r>
            <w:hyperlink r:id="rId544" w:history="1">
              <w:r w:rsidR="00ED69F9" w:rsidRPr="007716D0">
                <w:rPr>
                  <w:rStyle w:val="af1"/>
                  <w:color w:val="auto"/>
                  <w:sz w:val="20"/>
                  <w:u w:val="none"/>
                </w:rPr>
                <w:t>I21.9</w:t>
              </w:r>
            </w:hyperlink>
            <w:r w:rsidR="00ED69F9" w:rsidRPr="007716D0">
              <w:rPr>
                <w:sz w:val="20"/>
              </w:rPr>
              <w:t xml:space="preserve">, </w:t>
            </w:r>
            <w:hyperlink r:id="rId545" w:history="1">
              <w:r w:rsidR="00ED69F9" w:rsidRPr="007716D0">
                <w:rPr>
                  <w:rStyle w:val="af1"/>
                  <w:color w:val="auto"/>
                  <w:sz w:val="20"/>
                  <w:u w:val="none"/>
                </w:rPr>
                <w:t>I22</w:t>
              </w:r>
            </w:hyperlink>
          </w:p>
        </w:tc>
        <w:tc>
          <w:tcPr>
            <w:tcW w:w="2399" w:type="dxa"/>
          </w:tcPr>
          <w:p w:rsidR="00ED69F9" w:rsidRPr="007716D0" w:rsidRDefault="00ED69F9" w:rsidP="007716D0">
            <w:pPr>
              <w:spacing w:line="240" w:lineRule="atLeast"/>
              <w:jc w:val="left"/>
              <w:rPr>
                <w:sz w:val="20"/>
              </w:rPr>
            </w:pPr>
            <w:r w:rsidRPr="007716D0">
              <w:rPr>
                <w:sz w:val="20"/>
              </w:rPr>
              <w:t>нестабильная стенокардия, острый и повторный инфаркт миокарда (без подъема сегмента ST электрокардиограммы)</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баллонная</w:t>
            </w:r>
            <w:proofErr w:type="gramEnd"/>
            <w:r w:rsidRPr="007716D0">
              <w:rPr>
                <w:sz w:val="20"/>
              </w:rPr>
              <w:t xml:space="preserve"> вазодилатация с установкой 1 стента в сосуд (сосуды)</w:t>
            </w:r>
          </w:p>
        </w:tc>
        <w:tc>
          <w:tcPr>
            <w:tcW w:w="1141" w:type="dxa"/>
            <w:gridSpan w:val="2"/>
          </w:tcPr>
          <w:p w:rsidR="00ED69F9" w:rsidRPr="007716D0" w:rsidRDefault="002D3A6F" w:rsidP="007716D0">
            <w:pPr>
              <w:spacing w:line="240" w:lineRule="atLeast"/>
              <w:jc w:val="center"/>
              <w:rPr>
                <w:sz w:val="20"/>
              </w:rPr>
            </w:pPr>
            <w:r>
              <w:rPr>
                <w:bCs/>
                <w:sz w:val="22"/>
                <w:szCs w:val="22"/>
              </w:rPr>
              <w:t>167 518,59</w:t>
            </w:r>
          </w:p>
        </w:tc>
        <w:tc>
          <w:tcPr>
            <w:tcW w:w="1289" w:type="dxa"/>
          </w:tcPr>
          <w:p w:rsidR="00ED69F9" w:rsidRPr="007716D0" w:rsidRDefault="002D3A6F" w:rsidP="007716D0">
            <w:pPr>
              <w:spacing w:line="240" w:lineRule="atLeast"/>
              <w:jc w:val="center"/>
              <w:rPr>
                <w:bCs/>
                <w:sz w:val="22"/>
                <w:szCs w:val="22"/>
              </w:rPr>
            </w:pPr>
            <w:r>
              <w:rPr>
                <w:bCs/>
                <w:sz w:val="22"/>
                <w:szCs w:val="22"/>
              </w:rPr>
              <w:t>188 348,21</w:t>
            </w:r>
          </w:p>
        </w:tc>
        <w:tc>
          <w:tcPr>
            <w:tcW w:w="928" w:type="dxa"/>
            <w:gridSpan w:val="2"/>
          </w:tcPr>
          <w:p w:rsidR="00ED69F9" w:rsidRPr="007716D0" w:rsidRDefault="002D3A6F" w:rsidP="007716D0">
            <w:pPr>
              <w:spacing w:line="240" w:lineRule="atLeast"/>
              <w:jc w:val="center"/>
              <w:rPr>
                <w:bCs/>
                <w:sz w:val="22"/>
                <w:szCs w:val="22"/>
              </w:rPr>
            </w:pPr>
            <w:r>
              <w:rPr>
                <w:bCs/>
                <w:sz w:val="22"/>
                <w:szCs w:val="22"/>
              </w:rPr>
              <w:t>54</w:t>
            </w:r>
          </w:p>
        </w:tc>
      </w:tr>
      <w:tr w:rsidR="00ED69F9" w:rsidRPr="007716D0" w:rsidTr="006719D6">
        <w:trPr>
          <w:gridAfter w:val="1"/>
          <w:wAfter w:w="265" w:type="dxa"/>
          <w:trHeight w:val="118"/>
        </w:trPr>
        <w:tc>
          <w:tcPr>
            <w:tcW w:w="710" w:type="dxa"/>
          </w:tcPr>
          <w:p w:rsidR="00ED69F9" w:rsidRPr="0031565E" w:rsidRDefault="00ED69F9" w:rsidP="007716D0">
            <w:pPr>
              <w:spacing w:line="240" w:lineRule="atLeast"/>
              <w:jc w:val="center"/>
              <w:rPr>
                <w:b/>
                <w:sz w:val="20"/>
              </w:rPr>
            </w:pPr>
            <w:r w:rsidRPr="0031565E">
              <w:rPr>
                <w:b/>
                <w:sz w:val="20"/>
              </w:rPr>
              <w:t>41.</w:t>
            </w:r>
          </w:p>
        </w:tc>
        <w:tc>
          <w:tcPr>
            <w:tcW w:w="2371" w:type="dxa"/>
          </w:tcPr>
          <w:p w:rsidR="00ED69F9" w:rsidRPr="007716D0" w:rsidRDefault="00ED69F9" w:rsidP="007716D0">
            <w:pPr>
              <w:spacing w:line="240" w:lineRule="atLeast"/>
              <w:jc w:val="left"/>
              <w:rPr>
                <w:sz w:val="20"/>
              </w:rPr>
            </w:pPr>
            <w:proofErr w:type="gramStart"/>
            <w:r w:rsidRPr="007716D0">
              <w:rPr>
                <w:sz w:val="20"/>
              </w:rPr>
              <w:t>Коронарная</w:t>
            </w:r>
            <w:proofErr w:type="gramEnd"/>
            <w:r w:rsidRPr="007716D0">
              <w:rPr>
                <w:sz w:val="20"/>
              </w:rPr>
              <w:t xml:space="preserve"> </w:t>
            </w:r>
            <w:r w:rsidRPr="007716D0">
              <w:rPr>
                <w:sz w:val="20"/>
              </w:rPr>
              <w:lastRenderedPageBreak/>
              <w:t>реваскуляризация миокарда с применением ангиопластики в сочетании со стентированием при ишемической болезни сердца</w:t>
            </w:r>
          </w:p>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546" w:history="1">
              <w:r w:rsidR="00ED69F9" w:rsidRPr="007716D0">
                <w:rPr>
                  <w:rStyle w:val="af1"/>
                  <w:color w:val="auto"/>
                  <w:sz w:val="20"/>
                  <w:u w:val="none"/>
                </w:rPr>
                <w:t>I20.0</w:t>
              </w:r>
            </w:hyperlink>
            <w:r w:rsidR="00ED69F9" w:rsidRPr="007716D0">
              <w:rPr>
                <w:sz w:val="20"/>
              </w:rPr>
              <w:t xml:space="preserve">, </w:t>
            </w:r>
            <w:hyperlink r:id="rId547" w:history="1">
              <w:r w:rsidR="00ED69F9" w:rsidRPr="007716D0">
                <w:rPr>
                  <w:rStyle w:val="af1"/>
                  <w:color w:val="auto"/>
                  <w:sz w:val="20"/>
                  <w:u w:val="none"/>
                </w:rPr>
                <w:t>I21.4</w:t>
              </w:r>
            </w:hyperlink>
            <w:r w:rsidR="00ED69F9" w:rsidRPr="007716D0">
              <w:rPr>
                <w:sz w:val="20"/>
              </w:rPr>
              <w:t xml:space="preserve">, </w:t>
            </w:r>
            <w:hyperlink r:id="rId548" w:history="1">
              <w:r w:rsidR="00ED69F9" w:rsidRPr="007716D0">
                <w:rPr>
                  <w:rStyle w:val="af1"/>
                  <w:color w:val="auto"/>
                  <w:sz w:val="20"/>
                  <w:u w:val="none"/>
                </w:rPr>
                <w:t>I21.9</w:t>
              </w:r>
            </w:hyperlink>
            <w:r w:rsidR="00ED69F9" w:rsidRPr="007716D0">
              <w:rPr>
                <w:sz w:val="20"/>
              </w:rPr>
              <w:t xml:space="preserve">, </w:t>
            </w:r>
            <w:hyperlink r:id="rId549" w:history="1">
              <w:r w:rsidR="00ED69F9" w:rsidRPr="007716D0">
                <w:rPr>
                  <w:rStyle w:val="af1"/>
                  <w:color w:val="auto"/>
                  <w:sz w:val="20"/>
                  <w:u w:val="none"/>
                </w:rPr>
                <w:t>I22</w:t>
              </w:r>
            </w:hyperlink>
          </w:p>
        </w:tc>
        <w:tc>
          <w:tcPr>
            <w:tcW w:w="2399" w:type="dxa"/>
          </w:tcPr>
          <w:p w:rsidR="00ED69F9" w:rsidRPr="007716D0" w:rsidRDefault="00ED69F9" w:rsidP="007716D0">
            <w:pPr>
              <w:spacing w:line="240" w:lineRule="atLeast"/>
              <w:jc w:val="left"/>
              <w:rPr>
                <w:sz w:val="20"/>
              </w:rPr>
            </w:pPr>
            <w:r w:rsidRPr="007716D0">
              <w:rPr>
                <w:sz w:val="20"/>
              </w:rPr>
              <w:lastRenderedPageBreak/>
              <w:t xml:space="preserve">нестабильная </w:t>
            </w:r>
            <w:r w:rsidRPr="007716D0">
              <w:rPr>
                <w:sz w:val="20"/>
              </w:rPr>
              <w:lastRenderedPageBreak/>
              <w:t>стенокардия, острый и повторный инфаркт миокарда (без подъема сегмента ST электрокардиограммы)</w:t>
            </w:r>
          </w:p>
        </w:tc>
        <w:tc>
          <w:tcPr>
            <w:tcW w:w="1312" w:type="dxa"/>
          </w:tcPr>
          <w:p w:rsidR="00ED69F9" w:rsidRPr="007716D0" w:rsidRDefault="00ED69F9" w:rsidP="007716D0">
            <w:pPr>
              <w:spacing w:line="240" w:lineRule="atLeast"/>
              <w:jc w:val="left"/>
              <w:rPr>
                <w:sz w:val="20"/>
              </w:rPr>
            </w:pPr>
            <w:r w:rsidRPr="007716D0">
              <w:rPr>
                <w:sz w:val="20"/>
              </w:rPr>
              <w:lastRenderedPageBreak/>
              <w:t>хирургическо</w:t>
            </w:r>
            <w:r w:rsidRPr="007716D0">
              <w:rPr>
                <w:sz w:val="20"/>
              </w:rPr>
              <w:lastRenderedPageBreak/>
              <w:t>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lastRenderedPageBreak/>
              <w:t>баллонная</w:t>
            </w:r>
            <w:proofErr w:type="gramEnd"/>
            <w:r w:rsidRPr="007716D0">
              <w:rPr>
                <w:sz w:val="20"/>
              </w:rPr>
              <w:t xml:space="preserve"> вазодилатация с </w:t>
            </w:r>
            <w:r w:rsidRPr="007716D0">
              <w:rPr>
                <w:sz w:val="20"/>
              </w:rPr>
              <w:lastRenderedPageBreak/>
              <w:t>установкой 2 стентов в сосуд (сосуды)</w:t>
            </w:r>
          </w:p>
        </w:tc>
        <w:tc>
          <w:tcPr>
            <w:tcW w:w="1141" w:type="dxa"/>
            <w:gridSpan w:val="2"/>
          </w:tcPr>
          <w:p w:rsidR="00ED69F9" w:rsidRPr="007716D0" w:rsidRDefault="002D3A6F" w:rsidP="007716D0">
            <w:pPr>
              <w:spacing w:line="240" w:lineRule="atLeast"/>
              <w:jc w:val="center"/>
              <w:rPr>
                <w:sz w:val="20"/>
              </w:rPr>
            </w:pPr>
            <w:r>
              <w:rPr>
                <w:bCs/>
                <w:sz w:val="22"/>
                <w:szCs w:val="22"/>
              </w:rPr>
              <w:lastRenderedPageBreak/>
              <w:t>198 147,14</w:t>
            </w:r>
          </w:p>
        </w:tc>
        <w:tc>
          <w:tcPr>
            <w:tcW w:w="1289" w:type="dxa"/>
          </w:tcPr>
          <w:p w:rsidR="00ED69F9" w:rsidRPr="007716D0" w:rsidRDefault="002D3A6F" w:rsidP="007716D0">
            <w:pPr>
              <w:spacing w:line="240" w:lineRule="atLeast"/>
              <w:jc w:val="center"/>
              <w:rPr>
                <w:bCs/>
                <w:sz w:val="22"/>
                <w:szCs w:val="22"/>
              </w:rPr>
            </w:pPr>
            <w:r>
              <w:rPr>
                <w:bCs/>
                <w:sz w:val="22"/>
                <w:szCs w:val="22"/>
              </w:rPr>
              <w:t>219 702,33</w:t>
            </w:r>
          </w:p>
        </w:tc>
        <w:tc>
          <w:tcPr>
            <w:tcW w:w="928" w:type="dxa"/>
            <w:gridSpan w:val="2"/>
          </w:tcPr>
          <w:p w:rsidR="00ED69F9" w:rsidRPr="007716D0" w:rsidRDefault="002D3A6F" w:rsidP="007716D0">
            <w:pPr>
              <w:spacing w:line="240" w:lineRule="atLeast"/>
              <w:jc w:val="center"/>
              <w:rPr>
                <w:bCs/>
                <w:sz w:val="22"/>
                <w:szCs w:val="22"/>
              </w:rPr>
            </w:pPr>
            <w:r>
              <w:rPr>
                <w:bCs/>
                <w:sz w:val="22"/>
                <w:szCs w:val="22"/>
              </w:rPr>
              <w:t>46</w:t>
            </w:r>
          </w:p>
        </w:tc>
      </w:tr>
      <w:tr w:rsidR="00ED69F9" w:rsidRPr="007716D0" w:rsidTr="006719D6">
        <w:trPr>
          <w:gridAfter w:val="1"/>
          <w:wAfter w:w="265" w:type="dxa"/>
          <w:trHeight w:val="118"/>
        </w:trPr>
        <w:tc>
          <w:tcPr>
            <w:tcW w:w="710" w:type="dxa"/>
          </w:tcPr>
          <w:p w:rsidR="00ED69F9" w:rsidRPr="0031565E" w:rsidRDefault="00ED69F9" w:rsidP="007716D0">
            <w:pPr>
              <w:spacing w:line="240" w:lineRule="atLeast"/>
              <w:jc w:val="center"/>
              <w:rPr>
                <w:b/>
                <w:sz w:val="20"/>
              </w:rPr>
            </w:pPr>
            <w:r w:rsidRPr="0031565E">
              <w:rPr>
                <w:b/>
                <w:sz w:val="20"/>
              </w:rPr>
              <w:lastRenderedPageBreak/>
              <w:t>42.</w:t>
            </w:r>
          </w:p>
        </w:tc>
        <w:tc>
          <w:tcPr>
            <w:tcW w:w="2371" w:type="dxa"/>
          </w:tcPr>
          <w:p w:rsidR="00ED69F9" w:rsidRPr="007716D0" w:rsidRDefault="00ED69F9" w:rsidP="007716D0">
            <w:pPr>
              <w:spacing w:line="240" w:lineRule="atLeast"/>
              <w:jc w:val="left"/>
              <w:rPr>
                <w:sz w:val="20"/>
              </w:rPr>
            </w:pPr>
            <w:proofErr w:type="gramStart"/>
            <w:r w:rsidRPr="007716D0">
              <w:rPr>
                <w:sz w:val="20"/>
              </w:rPr>
              <w:t>Коронарная</w:t>
            </w:r>
            <w:proofErr w:type="gramEnd"/>
            <w:r w:rsidRPr="007716D0">
              <w:rPr>
                <w:sz w:val="20"/>
              </w:rPr>
              <w:t xml:space="preserve"> реваскуляризация миокарда с применением ангиопластики в сочетании со стентированием при ишемической болезни сердца</w:t>
            </w:r>
          </w:p>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550" w:history="1">
              <w:r w:rsidR="00ED69F9" w:rsidRPr="007716D0">
                <w:rPr>
                  <w:rStyle w:val="af1"/>
                  <w:color w:val="auto"/>
                  <w:sz w:val="20"/>
                  <w:u w:val="none"/>
                </w:rPr>
                <w:t>I20.0</w:t>
              </w:r>
            </w:hyperlink>
            <w:r w:rsidR="00ED69F9" w:rsidRPr="007716D0">
              <w:rPr>
                <w:sz w:val="20"/>
              </w:rPr>
              <w:t xml:space="preserve">, </w:t>
            </w:r>
            <w:hyperlink r:id="rId551" w:history="1">
              <w:r w:rsidR="00ED69F9" w:rsidRPr="007716D0">
                <w:rPr>
                  <w:rStyle w:val="af1"/>
                  <w:color w:val="auto"/>
                  <w:sz w:val="20"/>
                  <w:u w:val="none"/>
                </w:rPr>
                <w:t>I21.4</w:t>
              </w:r>
            </w:hyperlink>
            <w:r w:rsidR="00ED69F9" w:rsidRPr="007716D0">
              <w:rPr>
                <w:sz w:val="20"/>
              </w:rPr>
              <w:t xml:space="preserve">, </w:t>
            </w:r>
            <w:hyperlink r:id="rId552" w:history="1">
              <w:r w:rsidR="00ED69F9" w:rsidRPr="007716D0">
                <w:rPr>
                  <w:rStyle w:val="af1"/>
                  <w:color w:val="auto"/>
                  <w:sz w:val="20"/>
                  <w:u w:val="none"/>
                </w:rPr>
                <w:t>I21.9</w:t>
              </w:r>
            </w:hyperlink>
            <w:r w:rsidR="00ED69F9" w:rsidRPr="007716D0">
              <w:rPr>
                <w:sz w:val="20"/>
              </w:rPr>
              <w:t xml:space="preserve">, </w:t>
            </w:r>
            <w:hyperlink r:id="rId553" w:history="1">
              <w:r w:rsidR="00ED69F9" w:rsidRPr="007716D0">
                <w:rPr>
                  <w:rStyle w:val="af1"/>
                  <w:color w:val="auto"/>
                  <w:sz w:val="20"/>
                  <w:u w:val="none"/>
                </w:rPr>
                <w:t>I22</w:t>
              </w:r>
            </w:hyperlink>
          </w:p>
        </w:tc>
        <w:tc>
          <w:tcPr>
            <w:tcW w:w="2399" w:type="dxa"/>
          </w:tcPr>
          <w:p w:rsidR="00ED69F9" w:rsidRPr="007716D0" w:rsidRDefault="00ED69F9" w:rsidP="007716D0">
            <w:pPr>
              <w:spacing w:line="240" w:lineRule="atLeast"/>
              <w:jc w:val="left"/>
              <w:rPr>
                <w:sz w:val="20"/>
              </w:rPr>
            </w:pPr>
            <w:r w:rsidRPr="007716D0">
              <w:rPr>
                <w:sz w:val="20"/>
              </w:rPr>
              <w:t>нестабильная стенокардия, острый и повторный инфаркт миокарда (без подъема сегмента ST электрокардиограммы)</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баллонная</w:t>
            </w:r>
            <w:proofErr w:type="gramEnd"/>
            <w:r w:rsidRPr="007716D0">
              <w:rPr>
                <w:sz w:val="20"/>
              </w:rPr>
              <w:t xml:space="preserve"> вазодилатация с установкой 3 стентов в сосуд (сосуды)</w:t>
            </w:r>
          </w:p>
        </w:tc>
        <w:tc>
          <w:tcPr>
            <w:tcW w:w="1141" w:type="dxa"/>
            <w:gridSpan w:val="2"/>
          </w:tcPr>
          <w:p w:rsidR="00ED69F9" w:rsidRPr="007716D0" w:rsidRDefault="002D3A6F" w:rsidP="007716D0">
            <w:pPr>
              <w:spacing w:line="240" w:lineRule="atLeast"/>
              <w:jc w:val="center"/>
              <w:rPr>
                <w:sz w:val="20"/>
              </w:rPr>
            </w:pPr>
            <w:r>
              <w:rPr>
                <w:bCs/>
                <w:sz w:val="22"/>
                <w:szCs w:val="22"/>
              </w:rPr>
              <w:t>238 074,93</w:t>
            </w:r>
          </w:p>
        </w:tc>
        <w:tc>
          <w:tcPr>
            <w:tcW w:w="1289" w:type="dxa"/>
          </w:tcPr>
          <w:p w:rsidR="00ED69F9" w:rsidRPr="007716D0" w:rsidRDefault="002D3A6F" w:rsidP="007716D0">
            <w:pPr>
              <w:spacing w:line="240" w:lineRule="atLeast"/>
              <w:jc w:val="center"/>
              <w:rPr>
                <w:bCs/>
                <w:sz w:val="22"/>
                <w:szCs w:val="22"/>
              </w:rPr>
            </w:pPr>
            <w:r>
              <w:rPr>
                <w:bCs/>
                <w:sz w:val="22"/>
                <w:szCs w:val="22"/>
              </w:rPr>
              <w:t>258 026,28</w:t>
            </w:r>
          </w:p>
        </w:tc>
        <w:tc>
          <w:tcPr>
            <w:tcW w:w="928" w:type="dxa"/>
            <w:gridSpan w:val="2"/>
          </w:tcPr>
          <w:p w:rsidR="00ED69F9" w:rsidRPr="007716D0" w:rsidRDefault="002D3A6F" w:rsidP="007716D0">
            <w:pPr>
              <w:spacing w:line="240" w:lineRule="atLeast"/>
              <w:jc w:val="center"/>
              <w:rPr>
                <w:bCs/>
                <w:sz w:val="22"/>
                <w:szCs w:val="22"/>
              </w:rPr>
            </w:pPr>
            <w:r>
              <w:rPr>
                <w:bCs/>
                <w:sz w:val="22"/>
                <w:szCs w:val="22"/>
              </w:rPr>
              <w:t>34</w:t>
            </w:r>
          </w:p>
        </w:tc>
      </w:tr>
      <w:tr w:rsidR="00ED69F9" w:rsidRPr="007716D0" w:rsidTr="006719D6">
        <w:trPr>
          <w:gridAfter w:val="1"/>
          <w:wAfter w:w="265" w:type="dxa"/>
          <w:trHeight w:val="118"/>
        </w:trPr>
        <w:tc>
          <w:tcPr>
            <w:tcW w:w="710" w:type="dxa"/>
          </w:tcPr>
          <w:p w:rsidR="00ED69F9" w:rsidRPr="0031565E" w:rsidDel="00A86868" w:rsidRDefault="00ED69F9" w:rsidP="007716D0">
            <w:pPr>
              <w:spacing w:line="240" w:lineRule="atLeast"/>
              <w:jc w:val="center"/>
              <w:rPr>
                <w:b/>
                <w:sz w:val="20"/>
              </w:rPr>
            </w:pPr>
            <w:r w:rsidRPr="0031565E">
              <w:rPr>
                <w:b/>
                <w:sz w:val="20"/>
              </w:rPr>
              <w:t>43.</w:t>
            </w:r>
          </w:p>
        </w:tc>
        <w:tc>
          <w:tcPr>
            <w:tcW w:w="2371" w:type="dxa"/>
          </w:tcPr>
          <w:p w:rsidR="00ED69F9" w:rsidRPr="007716D0" w:rsidRDefault="00ED69F9" w:rsidP="007716D0">
            <w:pPr>
              <w:spacing w:line="240" w:lineRule="atLeast"/>
              <w:jc w:val="left"/>
              <w:rPr>
                <w:sz w:val="20"/>
              </w:rPr>
            </w:pPr>
            <w:proofErr w:type="gramStart"/>
            <w:r w:rsidRPr="007716D0">
              <w:rPr>
                <w:sz w:val="20"/>
              </w:rPr>
              <w:t>Коронарная</w:t>
            </w:r>
            <w:proofErr w:type="gramEnd"/>
            <w:r w:rsidRPr="007716D0">
              <w:rPr>
                <w:sz w:val="20"/>
              </w:rPr>
              <w:t xml:space="preserve"> реваскуляризация миокарда с применением ангиопластики в сочетании со стентированием при ишемической болезни сердца с установкой 1 стента</w:t>
            </w:r>
          </w:p>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pPr>
            <w:hyperlink r:id="rId554" w:history="1">
              <w:r w:rsidR="00ED69F9" w:rsidRPr="007716D0">
                <w:rPr>
                  <w:rStyle w:val="af1"/>
                  <w:color w:val="auto"/>
                  <w:sz w:val="20"/>
                  <w:u w:val="none"/>
                </w:rPr>
                <w:t>I20.1</w:t>
              </w:r>
            </w:hyperlink>
            <w:r w:rsidR="00ED69F9" w:rsidRPr="007716D0">
              <w:rPr>
                <w:sz w:val="20"/>
              </w:rPr>
              <w:t xml:space="preserve">, </w:t>
            </w:r>
            <w:hyperlink r:id="rId555" w:history="1">
              <w:r w:rsidR="00ED69F9" w:rsidRPr="007716D0">
                <w:rPr>
                  <w:rStyle w:val="af1"/>
                  <w:color w:val="auto"/>
                  <w:sz w:val="20"/>
                  <w:u w:val="none"/>
                </w:rPr>
                <w:t>I20.8</w:t>
              </w:r>
            </w:hyperlink>
            <w:r w:rsidR="00ED69F9" w:rsidRPr="007716D0">
              <w:rPr>
                <w:sz w:val="20"/>
              </w:rPr>
              <w:t xml:space="preserve">, </w:t>
            </w:r>
            <w:hyperlink r:id="rId556" w:history="1">
              <w:r w:rsidR="00ED69F9" w:rsidRPr="007716D0">
                <w:rPr>
                  <w:rStyle w:val="af1"/>
                  <w:color w:val="auto"/>
                  <w:sz w:val="20"/>
                  <w:u w:val="none"/>
                </w:rPr>
                <w:t>I25</w:t>
              </w:r>
            </w:hyperlink>
          </w:p>
        </w:tc>
        <w:tc>
          <w:tcPr>
            <w:tcW w:w="2399" w:type="dxa"/>
          </w:tcPr>
          <w:p w:rsidR="00ED69F9" w:rsidRPr="007716D0" w:rsidRDefault="00ED69F9" w:rsidP="007716D0">
            <w:pPr>
              <w:spacing w:line="240" w:lineRule="atLeast"/>
              <w:jc w:val="left"/>
              <w:rPr>
                <w:sz w:val="20"/>
              </w:rPr>
            </w:pPr>
            <w:r w:rsidRPr="007716D0">
              <w:rPr>
                <w:sz w:val="20"/>
              </w:rPr>
              <w:t>ишемическая болезнь сердца со стенозированием 1 коронарной артерии</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баллонная</w:t>
            </w:r>
            <w:proofErr w:type="gramEnd"/>
            <w:r w:rsidRPr="007716D0">
              <w:rPr>
                <w:sz w:val="20"/>
              </w:rPr>
              <w:t xml:space="preserve"> вазодилатация с установкой 1 стента в сосуд</w:t>
            </w:r>
          </w:p>
        </w:tc>
        <w:tc>
          <w:tcPr>
            <w:tcW w:w="1101" w:type="dxa"/>
          </w:tcPr>
          <w:p w:rsidR="00ED69F9" w:rsidRPr="007716D0" w:rsidRDefault="002D3A6F" w:rsidP="007716D0">
            <w:pPr>
              <w:spacing w:line="240" w:lineRule="auto"/>
              <w:jc w:val="center"/>
              <w:rPr>
                <w:bCs/>
                <w:sz w:val="22"/>
                <w:szCs w:val="22"/>
              </w:rPr>
            </w:pPr>
            <w:r>
              <w:rPr>
                <w:bCs/>
                <w:sz w:val="22"/>
                <w:szCs w:val="22"/>
              </w:rPr>
              <w:t>140 126,76</w:t>
            </w:r>
          </w:p>
          <w:p w:rsidR="00ED69F9" w:rsidRPr="007716D0" w:rsidDel="001D16D1" w:rsidRDefault="00ED69F9" w:rsidP="007716D0">
            <w:pPr>
              <w:spacing w:line="240" w:lineRule="atLeast"/>
              <w:jc w:val="center"/>
              <w:rPr>
                <w:sz w:val="20"/>
              </w:rPr>
            </w:pPr>
          </w:p>
        </w:tc>
        <w:tc>
          <w:tcPr>
            <w:tcW w:w="1329" w:type="dxa"/>
            <w:gridSpan w:val="2"/>
          </w:tcPr>
          <w:p w:rsidR="00ED69F9" w:rsidRPr="007716D0" w:rsidRDefault="002D3A6F" w:rsidP="007716D0">
            <w:pPr>
              <w:spacing w:line="240" w:lineRule="auto"/>
              <w:jc w:val="center"/>
              <w:rPr>
                <w:bCs/>
                <w:sz w:val="22"/>
                <w:szCs w:val="22"/>
              </w:rPr>
            </w:pPr>
            <w:r>
              <w:rPr>
                <w:bCs/>
                <w:sz w:val="22"/>
                <w:szCs w:val="22"/>
              </w:rPr>
              <w:t>147 392,59</w:t>
            </w:r>
          </w:p>
        </w:tc>
        <w:tc>
          <w:tcPr>
            <w:tcW w:w="928" w:type="dxa"/>
            <w:gridSpan w:val="2"/>
          </w:tcPr>
          <w:p w:rsidR="00ED69F9" w:rsidRPr="007716D0" w:rsidRDefault="002D3A6F" w:rsidP="007716D0">
            <w:pPr>
              <w:spacing w:line="240" w:lineRule="auto"/>
              <w:jc w:val="center"/>
              <w:rPr>
                <w:bCs/>
                <w:sz w:val="22"/>
                <w:szCs w:val="22"/>
              </w:rPr>
            </w:pPr>
            <w:r>
              <w:rPr>
                <w:bCs/>
                <w:sz w:val="22"/>
                <w:szCs w:val="22"/>
              </w:rPr>
              <w:t>20</w:t>
            </w:r>
          </w:p>
        </w:tc>
      </w:tr>
      <w:tr w:rsidR="00ED69F9" w:rsidRPr="007716D0" w:rsidTr="006719D6">
        <w:trPr>
          <w:gridAfter w:val="1"/>
          <w:wAfter w:w="265" w:type="dxa"/>
          <w:trHeight w:val="118"/>
        </w:trPr>
        <w:tc>
          <w:tcPr>
            <w:tcW w:w="710" w:type="dxa"/>
          </w:tcPr>
          <w:p w:rsidR="00ED69F9" w:rsidRPr="0031565E" w:rsidDel="00A86868" w:rsidRDefault="00ED69F9" w:rsidP="007716D0">
            <w:pPr>
              <w:spacing w:line="240" w:lineRule="atLeast"/>
              <w:jc w:val="center"/>
              <w:rPr>
                <w:b/>
                <w:sz w:val="20"/>
              </w:rPr>
            </w:pPr>
            <w:r w:rsidRPr="0031565E">
              <w:rPr>
                <w:b/>
                <w:sz w:val="20"/>
              </w:rPr>
              <w:t>44.</w:t>
            </w:r>
          </w:p>
        </w:tc>
        <w:tc>
          <w:tcPr>
            <w:tcW w:w="2371" w:type="dxa"/>
          </w:tcPr>
          <w:p w:rsidR="00ED69F9" w:rsidRPr="007716D0" w:rsidRDefault="00ED69F9" w:rsidP="007716D0">
            <w:pPr>
              <w:spacing w:line="240" w:lineRule="atLeast"/>
              <w:jc w:val="left"/>
              <w:rPr>
                <w:sz w:val="20"/>
              </w:rPr>
            </w:pPr>
            <w:proofErr w:type="gramStart"/>
            <w:r w:rsidRPr="007716D0">
              <w:rPr>
                <w:sz w:val="20"/>
              </w:rPr>
              <w:t>Коронарная</w:t>
            </w:r>
            <w:proofErr w:type="gramEnd"/>
            <w:r w:rsidRPr="007716D0">
              <w:rPr>
                <w:sz w:val="20"/>
              </w:rPr>
              <w:t xml:space="preserve"> реваскуляризация миокарда с применением ангиопластики в </w:t>
            </w:r>
            <w:r w:rsidRPr="007716D0">
              <w:rPr>
                <w:sz w:val="20"/>
              </w:rPr>
              <w:lastRenderedPageBreak/>
              <w:t>сочетании со стентированием при ишемической болезни сердца с установкой 2 стентов</w:t>
            </w:r>
          </w:p>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pPr>
            <w:hyperlink r:id="rId557" w:history="1">
              <w:r w:rsidR="00ED69F9" w:rsidRPr="007716D0">
                <w:rPr>
                  <w:rStyle w:val="af1"/>
                  <w:color w:val="auto"/>
                  <w:sz w:val="20"/>
                  <w:u w:val="none"/>
                </w:rPr>
                <w:t>I20.1</w:t>
              </w:r>
            </w:hyperlink>
            <w:r w:rsidR="00ED69F9" w:rsidRPr="007716D0">
              <w:rPr>
                <w:sz w:val="20"/>
              </w:rPr>
              <w:t xml:space="preserve">, </w:t>
            </w:r>
            <w:hyperlink r:id="rId558" w:history="1">
              <w:r w:rsidR="00ED69F9" w:rsidRPr="007716D0">
                <w:rPr>
                  <w:rStyle w:val="af1"/>
                  <w:color w:val="auto"/>
                  <w:sz w:val="20"/>
                  <w:u w:val="none"/>
                </w:rPr>
                <w:t>I20.8</w:t>
              </w:r>
            </w:hyperlink>
            <w:r w:rsidR="00ED69F9" w:rsidRPr="007716D0">
              <w:rPr>
                <w:sz w:val="20"/>
              </w:rPr>
              <w:t xml:space="preserve">, </w:t>
            </w:r>
            <w:hyperlink r:id="rId559" w:history="1">
              <w:r w:rsidR="00ED69F9" w:rsidRPr="007716D0">
                <w:rPr>
                  <w:rStyle w:val="af1"/>
                  <w:color w:val="auto"/>
                  <w:sz w:val="20"/>
                  <w:u w:val="none"/>
                </w:rPr>
                <w:t>I25</w:t>
              </w:r>
            </w:hyperlink>
          </w:p>
        </w:tc>
        <w:tc>
          <w:tcPr>
            <w:tcW w:w="2399" w:type="dxa"/>
          </w:tcPr>
          <w:p w:rsidR="00ED69F9" w:rsidRPr="007716D0" w:rsidRDefault="00ED69F9" w:rsidP="007716D0">
            <w:pPr>
              <w:spacing w:line="240" w:lineRule="atLeast"/>
              <w:jc w:val="left"/>
              <w:rPr>
                <w:sz w:val="20"/>
              </w:rPr>
            </w:pPr>
            <w:r w:rsidRPr="007716D0">
              <w:rPr>
                <w:sz w:val="20"/>
              </w:rPr>
              <w:t>ишемическая болезнь сердца со стенозированием 2 коронарных артерий</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баллонная</w:t>
            </w:r>
            <w:proofErr w:type="gramEnd"/>
            <w:r w:rsidRPr="007716D0">
              <w:rPr>
                <w:sz w:val="20"/>
              </w:rPr>
              <w:t xml:space="preserve"> вазодилатация с установкой 2 стентов в сосуд (сосуды)</w:t>
            </w:r>
          </w:p>
        </w:tc>
        <w:tc>
          <w:tcPr>
            <w:tcW w:w="1141" w:type="dxa"/>
            <w:gridSpan w:val="2"/>
          </w:tcPr>
          <w:p w:rsidR="00ED69F9" w:rsidRPr="007716D0" w:rsidRDefault="002D3A6F" w:rsidP="007716D0">
            <w:pPr>
              <w:spacing w:line="240" w:lineRule="auto"/>
              <w:jc w:val="center"/>
              <w:rPr>
                <w:bCs/>
                <w:sz w:val="22"/>
                <w:szCs w:val="22"/>
              </w:rPr>
            </w:pPr>
            <w:r>
              <w:rPr>
                <w:bCs/>
                <w:sz w:val="22"/>
                <w:szCs w:val="22"/>
              </w:rPr>
              <w:t>164 747,54</w:t>
            </w:r>
          </w:p>
          <w:p w:rsidR="00ED69F9" w:rsidRPr="007716D0" w:rsidDel="001D16D1" w:rsidRDefault="00ED69F9" w:rsidP="007716D0">
            <w:pPr>
              <w:spacing w:line="240" w:lineRule="atLeast"/>
              <w:jc w:val="center"/>
              <w:rPr>
                <w:sz w:val="20"/>
              </w:rPr>
            </w:pPr>
          </w:p>
        </w:tc>
        <w:tc>
          <w:tcPr>
            <w:tcW w:w="1289" w:type="dxa"/>
          </w:tcPr>
          <w:p w:rsidR="00ED69F9" w:rsidRPr="007716D0" w:rsidRDefault="002D3A6F" w:rsidP="007716D0">
            <w:pPr>
              <w:spacing w:line="240" w:lineRule="auto"/>
              <w:jc w:val="center"/>
              <w:rPr>
                <w:bCs/>
                <w:sz w:val="22"/>
                <w:szCs w:val="22"/>
              </w:rPr>
            </w:pPr>
            <w:r>
              <w:rPr>
                <w:bCs/>
                <w:sz w:val="22"/>
                <w:szCs w:val="22"/>
              </w:rPr>
              <w:t>172 090,22</w:t>
            </w:r>
          </w:p>
        </w:tc>
        <w:tc>
          <w:tcPr>
            <w:tcW w:w="928" w:type="dxa"/>
            <w:gridSpan w:val="2"/>
          </w:tcPr>
          <w:p w:rsidR="00ED69F9" w:rsidRPr="007716D0" w:rsidRDefault="002D3A6F" w:rsidP="007716D0">
            <w:pPr>
              <w:spacing w:line="240" w:lineRule="auto"/>
              <w:jc w:val="center"/>
              <w:rPr>
                <w:bCs/>
                <w:sz w:val="22"/>
                <w:szCs w:val="22"/>
              </w:rPr>
            </w:pPr>
            <w:r>
              <w:rPr>
                <w:bCs/>
                <w:sz w:val="22"/>
                <w:szCs w:val="22"/>
              </w:rPr>
              <w:t>17</w:t>
            </w:r>
          </w:p>
        </w:tc>
      </w:tr>
      <w:tr w:rsidR="00ED69F9" w:rsidRPr="007716D0" w:rsidTr="006719D6">
        <w:trPr>
          <w:gridAfter w:val="1"/>
          <w:wAfter w:w="265" w:type="dxa"/>
          <w:trHeight w:val="118"/>
        </w:trPr>
        <w:tc>
          <w:tcPr>
            <w:tcW w:w="710" w:type="dxa"/>
          </w:tcPr>
          <w:p w:rsidR="00ED69F9" w:rsidRPr="0031565E" w:rsidDel="00A86868" w:rsidRDefault="00ED69F9" w:rsidP="007716D0">
            <w:pPr>
              <w:spacing w:line="240" w:lineRule="atLeast"/>
              <w:jc w:val="center"/>
              <w:rPr>
                <w:b/>
                <w:sz w:val="20"/>
              </w:rPr>
            </w:pPr>
            <w:r w:rsidRPr="0031565E">
              <w:rPr>
                <w:b/>
                <w:sz w:val="20"/>
              </w:rPr>
              <w:lastRenderedPageBreak/>
              <w:t>45.</w:t>
            </w:r>
          </w:p>
        </w:tc>
        <w:tc>
          <w:tcPr>
            <w:tcW w:w="2371" w:type="dxa"/>
          </w:tcPr>
          <w:p w:rsidR="00ED69F9" w:rsidRPr="007716D0" w:rsidRDefault="00ED69F9" w:rsidP="007716D0">
            <w:pPr>
              <w:spacing w:line="240" w:lineRule="atLeast"/>
              <w:jc w:val="left"/>
              <w:rPr>
                <w:sz w:val="20"/>
              </w:rPr>
            </w:pPr>
            <w:proofErr w:type="gramStart"/>
            <w:r w:rsidRPr="007716D0">
              <w:rPr>
                <w:sz w:val="20"/>
              </w:rPr>
              <w:t>Коронарная</w:t>
            </w:r>
            <w:proofErr w:type="gramEnd"/>
            <w:r w:rsidRPr="007716D0">
              <w:rPr>
                <w:sz w:val="20"/>
              </w:rPr>
              <w:t xml:space="preserve"> реваскуляризация миокарда с применением ангиопластики в сочетании со стентированием при ишемической болезни сердца с установкой 3 стентов</w:t>
            </w:r>
          </w:p>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pPr>
            <w:hyperlink r:id="rId560" w:history="1">
              <w:r w:rsidR="00ED69F9" w:rsidRPr="007716D0">
                <w:rPr>
                  <w:rStyle w:val="af1"/>
                  <w:color w:val="auto"/>
                  <w:sz w:val="20"/>
                  <w:u w:val="none"/>
                </w:rPr>
                <w:t>I20.1</w:t>
              </w:r>
            </w:hyperlink>
            <w:r w:rsidR="00ED69F9" w:rsidRPr="007716D0">
              <w:rPr>
                <w:sz w:val="20"/>
              </w:rPr>
              <w:t xml:space="preserve">, </w:t>
            </w:r>
            <w:hyperlink r:id="rId561" w:history="1">
              <w:r w:rsidR="00ED69F9" w:rsidRPr="007716D0">
                <w:rPr>
                  <w:rStyle w:val="af1"/>
                  <w:color w:val="auto"/>
                  <w:sz w:val="20"/>
                  <w:u w:val="none"/>
                </w:rPr>
                <w:t>I20.8</w:t>
              </w:r>
            </w:hyperlink>
            <w:r w:rsidR="00ED69F9" w:rsidRPr="007716D0">
              <w:rPr>
                <w:sz w:val="20"/>
              </w:rPr>
              <w:t xml:space="preserve">, </w:t>
            </w:r>
            <w:hyperlink r:id="rId562" w:history="1">
              <w:r w:rsidR="00ED69F9" w:rsidRPr="007716D0">
                <w:rPr>
                  <w:rStyle w:val="af1"/>
                  <w:color w:val="auto"/>
                  <w:sz w:val="20"/>
                  <w:u w:val="none"/>
                </w:rPr>
                <w:t>I25</w:t>
              </w:r>
            </w:hyperlink>
          </w:p>
        </w:tc>
        <w:tc>
          <w:tcPr>
            <w:tcW w:w="2399" w:type="dxa"/>
          </w:tcPr>
          <w:p w:rsidR="00ED69F9" w:rsidRPr="007716D0" w:rsidRDefault="00ED69F9" w:rsidP="007716D0">
            <w:pPr>
              <w:spacing w:line="240" w:lineRule="atLeast"/>
              <w:jc w:val="left"/>
              <w:rPr>
                <w:sz w:val="20"/>
              </w:rPr>
            </w:pPr>
            <w:r w:rsidRPr="007716D0">
              <w:rPr>
                <w:sz w:val="20"/>
              </w:rPr>
              <w:t>ишемическая болезнь сердца со стенозированием 3 коронарных артерий</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баллонная</w:t>
            </w:r>
            <w:proofErr w:type="gramEnd"/>
            <w:r w:rsidRPr="007716D0">
              <w:rPr>
                <w:sz w:val="20"/>
              </w:rPr>
              <w:t xml:space="preserve"> вазодилатация с установкой 3 стентов в сосуд (сосуды)</w:t>
            </w:r>
          </w:p>
        </w:tc>
        <w:tc>
          <w:tcPr>
            <w:tcW w:w="1141" w:type="dxa"/>
            <w:gridSpan w:val="2"/>
          </w:tcPr>
          <w:p w:rsidR="00ED69F9" w:rsidRPr="007716D0" w:rsidRDefault="002D3A6F" w:rsidP="007716D0">
            <w:pPr>
              <w:spacing w:line="240" w:lineRule="auto"/>
              <w:jc w:val="center"/>
              <w:rPr>
                <w:bCs/>
                <w:sz w:val="22"/>
                <w:szCs w:val="22"/>
              </w:rPr>
            </w:pPr>
            <w:r>
              <w:rPr>
                <w:bCs/>
                <w:sz w:val="22"/>
                <w:szCs w:val="22"/>
              </w:rPr>
              <w:t>202 673,86</w:t>
            </w:r>
          </w:p>
          <w:p w:rsidR="00ED69F9" w:rsidRPr="007716D0" w:rsidDel="001D16D1" w:rsidRDefault="00ED69F9" w:rsidP="007716D0">
            <w:pPr>
              <w:spacing w:line="240" w:lineRule="atLeast"/>
              <w:jc w:val="center"/>
              <w:rPr>
                <w:sz w:val="20"/>
              </w:rPr>
            </w:pPr>
          </w:p>
        </w:tc>
        <w:tc>
          <w:tcPr>
            <w:tcW w:w="1289" w:type="dxa"/>
          </w:tcPr>
          <w:p w:rsidR="00ED69F9" w:rsidRPr="007716D0" w:rsidRDefault="002D3A6F" w:rsidP="007716D0">
            <w:pPr>
              <w:spacing w:line="240" w:lineRule="auto"/>
              <w:jc w:val="center"/>
              <w:rPr>
                <w:bCs/>
                <w:sz w:val="22"/>
                <w:szCs w:val="22"/>
              </w:rPr>
            </w:pPr>
            <w:r>
              <w:rPr>
                <w:bCs/>
                <w:sz w:val="22"/>
                <w:szCs w:val="22"/>
              </w:rPr>
              <w:t>210 197,36</w:t>
            </w:r>
          </w:p>
        </w:tc>
        <w:tc>
          <w:tcPr>
            <w:tcW w:w="928" w:type="dxa"/>
            <w:gridSpan w:val="2"/>
          </w:tcPr>
          <w:p w:rsidR="00ED69F9" w:rsidRPr="007716D0" w:rsidRDefault="002D3A6F" w:rsidP="002D3A6F">
            <w:pPr>
              <w:spacing w:line="240" w:lineRule="auto"/>
              <w:jc w:val="center"/>
              <w:rPr>
                <w:bCs/>
                <w:sz w:val="22"/>
                <w:szCs w:val="22"/>
              </w:rPr>
            </w:pPr>
            <w:r>
              <w:rPr>
                <w:bCs/>
                <w:sz w:val="22"/>
                <w:szCs w:val="22"/>
              </w:rPr>
              <w:t>14</w:t>
            </w:r>
          </w:p>
        </w:tc>
      </w:tr>
      <w:tr w:rsidR="00ED69F9" w:rsidRPr="007716D0" w:rsidTr="006719D6">
        <w:trPr>
          <w:gridAfter w:val="1"/>
          <w:wAfter w:w="265" w:type="dxa"/>
          <w:trHeight w:val="118"/>
        </w:trPr>
        <w:tc>
          <w:tcPr>
            <w:tcW w:w="710" w:type="dxa"/>
          </w:tcPr>
          <w:p w:rsidR="00ED69F9" w:rsidRPr="0031565E" w:rsidDel="00A86868" w:rsidRDefault="00ED69F9" w:rsidP="007716D0">
            <w:pPr>
              <w:spacing w:line="240" w:lineRule="atLeast"/>
              <w:jc w:val="center"/>
              <w:rPr>
                <w:b/>
                <w:sz w:val="20"/>
              </w:rPr>
            </w:pPr>
            <w:r w:rsidRPr="0031565E">
              <w:rPr>
                <w:b/>
                <w:sz w:val="20"/>
              </w:rPr>
              <w:t>46.</w:t>
            </w:r>
          </w:p>
        </w:tc>
        <w:tc>
          <w:tcPr>
            <w:tcW w:w="2371" w:type="dxa"/>
          </w:tcPr>
          <w:p w:rsidR="00ED69F9" w:rsidRPr="007716D0" w:rsidRDefault="00ED69F9" w:rsidP="007716D0">
            <w:pPr>
              <w:spacing w:line="240" w:lineRule="atLeast"/>
              <w:jc w:val="left"/>
              <w:rPr>
                <w:sz w:val="20"/>
              </w:rPr>
            </w:pPr>
            <w:proofErr w:type="gramStart"/>
            <w:r w:rsidRPr="007716D0">
              <w:rPr>
                <w:sz w:val="20"/>
              </w:rPr>
              <w:t>Коронарная</w:t>
            </w:r>
            <w:proofErr w:type="gramEnd"/>
            <w:r w:rsidRPr="007716D0">
              <w:rPr>
                <w:sz w:val="20"/>
              </w:rPr>
              <w:t xml:space="preserve">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lang w:val="en-US"/>
              </w:rPr>
            </w:pPr>
            <w:r w:rsidRPr="007716D0">
              <w:rPr>
                <w:sz w:val="20"/>
                <w:lang w:val="en-US"/>
              </w:rPr>
              <w:t>I20.0, I20.1, I20.8, I20.9, I21.0, I21.1, I21.2, I21.3, I21.9, I22, I25, I25.0, I25.1, I25.2, I25.3, I25.4, I25.5, I25.6, I25.8, I25.9</w:t>
            </w:r>
          </w:p>
        </w:tc>
        <w:tc>
          <w:tcPr>
            <w:tcW w:w="2399" w:type="dxa"/>
          </w:tcPr>
          <w:p w:rsidR="00ED69F9" w:rsidRPr="007716D0" w:rsidRDefault="00ED69F9" w:rsidP="007716D0">
            <w:pPr>
              <w:spacing w:line="240" w:lineRule="atLeast"/>
              <w:jc w:val="left"/>
              <w:rPr>
                <w:sz w:val="20"/>
              </w:rPr>
            </w:pPr>
            <w:r w:rsidRPr="007716D0">
              <w:rPr>
                <w:sz w:val="20"/>
              </w:rPr>
              <w:t>стабильная стенокардия</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баллонная</w:t>
            </w:r>
            <w:proofErr w:type="gramEnd"/>
            <w:r w:rsidRPr="007716D0">
              <w:rPr>
                <w:sz w:val="20"/>
              </w:rPr>
              <w:t xml:space="preserve"> вазодилятация и/или стентирование с установкой 1 стента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141" w:type="dxa"/>
            <w:gridSpan w:val="2"/>
          </w:tcPr>
          <w:p w:rsidR="00ED69F9" w:rsidRPr="007716D0" w:rsidRDefault="002D3A6F" w:rsidP="007716D0">
            <w:pPr>
              <w:spacing w:line="240" w:lineRule="atLeast"/>
              <w:jc w:val="center"/>
              <w:rPr>
                <w:sz w:val="20"/>
              </w:rPr>
            </w:pPr>
            <w:r>
              <w:rPr>
                <w:bCs/>
                <w:sz w:val="22"/>
                <w:szCs w:val="22"/>
              </w:rPr>
              <w:t>284 352,64</w:t>
            </w:r>
          </w:p>
        </w:tc>
        <w:tc>
          <w:tcPr>
            <w:tcW w:w="1289" w:type="dxa"/>
          </w:tcPr>
          <w:p w:rsidR="00ED69F9" w:rsidRPr="007716D0" w:rsidRDefault="002D3A6F" w:rsidP="007716D0">
            <w:pPr>
              <w:spacing w:line="240" w:lineRule="atLeast"/>
              <w:jc w:val="center"/>
              <w:rPr>
                <w:bCs/>
                <w:sz w:val="22"/>
                <w:szCs w:val="22"/>
              </w:rPr>
            </w:pPr>
            <w:r>
              <w:rPr>
                <w:bCs/>
                <w:sz w:val="22"/>
                <w:szCs w:val="22"/>
              </w:rPr>
              <w:t>292 008,29</w:t>
            </w:r>
          </w:p>
        </w:tc>
        <w:tc>
          <w:tcPr>
            <w:tcW w:w="928" w:type="dxa"/>
            <w:gridSpan w:val="2"/>
          </w:tcPr>
          <w:p w:rsidR="00ED69F9" w:rsidRPr="007716D0" w:rsidRDefault="002D3A6F" w:rsidP="007716D0">
            <w:pPr>
              <w:spacing w:line="240" w:lineRule="atLeast"/>
              <w:jc w:val="center"/>
              <w:rPr>
                <w:bCs/>
                <w:sz w:val="22"/>
                <w:szCs w:val="22"/>
              </w:rPr>
            </w:pPr>
            <w:r>
              <w:rPr>
                <w:bCs/>
                <w:sz w:val="22"/>
                <w:szCs w:val="22"/>
              </w:rPr>
              <w:t>10</w:t>
            </w:r>
          </w:p>
        </w:tc>
      </w:tr>
      <w:tr w:rsidR="00ED69F9" w:rsidRPr="007716D0" w:rsidTr="006719D6">
        <w:trPr>
          <w:gridAfter w:val="1"/>
          <w:wAfter w:w="265" w:type="dxa"/>
          <w:trHeight w:val="118"/>
        </w:trPr>
        <w:tc>
          <w:tcPr>
            <w:tcW w:w="710" w:type="dxa"/>
          </w:tcPr>
          <w:p w:rsidR="00ED69F9" w:rsidRPr="0031565E" w:rsidDel="00A86868" w:rsidRDefault="00ED69F9" w:rsidP="007716D0">
            <w:pPr>
              <w:spacing w:line="240" w:lineRule="atLeast"/>
              <w:jc w:val="center"/>
              <w:rPr>
                <w:b/>
                <w:sz w:val="20"/>
              </w:rPr>
            </w:pPr>
            <w:r w:rsidRPr="0031565E">
              <w:rPr>
                <w:b/>
                <w:sz w:val="20"/>
              </w:rPr>
              <w:t>47.</w:t>
            </w:r>
          </w:p>
        </w:tc>
        <w:tc>
          <w:tcPr>
            <w:tcW w:w="2371" w:type="dxa"/>
          </w:tcPr>
          <w:p w:rsidR="00ED69F9" w:rsidRPr="007716D0" w:rsidRDefault="00ED69F9" w:rsidP="007716D0">
            <w:pPr>
              <w:spacing w:line="240" w:lineRule="atLeast"/>
              <w:jc w:val="left"/>
              <w:rPr>
                <w:sz w:val="20"/>
              </w:rPr>
            </w:pPr>
            <w:proofErr w:type="gramStart"/>
            <w:r w:rsidRPr="007716D0">
              <w:rPr>
                <w:sz w:val="20"/>
              </w:rPr>
              <w:t>Коронарная</w:t>
            </w:r>
            <w:proofErr w:type="gramEnd"/>
            <w:r w:rsidRPr="007716D0">
              <w:rPr>
                <w:sz w:val="20"/>
              </w:rPr>
              <w:t xml:space="preserve"> </w:t>
            </w:r>
            <w:r w:rsidRPr="007716D0">
              <w:rPr>
                <w:sz w:val="20"/>
              </w:rPr>
              <w:lastRenderedPageBreak/>
              <w:t>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lang w:val="en-US"/>
              </w:rPr>
            </w:pPr>
            <w:r w:rsidRPr="007716D0">
              <w:rPr>
                <w:sz w:val="20"/>
                <w:lang w:val="en-US"/>
              </w:rPr>
              <w:lastRenderedPageBreak/>
              <w:t xml:space="preserve">I20.0, I20.1, </w:t>
            </w:r>
            <w:r w:rsidRPr="007716D0">
              <w:rPr>
                <w:sz w:val="20"/>
                <w:lang w:val="en-US"/>
              </w:rPr>
              <w:lastRenderedPageBreak/>
              <w:t>I20.8, I20.9, I21.0, I21.1, I21.2, I21.3, I21.9, I22, I25, I25.0, I25.1, I25.2, I25.3, I25.4, I25.5, I25.6, I25.8, I25.9</w:t>
            </w:r>
          </w:p>
        </w:tc>
        <w:tc>
          <w:tcPr>
            <w:tcW w:w="2399" w:type="dxa"/>
          </w:tcPr>
          <w:p w:rsidR="00ED69F9" w:rsidRPr="007716D0" w:rsidRDefault="00ED69F9" w:rsidP="007716D0">
            <w:pPr>
              <w:spacing w:line="240" w:lineRule="atLeast"/>
              <w:jc w:val="left"/>
              <w:rPr>
                <w:sz w:val="20"/>
              </w:rPr>
            </w:pPr>
            <w:r w:rsidRPr="007716D0">
              <w:rPr>
                <w:sz w:val="20"/>
              </w:rPr>
              <w:lastRenderedPageBreak/>
              <w:t>стабильная стенокардия</w:t>
            </w:r>
          </w:p>
        </w:tc>
        <w:tc>
          <w:tcPr>
            <w:tcW w:w="1312" w:type="dxa"/>
          </w:tcPr>
          <w:p w:rsidR="00ED69F9" w:rsidRPr="007716D0" w:rsidRDefault="00ED69F9" w:rsidP="007716D0">
            <w:pPr>
              <w:spacing w:line="240" w:lineRule="atLeast"/>
              <w:jc w:val="left"/>
              <w:rPr>
                <w:sz w:val="20"/>
              </w:rPr>
            </w:pPr>
            <w:r w:rsidRPr="007716D0">
              <w:rPr>
                <w:sz w:val="20"/>
              </w:rPr>
              <w:t>хирургическо</w:t>
            </w:r>
            <w:r w:rsidRPr="007716D0">
              <w:rPr>
                <w:sz w:val="20"/>
              </w:rPr>
              <w:lastRenderedPageBreak/>
              <w:t>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lastRenderedPageBreak/>
              <w:t>баллонная</w:t>
            </w:r>
            <w:proofErr w:type="gramEnd"/>
            <w:r w:rsidRPr="007716D0">
              <w:rPr>
                <w:sz w:val="20"/>
              </w:rPr>
              <w:t xml:space="preserve"> вазодилятация и/или </w:t>
            </w:r>
            <w:r w:rsidRPr="007716D0">
              <w:rPr>
                <w:sz w:val="20"/>
              </w:rPr>
              <w:lastRenderedPageBreak/>
              <w:t>стентирование с установкой 2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141" w:type="dxa"/>
            <w:gridSpan w:val="2"/>
          </w:tcPr>
          <w:p w:rsidR="00ED69F9" w:rsidRPr="007716D0" w:rsidRDefault="002D3A6F" w:rsidP="007716D0">
            <w:pPr>
              <w:spacing w:line="240" w:lineRule="auto"/>
              <w:jc w:val="center"/>
              <w:rPr>
                <w:bCs/>
                <w:sz w:val="22"/>
                <w:szCs w:val="22"/>
              </w:rPr>
            </w:pPr>
            <w:r>
              <w:rPr>
                <w:bCs/>
                <w:sz w:val="22"/>
                <w:szCs w:val="22"/>
              </w:rPr>
              <w:lastRenderedPageBreak/>
              <w:t>310 305,84</w:t>
            </w:r>
          </w:p>
          <w:p w:rsidR="00ED69F9" w:rsidRPr="007716D0" w:rsidRDefault="00ED69F9" w:rsidP="007716D0">
            <w:pPr>
              <w:spacing w:line="240" w:lineRule="atLeast"/>
              <w:jc w:val="center"/>
              <w:rPr>
                <w:sz w:val="20"/>
              </w:rPr>
            </w:pPr>
          </w:p>
        </w:tc>
        <w:tc>
          <w:tcPr>
            <w:tcW w:w="1289" w:type="dxa"/>
          </w:tcPr>
          <w:p w:rsidR="00ED69F9" w:rsidRPr="007716D0" w:rsidRDefault="002D3A6F" w:rsidP="006719D6">
            <w:pPr>
              <w:spacing w:line="240" w:lineRule="auto"/>
              <w:jc w:val="center"/>
              <w:rPr>
                <w:bCs/>
                <w:sz w:val="22"/>
                <w:szCs w:val="22"/>
              </w:rPr>
            </w:pPr>
            <w:r>
              <w:rPr>
                <w:bCs/>
                <w:sz w:val="22"/>
                <w:szCs w:val="22"/>
              </w:rPr>
              <w:lastRenderedPageBreak/>
              <w:t>318 </w:t>
            </w:r>
            <w:r w:rsidR="006719D6">
              <w:rPr>
                <w:bCs/>
                <w:sz w:val="22"/>
                <w:szCs w:val="22"/>
              </w:rPr>
              <w:t>660</w:t>
            </w:r>
            <w:r>
              <w:rPr>
                <w:bCs/>
                <w:sz w:val="22"/>
                <w:szCs w:val="22"/>
              </w:rPr>
              <w:t>,</w:t>
            </w:r>
            <w:r w:rsidR="006719D6">
              <w:rPr>
                <w:bCs/>
                <w:sz w:val="22"/>
                <w:szCs w:val="22"/>
              </w:rPr>
              <w:t>23</w:t>
            </w:r>
          </w:p>
        </w:tc>
        <w:tc>
          <w:tcPr>
            <w:tcW w:w="928" w:type="dxa"/>
            <w:gridSpan w:val="2"/>
          </w:tcPr>
          <w:p w:rsidR="00ED69F9" w:rsidRPr="007716D0" w:rsidRDefault="002D3A6F" w:rsidP="007716D0">
            <w:pPr>
              <w:spacing w:line="240" w:lineRule="auto"/>
              <w:jc w:val="center"/>
              <w:rPr>
                <w:bCs/>
                <w:sz w:val="22"/>
                <w:szCs w:val="22"/>
              </w:rPr>
            </w:pPr>
            <w:r>
              <w:rPr>
                <w:bCs/>
                <w:sz w:val="22"/>
                <w:szCs w:val="22"/>
              </w:rPr>
              <w:t>10</w:t>
            </w:r>
          </w:p>
        </w:tc>
      </w:tr>
      <w:tr w:rsidR="00ED69F9" w:rsidRPr="007716D0" w:rsidTr="006719D6">
        <w:trPr>
          <w:gridAfter w:val="1"/>
          <w:wAfter w:w="265" w:type="dxa"/>
          <w:trHeight w:val="118"/>
        </w:trPr>
        <w:tc>
          <w:tcPr>
            <w:tcW w:w="710" w:type="dxa"/>
          </w:tcPr>
          <w:p w:rsidR="00ED69F9" w:rsidRPr="006719D6" w:rsidDel="00A86868" w:rsidRDefault="00ED69F9" w:rsidP="007716D0">
            <w:pPr>
              <w:spacing w:line="240" w:lineRule="atLeast"/>
              <w:jc w:val="center"/>
              <w:rPr>
                <w:b/>
                <w:sz w:val="20"/>
              </w:rPr>
            </w:pPr>
            <w:r w:rsidRPr="006719D6">
              <w:rPr>
                <w:b/>
                <w:sz w:val="20"/>
              </w:rPr>
              <w:lastRenderedPageBreak/>
              <w:t>48.</w:t>
            </w:r>
          </w:p>
        </w:tc>
        <w:tc>
          <w:tcPr>
            <w:tcW w:w="2371" w:type="dxa"/>
          </w:tcPr>
          <w:p w:rsidR="00ED69F9" w:rsidRPr="007716D0" w:rsidRDefault="00ED69F9" w:rsidP="007716D0">
            <w:pPr>
              <w:spacing w:line="240" w:lineRule="atLeast"/>
              <w:jc w:val="left"/>
              <w:rPr>
                <w:sz w:val="20"/>
              </w:rPr>
            </w:pPr>
            <w:proofErr w:type="gramStart"/>
            <w:r w:rsidRPr="007716D0">
              <w:rPr>
                <w:sz w:val="20"/>
              </w:rPr>
              <w:t>Коронарная</w:t>
            </w:r>
            <w:proofErr w:type="gramEnd"/>
            <w:r w:rsidRPr="007716D0">
              <w:rPr>
                <w:sz w:val="20"/>
              </w:rPr>
              <w:t xml:space="preserve">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lang w:val="en-US"/>
              </w:rPr>
            </w:pPr>
            <w:r w:rsidRPr="007716D0">
              <w:rPr>
                <w:sz w:val="20"/>
                <w:lang w:val="en-US"/>
              </w:rPr>
              <w:t>I20.0, I20.1, I20.8, I20.9, I21.0, I21.1, I21.2, I21.3, I21.9, I22, I25, I25.0, I25.1, I25.2, I25.3, I25.4, I25.5, I25.6, I25.8, I25.9</w:t>
            </w:r>
          </w:p>
        </w:tc>
        <w:tc>
          <w:tcPr>
            <w:tcW w:w="2399" w:type="dxa"/>
          </w:tcPr>
          <w:p w:rsidR="00ED69F9" w:rsidRPr="007716D0" w:rsidRDefault="00ED69F9" w:rsidP="007716D0">
            <w:pPr>
              <w:spacing w:line="240" w:lineRule="atLeast"/>
              <w:jc w:val="left"/>
              <w:rPr>
                <w:sz w:val="20"/>
              </w:rPr>
            </w:pPr>
            <w:r w:rsidRPr="007716D0">
              <w:rPr>
                <w:sz w:val="20"/>
              </w:rPr>
              <w:t>стабильная стенокардия</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баллонная</w:t>
            </w:r>
            <w:proofErr w:type="gramEnd"/>
            <w:r w:rsidRPr="007716D0">
              <w:rPr>
                <w:sz w:val="20"/>
              </w:rPr>
              <w:t xml:space="preserve"> вазодилятация и/или стентирование с установкой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141" w:type="dxa"/>
            <w:gridSpan w:val="2"/>
          </w:tcPr>
          <w:p w:rsidR="00ED69F9" w:rsidRPr="007716D0" w:rsidRDefault="002D3A6F" w:rsidP="007716D0">
            <w:pPr>
              <w:spacing w:line="240" w:lineRule="auto"/>
              <w:jc w:val="center"/>
              <w:rPr>
                <w:bCs/>
                <w:sz w:val="22"/>
                <w:szCs w:val="22"/>
              </w:rPr>
            </w:pPr>
            <w:r>
              <w:rPr>
                <w:bCs/>
                <w:sz w:val="22"/>
                <w:szCs w:val="22"/>
              </w:rPr>
              <w:t>339 656,74</w:t>
            </w:r>
          </w:p>
          <w:p w:rsidR="00ED69F9" w:rsidRPr="007716D0" w:rsidRDefault="00ED69F9" w:rsidP="007716D0">
            <w:pPr>
              <w:spacing w:line="240" w:lineRule="atLeast"/>
              <w:jc w:val="center"/>
              <w:rPr>
                <w:sz w:val="20"/>
              </w:rPr>
            </w:pPr>
          </w:p>
        </w:tc>
        <w:tc>
          <w:tcPr>
            <w:tcW w:w="1289" w:type="dxa"/>
          </w:tcPr>
          <w:p w:rsidR="00ED69F9" w:rsidRPr="007716D0" w:rsidRDefault="002D3A6F" w:rsidP="007716D0">
            <w:pPr>
              <w:spacing w:line="240" w:lineRule="auto"/>
              <w:jc w:val="center"/>
              <w:rPr>
                <w:bCs/>
                <w:sz w:val="22"/>
                <w:szCs w:val="22"/>
              </w:rPr>
            </w:pPr>
            <w:r>
              <w:rPr>
                <w:bCs/>
                <w:sz w:val="22"/>
                <w:szCs w:val="22"/>
              </w:rPr>
              <w:t>347 918,66</w:t>
            </w:r>
          </w:p>
        </w:tc>
        <w:tc>
          <w:tcPr>
            <w:tcW w:w="928" w:type="dxa"/>
            <w:gridSpan w:val="2"/>
          </w:tcPr>
          <w:p w:rsidR="00ED69F9" w:rsidRPr="007716D0" w:rsidRDefault="002D3A6F" w:rsidP="007716D0">
            <w:pPr>
              <w:spacing w:line="240" w:lineRule="auto"/>
              <w:jc w:val="center"/>
              <w:rPr>
                <w:bCs/>
                <w:sz w:val="22"/>
                <w:szCs w:val="22"/>
              </w:rPr>
            </w:pPr>
            <w:r>
              <w:rPr>
                <w:bCs/>
                <w:sz w:val="22"/>
                <w:szCs w:val="22"/>
              </w:rPr>
              <w:t>9</w:t>
            </w:r>
          </w:p>
        </w:tc>
      </w:tr>
      <w:tr w:rsidR="00ED69F9" w:rsidRPr="007716D0" w:rsidTr="006719D6">
        <w:trPr>
          <w:gridAfter w:val="1"/>
          <w:wAfter w:w="265" w:type="dxa"/>
          <w:trHeight w:val="118"/>
        </w:trPr>
        <w:tc>
          <w:tcPr>
            <w:tcW w:w="710" w:type="dxa"/>
          </w:tcPr>
          <w:p w:rsidR="00ED69F9" w:rsidRPr="006719D6" w:rsidRDefault="00ED69F9" w:rsidP="007716D0">
            <w:pPr>
              <w:spacing w:line="240" w:lineRule="atLeast"/>
              <w:jc w:val="center"/>
              <w:rPr>
                <w:b/>
                <w:sz w:val="20"/>
              </w:rPr>
            </w:pPr>
            <w:r w:rsidRPr="006719D6">
              <w:rPr>
                <w:b/>
                <w:sz w:val="20"/>
              </w:rPr>
              <w:lastRenderedPageBreak/>
              <w:t>49.</w:t>
            </w:r>
          </w:p>
        </w:tc>
        <w:tc>
          <w:tcPr>
            <w:tcW w:w="2371" w:type="dxa"/>
          </w:tcPr>
          <w:p w:rsidR="00ED69F9" w:rsidRPr="007716D0" w:rsidRDefault="00ED69F9" w:rsidP="007716D0">
            <w:pPr>
              <w:spacing w:line="240" w:lineRule="atLeast"/>
              <w:jc w:val="left"/>
              <w:rPr>
                <w:sz w:val="20"/>
              </w:rPr>
            </w:pPr>
            <w:r w:rsidRPr="007716D0">
              <w:rPr>
                <w:sz w:val="20"/>
              </w:rPr>
              <w:t>Эндоваскулярная, хирургическая коррекция нарушений ритма сердца без имплантации кардиовертера-дефибриллятора у взрослых</w:t>
            </w:r>
          </w:p>
        </w:tc>
        <w:tc>
          <w:tcPr>
            <w:tcW w:w="1474" w:type="dxa"/>
          </w:tcPr>
          <w:p w:rsidR="00ED69F9" w:rsidRPr="007716D0" w:rsidRDefault="003F460F" w:rsidP="007716D0">
            <w:pPr>
              <w:spacing w:line="240" w:lineRule="atLeast"/>
              <w:jc w:val="center"/>
              <w:rPr>
                <w:sz w:val="20"/>
                <w:lang w:val="en-US"/>
              </w:rPr>
            </w:pPr>
            <w:hyperlink r:id="rId563" w:history="1">
              <w:r w:rsidR="00ED69F9" w:rsidRPr="007716D0">
                <w:rPr>
                  <w:rStyle w:val="af1"/>
                  <w:color w:val="auto"/>
                  <w:sz w:val="20"/>
                  <w:u w:val="none"/>
                  <w:lang w:val="en-US"/>
                </w:rPr>
                <w:t>I44.1</w:t>
              </w:r>
            </w:hyperlink>
            <w:r w:rsidR="00ED69F9" w:rsidRPr="007716D0">
              <w:rPr>
                <w:sz w:val="20"/>
                <w:lang w:val="en-US"/>
              </w:rPr>
              <w:t xml:space="preserve">, </w:t>
            </w:r>
            <w:hyperlink r:id="rId564" w:history="1">
              <w:r w:rsidR="00ED69F9" w:rsidRPr="007716D0">
                <w:rPr>
                  <w:rStyle w:val="af1"/>
                  <w:color w:val="auto"/>
                  <w:sz w:val="20"/>
                  <w:u w:val="none"/>
                  <w:lang w:val="en-US"/>
                </w:rPr>
                <w:t>I44.2</w:t>
              </w:r>
            </w:hyperlink>
            <w:r w:rsidR="00ED69F9" w:rsidRPr="007716D0">
              <w:rPr>
                <w:sz w:val="20"/>
                <w:lang w:val="en-US"/>
              </w:rPr>
              <w:t xml:space="preserve">, </w:t>
            </w:r>
            <w:hyperlink r:id="rId565" w:history="1">
              <w:r w:rsidR="00ED69F9" w:rsidRPr="007716D0">
                <w:rPr>
                  <w:rStyle w:val="af1"/>
                  <w:color w:val="auto"/>
                  <w:sz w:val="20"/>
                  <w:u w:val="none"/>
                  <w:lang w:val="en-US"/>
                </w:rPr>
                <w:t>I45.2</w:t>
              </w:r>
            </w:hyperlink>
            <w:r w:rsidR="00ED69F9" w:rsidRPr="007716D0">
              <w:rPr>
                <w:sz w:val="20"/>
                <w:lang w:val="en-US"/>
              </w:rPr>
              <w:t xml:space="preserve">, </w:t>
            </w:r>
            <w:hyperlink r:id="rId566" w:history="1">
              <w:r w:rsidR="00ED69F9" w:rsidRPr="007716D0">
                <w:rPr>
                  <w:rStyle w:val="af1"/>
                  <w:color w:val="auto"/>
                  <w:sz w:val="20"/>
                  <w:u w:val="none"/>
                  <w:lang w:val="en-US"/>
                </w:rPr>
                <w:t>I45.3</w:t>
              </w:r>
            </w:hyperlink>
            <w:r w:rsidR="00ED69F9" w:rsidRPr="007716D0">
              <w:rPr>
                <w:sz w:val="20"/>
                <w:lang w:val="en-US"/>
              </w:rPr>
              <w:t xml:space="preserve">, </w:t>
            </w:r>
            <w:hyperlink r:id="rId567" w:history="1">
              <w:r w:rsidR="00ED69F9" w:rsidRPr="007716D0">
                <w:rPr>
                  <w:rStyle w:val="af1"/>
                  <w:color w:val="auto"/>
                  <w:sz w:val="20"/>
                  <w:u w:val="none"/>
                  <w:lang w:val="en-US"/>
                </w:rPr>
                <w:t>I45.6</w:t>
              </w:r>
            </w:hyperlink>
            <w:r w:rsidR="00ED69F9" w:rsidRPr="007716D0">
              <w:rPr>
                <w:sz w:val="20"/>
                <w:lang w:val="en-US"/>
              </w:rPr>
              <w:t xml:space="preserve">, </w:t>
            </w:r>
            <w:hyperlink r:id="rId568" w:history="1">
              <w:r w:rsidR="00ED69F9" w:rsidRPr="007716D0">
                <w:rPr>
                  <w:rStyle w:val="af1"/>
                  <w:color w:val="auto"/>
                  <w:sz w:val="20"/>
                  <w:u w:val="none"/>
                  <w:lang w:val="en-US"/>
                </w:rPr>
                <w:t>I46.0</w:t>
              </w:r>
            </w:hyperlink>
            <w:r w:rsidR="00ED69F9" w:rsidRPr="007716D0">
              <w:rPr>
                <w:sz w:val="20"/>
                <w:lang w:val="en-US"/>
              </w:rPr>
              <w:t xml:space="preserve">, </w:t>
            </w:r>
            <w:hyperlink r:id="rId569" w:history="1">
              <w:r w:rsidR="00ED69F9" w:rsidRPr="007716D0">
                <w:rPr>
                  <w:rStyle w:val="af1"/>
                  <w:color w:val="auto"/>
                  <w:sz w:val="20"/>
                  <w:u w:val="none"/>
                  <w:lang w:val="en-US"/>
                </w:rPr>
                <w:t>I47.0</w:t>
              </w:r>
            </w:hyperlink>
            <w:r w:rsidR="00ED69F9" w:rsidRPr="007716D0">
              <w:rPr>
                <w:sz w:val="20"/>
                <w:lang w:val="en-US"/>
              </w:rPr>
              <w:t xml:space="preserve">, </w:t>
            </w:r>
            <w:hyperlink r:id="rId570" w:history="1">
              <w:r w:rsidR="00ED69F9" w:rsidRPr="007716D0">
                <w:rPr>
                  <w:rStyle w:val="af1"/>
                  <w:color w:val="auto"/>
                  <w:sz w:val="20"/>
                  <w:u w:val="none"/>
                  <w:lang w:val="en-US"/>
                </w:rPr>
                <w:t>I47.1</w:t>
              </w:r>
            </w:hyperlink>
            <w:r w:rsidR="00ED69F9" w:rsidRPr="007716D0">
              <w:rPr>
                <w:sz w:val="20"/>
                <w:lang w:val="en-US"/>
              </w:rPr>
              <w:t xml:space="preserve">, </w:t>
            </w:r>
            <w:hyperlink r:id="rId571" w:history="1">
              <w:r w:rsidR="00ED69F9" w:rsidRPr="007716D0">
                <w:rPr>
                  <w:rStyle w:val="af1"/>
                  <w:color w:val="auto"/>
                  <w:sz w:val="20"/>
                  <w:u w:val="none"/>
                  <w:lang w:val="en-US"/>
                </w:rPr>
                <w:t>I47.2</w:t>
              </w:r>
            </w:hyperlink>
            <w:r w:rsidR="00ED69F9" w:rsidRPr="007716D0">
              <w:rPr>
                <w:sz w:val="20"/>
                <w:lang w:val="en-US"/>
              </w:rPr>
              <w:t xml:space="preserve">, </w:t>
            </w:r>
            <w:hyperlink r:id="rId572" w:history="1">
              <w:r w:rsidR="00ED69F9" w:rsidRPr="007716D0">
                <w:rPr>
                  <w:rStyle w:val="af1"/>
                  <w:color w:val="auto"/>
                  <w:sz w:val="20"/>
                  <w:u w:val="none"/>
                  <w:lang w:val="en-US"/>
                </w:rPr>
                <w:t>I47.9</w:t>
              </w:r>
            </w:hyperlink>
            <w:r w:rsidR="00ED69F9" w:rsidRPr="007716D0">
              <w:rPr>
                <w:sz w:val="20"/>
                <w:lang w:val="en-US"/>
              </w:rPr>
              <w:t xml:space="preserve">, </w:t>
            </w:r>
            <w:hyperlink r:id="rId573" w:history="1">
              <w:r w:rsidR="00ED69F9" w:rsidRPr="007716D0">
                <w:rPr>
                  <w:rStyle w:val="af1"/>
                  <w:color w:val="auto"/>
                  <w:sz w:val="20"/>
                  <w:u w:val="none"/>
                  <w:lang w:val="en-US"/>
                </w:rPr>
                <w:t>I48</w:t>
              </w:r>
            </w:hyperlink>
            <w:r w:rsidR="00ED69F9" w:rsidRPr="007716D0">
              <w:rPr>
                <w:sz w:val="20"/>
                <w:lang w:val="en-US"/>
              </w:rPr>
              <w:t xml:space="preserve">, </w:t>
            </w:r>
            <w:hyperlink r:id="rId574" w:history="1">
              <w:r w:rsidR="00ED69F9" w:rsidRPr="007716D0">
                <w:rPr>
                  <w:rStyle w:val="af1"/>
                  <w:color w:val="auto"/>
                  <w:sz w:val="20"/>
                  <w:u w:val="none"/>
                  <w:lang w:val="en-US"/>
                </w:rPr>
                <w:t>I49.0</w:t>
              </w:r>
            </w:hyperlink>
            <w:r w:rsidR="00ED69F9" w:rsidRPr="007716D0">
              <w:rPr>
                <w:sz w:val="20"/>
                <w:lang w:val="en-US"/>
              </w:rPr>
              <w:t xml:space="preserve">, </w:t>
            </w:r>
            <w:hyperlink r:id="rId575" w:history="1">
              <w:r w:rsidR="00ED69F9" w:rsidRPr="007716D0">
                <w:rPr>
                  <w:rStyle w:val="af1"/>
                  <w:color w:val="auto"/>
                  <w:sz w:val="20"/>
                  <w:u w:val="none"/>
                  <w:lang w:val="en-US"/>
                </w:rPr>
                <w:t>I49.5</w:t>
              </w:r>
            </w:hyperlink>
            <w:r w:rsidR="00ED69F9" w:rsidRPr="007716D0">
              <w:rPr>
                <w:sz w:val="20"/>
                <w:lang w:val="en-US"/>
              </w:rPr>
              <w:t xml:space="preserve">, </w:t>
            </w:r>
            <w:hyperlink r:id="rId576" w:history="1">
              <w:r w:rsidR="00ED69F9" w:rsidRPr="007716D0">
                <w:rPr>
                  <w:rStyle w:val="af1"/>
                  <w:color w:val="auto"/>
                  <w:sz w:val="20"/>
                  <w:u w:val="none"/>
                  <w:lang w:val="en-US"/>
                </w:rPr>
                <w:t>Q22.5</w:t>
              </w:r>
            </w:hyperlink>
            <w:r w:rsidR="00ED69F9" w:rsidRPr="007716D0">
              <w:rPr>
                <w:sz w:val="20"/>
                <w:lang w:val="en-US"/>
              </w:rPr>
              <w:t xml:space="preserve">, </w:t>
            </w:r>
            <w:hyperlink r:id="rId577" w:history="1">
              <w:r w:rsidR="00ED69F9" w:rsidRPr="007716D0">
                <w:rPr>
                  <w:rStyle w:val="af1"/>
                  <w:color w:val="auto"/>
                  <w:sz w:val="20"/>
                  <w:u w:val="none"/>
                  <w:lang w:val="en-US"/>
                </w:rPr>
                <w:t>Q24.6</w:t>
              </w:r>
            </w:hyperlink>
          </w:p>
        </w:tc>
        <w:tc>
          <w:tcPr>
            <w:tcW w:w="2399" w:type="dxa"/>
          </w:tcPr>
          <w:p w:rsidR="00ED69F9" w:rsidRPr="007716D0" w:rsidRDefault="00ED69F9" w:rsidP="007716D0">
            <w:pPr>
              <w:spacing w:line="240" w:lineRule="atLeast"/>
              <w:jc w:val="left"/>
              <w:rPr>
                <w:sz w:val="20"/>
              </w:rPr>
            </w:pPr>
            <w:r w:rsidRPr="007716D0">
              <w:rPr>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имплантация частотно-адаптированного однокамерного кардиостимулятора</w:t>
            </w:r>
          </w:p>
        </w:tc>
        <w:tc>
          <w:tcPr>
            <w:tcW w:w="1141" w:type="dxa"/>
            <w:gridSpan w:val="2"/>
          </w:tcPr>
          <w:p w:rsidR="00ED69F9" w:rsidRPr="007716D0" w:rsidRDefault="00916EC4" w:rsidP="007716D0">
            <w:pPr>
              <w:spacing w:line="240" w:lineRule="atLeast"/>
              <w:jc w:val="center"/>
              <w:rPr>
                <w:sz w:val="20"/>
              </w:rPr>
            </w:pPr>
            <w:r>
              <w:rPr>
                <w:bCs/>
                <w:sz w:val="22"/>
                <w:szCs w:val="22"/>
              </w:rPr>
              <w:t>173 180,47</w:t>
            </w:r>
          </w:p>
        </w:tc>
        <w:tc>
          <w:tcPr>
            <w:tcW w:w="1289" w:type="dxa"/>
          </w:tcPr>
          <w:p w:rsidR="00ED69F9" w:rsidRPr="007716D0" w:rsidRDefault="00916EC4" w:rsidP="007716D0">
            <w:pPr>
              <w:spacing w:line="240" w:lineRule="atLeast"/>
              <w:jc w:val="center"/>
              <w:rPr>
                <w:bCs/>
                <w:sz w:val="22"/>
                <w:szCs w:val="22"/>
              </w:rPr>
            </w:pPr>
            <w:r>
              <w:rPr>
                <w:bCs/>
                <w:sz w:val="22"/>
                <w:szCs w:val="22"/>
              </w:rPr>
              <w:t>180 899,00</w:t>
            </w:r>
          </w:p>
        </w:tc>
        <w:tc>
          <w:tcPr>
            <w:tcW w:w="928" w:type="dxa"/>
            <w:gridSpan w:val="2"/>
          </w:tcPr>
          <w:p w:rsidR="00ED69F9" w:rsidRPr="007716D0" w:rsidRDefault="00916EC4" w:rsidP="007716D0">
            <w:pPr>
              <w:spacing w:line="240" w:lineRule="atLeast"/>
              <w:jc w:val="center"/>
              <w:rPr>
                <w:bCs/>
                <w:sz w:val="22"/>
                <w:szCs w:val="22"/>
              </w:rPr>
            </w:pPr>
            <w:r>
              <w:rPr>
                <w:bCs/>
                <w:sz w:val="22"/>
                <w:szCs w:val="22"/>
              </w:rPr>
              <w:t>17</w:t>
            </w:r>
          </w:p>
        </w:tc>
      </w:tr>
      <w:tr w:rsidR="00ED69F9" w:rsidRPr="007716D0" w:rsidTr="006719D6">
        <w:trPr>
          <w:gridAfter w:val="1"/>
          <w:wAfter w:w="265" w:type="dxa"/>
          <w:trHeight w:val="118"/>
        </w:trPr>
        <w:tc>
          <w:tcPr>
            <w:tcW w:w="710" w:type="dxa"/>
          </w:tcPr>
          <w:p w:rsidR="00ED69F9" w:rsidRPr="006719D6" w:rsidRDefault="00ED69F9" w:rsidP="007716D0">
            <w:pPr>
              <w:spacing w:line="240" w:lineRule="atLeast"/>
              <w:jc w:val="center"/>
              <w:rPr>
                <w:b/>
                <w:sz w:val="20"/>
              </w:rPr>
            </w:pPr>
            <w:r w:rsidRPr="006719D6">
              <w:rPr>
                <w:b/>
                <w:sz w:val="20"/>
              </w:rPr>
              <w:t>50.</w:t>
            </w:r>
          </w:p>
        </w:tc>
        <w:tc>
          <w:tcPr>
            <w:tcW w:w="2371" w:type="dxa"/>
          </w:tcPr>
          <w:p w:rsidR="00ED69F9" w:rsidRPr="007716D0" w:rsidRDefault="00ED69F9" w:rsidP="007716D0">
            <w:pPr>
              <w:spacing w:line="240" w:lineRule="atLeast"/>
              <w:jc w:val="left"/>
              <w:rPr>
                <w:sz w:val="20"/>
              </w:rPr>
            </w:pPr>
            <w:r w:rsidRPr="007716D0">
              <w:rPr>
                <w:sz w:val="20"/>
              </w:rPr>
              <w:t>Эндоваскулярная, хирургическая коррекция нарушений ритма сердца без имплантации кардиовертера-дефибриллятора у детей</w:t>
            </w:r>
          </w:p>
        </w:tc>
        <w:tc>
          <w:tcPr>
            <w:tcW w:w="1474" w:type="dxa"/>
          </w:tcPr>
          <w:p w:rsidR="00ED69F9" w:rsidRPr="007716D0" w:rsidRDefault="003F460F" w:rsidP="007716D0">
            <w:pPr>
              <w:spacing w:line="240" w:lineRule="atLeast"/>
              <w:jc w:val="center"/>
              <w:rPr>
                <w:sz w:val="20"/>
                <w:lang w:val="en-US"/>
              </w:rPr>
            </w:pPr>
            <w:hyperlink r:id="rId578" w:history="1">
              <w:r w:rsidR="00ED69F9" w:rsidRPr="007716D0">
                <w:rPr>
                  <w:rStyle w:val="af1"/>
                  <w:color w:val="auto"/>
                  <w:sz w:val="20"/>
                  <w:u w:val="none"/>
                  <w:lang w:val="en-US"/>
                </w:rPr>
                <w:t>I44.1</w:t>
              </w:r>
            </w:hyperlink>
            <w:r w:rsidR="00ED69F9" w:rsidRPr="007716D0">
              <w:rPr>
                <w:sz w:val="20"/>
                <w:lang w:val="en-US"/>
              </w:rPr>
              <w:t xml:space="preserve">, </w:t>
            </w:r>
            <w:hyperlink r:id="rId579" w:history="1">
              <w:r w:rsidR="00ED69F9" w:rsidRPr="007716D0">
                <w:rPr>
                  <w:rStyle w:val="af1"/>
                  <w:color w:val="auto"/>
                  <w:sz w:val="20"/>
                  <w:u w:val="none"/>
                  <w:lang w:val="en-US"/>
                </w:rPr>
                <w:t>I44.2</w:t>
              </w:r>
            </w:hyperlink>
            <w:r w:rsidR="00ED69F9" w:rsidRPr="007716D0">
              <w:rPr>
                <w:sz w:val="20"/>
                <w:lang w:val="en-US"/>
              </w:rPr>
              <w:t xml:space="preserve">, </w:t>
            </w:r>
            <w:hyperlink r:id="rId580" w:history="1">
              <w:r w:rsidR="00ED69F9" w:rsidRPr="007716D0">
                <w:rPr>
                  <w:rStyle w:val="af1"/>
                  <w:color w:val="auto"/>
                  <w:sz w:val="20"/>
                  <w:u w:val="none"/>
                  <w:lang w:val="en-US"/>
                </w:rPr>
                <w:t>I45.2</w:t>
              </w:r>
            </w:hyperlink>
            <w:r w:rsidR="00ED69F9" w:rsidRPr="007716D0">
              <w:rPr>
                <w:sz w:val="20"/>
                <w:lang w:val="en-US"/>
              </w:rPr>
              <w:t xml:space="preserve">, </w:t>
            </w:r>
            <w:hyperlink r:id="rId581" w:history="1">
              <w:r w:rsidR="00ED69F9" w:rsidRPr="007716D0">
                <w:rPr>
                  <w:rStyle w:val="af1"/>
                  <w:color w:val="auto"/>
                  <w:sz w:val="20"/>
                  <w:u w:val="none"/>
                  <w:lang w:val="en-US"/>
                </w:rPr>
                <w:t>I45.3</w:t>
              </w:r>
            </w:hyperlink>
            <w:r w:rsidR="00ED69F9" w:rsidRPr="007716D0">
              <w:rPr>
                <w:sz w:val="20"/>
                <w:lang w:val="en-US"/>
              </w:rPr>
              <w:t xml:space="preserve">, </w:t>
            </w:r>
            <w:hyperlink r:id="rId582" w:history="1">
              <w:r w:rsidR="00ED69F9" w:rsidRPr="007716D0">
                <w:rPr>
                  <w:rStyle w:val="af1"/>
                  <w:color w:val="auto"/>
                  <w:sz w:val="20"/>
                  <w:u w:val="none"/>
                  <w:lang w:val="en-US"/>
                </w:rPr>
                <w:t>I45.6</w:t>
              </w:r>
            </w:hyperlink>
            <w:r w:rsidR="00ED69F9" w:rsidRPr="007716D0">
              <w:rPr>
                <w:sz w:val="20"/>
                <w:lang w:val="en-US"/>
              </w:rPr>
              <w:t xml:space="preserve">, </w:t>
            </w:r>
            <w:hyperlink r:id="rId583" w:history="1">
              <w:r w:rsidR="00ED69F9" w:rsidRPr="007716D0">
                <w:rPr>
                  <w:rStyle w:val="af1"/>
                  <w:color w:val="auto"/>
                  <w:sz w:val="20"/>
                  <w:u w:val="none"/>
                  <w:lang w:val="en-US"/>
                </w:rPr>
                <w:t>I46.0</w:t>
              </w:r>
            </w:hyperlink>
            <w:r w:rsidR="00ED69F9" w:rsidRPr="007716D0">
              <w:rPr>
                <w:sz w:val="20"/>
                <w:lang w:val="en-US"/>
              </w:rPr>
              <w:t xml:space="preserve">, </w:t>
            </w:r>
            <w:hyperlink r:id="rId584" w:history="1">
              <w:r w:rsidR="00ED69F9" w:rsidRPr="007716D0">
                <w:rPr>
                  <w:rStyle w:val="af1"/>
                  <w:color w:val="auto"/>
                  <w:sz w:val="20"/>
                  <w:u w:val="none"/>
                  <w:lang w:val="en-US"/>
                </w:rPr>
                <w:t>I47.0</w:t>
              </w:r>
            </w:hyperlink>
            <w:r w:rsidR="00ED69F9" w:rsidRPr="007716D0">
              <w:rPr>
                <w:sz w:val="20"/>
                <w:lang w:val="en-US"/>
              </w:rPr>
              <w:t xml:space="preserve">, </w:t>
            </w:r>
            <w:hyperlink r:id="rId585" w:history="1">
              <w:r w:rsidR="00ED69F9" w:rsidRPr="007716D0">
                <w:rPr>
                  <w:rStyle w:val="af1"/>
                  <w:color w:val="auto"/>
                  <w:sz w:val="20"/>
                  <w:u w:val="none"/>
                  <w:lang w:val="en-US"/>
                </w:rPr>
                <w:t>I47.1</w:t>
              </w:r>
            </w:hyperlink>
            <w:r w:rsidR="00ED69F9" w:rsidRPr="007716D0">
              <w:rPr>
                <w:sz w:val="20"/>
                <w:lang w:val="en-US"/>
              </w:rPr>
              <w:t xml:space="preserve">, </w:t>
            </w:r>
            <w:hyperlink r:id="rId586" w:history="1">
              <w:r w:rsidR="00ED69F9" w:rsidRPr="007716D0">
                <w:rPr>
                  <w:rStyle w:val="af1"/>
                  <w:color w:val="auto"/>
                  <w:sz w:val="20"/>
                  <w:u w:val="none"/>
                  <w:lang w:val="en-US"/>
                </w:rPr>
                <w:t>I47.2</w:t>
              </w:r>
            </w:hyperlink>
            <w:r w:rsidR="00ED69F9" w:rsidRPr="007716D0">
              <w:rPr>
                <w:sz w:val="20"/>
                <w:lang w:val="en-US"/>
              </w:rPr>
              <w:t xml:space="preserve">, </w:t>
            </w:r>
            <w:hyperlink r:id="rId587" w:history="1">
              <w:r w:rsidR="00ED69F9" w:rsidRPr="007716D0">
                <w:rPr>
                  <w:rStyle w:val="af1"/>
                  <w:color w:val="auto"/>
                  <w:sz w:val="20"/>
                  <w:u w:val="none"/>
                  <w:lang w:val="en-US"/>
                </w:rPr>
                <w:t>I47.9</w:t>
              </w:r>
            </w:hyperlink>
            <w:r w:rsidR="00ED69F9" w:rsidRPr="007716D0">
              <w:rPr>
                <w:sz w:val="20"/>
                <w:lang w:val="en-US"/>
              </w:rPr>
              <w:t xml:space="preserve">, </w:t>
            </w:r>
            <w:hyperlink r:id="rId588" w:history="1">
              <w:r w:rsidR="00ED69F9" w:rsidRPr="007716D0">
                <w:rPr>
                  <w:rStyle w:val="af1"/>
                  <w:color w:val="auto"/>
                  <w:sz w:val="20"/>
                  <w:u w:val="none"/>
                  <w:lang w:val="en-US"/>
                </w:rPr>
                <w:t>I48</w:t>
              </w:r>
            </w:hyperlink>
            <w:r w:rsidR="00ED69F9" w:rsidRPr="007716D0">
              <w:rPr>
                <w:sz w:val="20"/>
                <w:lang w:val="en-US"/>
              </w:rPr>
              <w:t xml:space="preserve">, </w:t>
            </w:r>
            <w:hyperlink r:id="rId589" w:history="1">
              <w:r w:rsidR="00ED69F9" w:rsidRPr="007716D0">
                <w:rPr>
                  <w:rStyle w:val="af1"/>
                  <w:color w:val="auto"/>
                  <w:sz w:val="20"/>
                  <w:u w:val="none"/>
                  <w:lang w:val="en-US"/>
                </w:rPr>
                <w:t>I49.0</w:t>
              </w:r>
            </w:hyperlink>
            <w:r w:rsidR="00ED69F9" w:rsidRPr="007716D0">
              <w:rPr>
                <w:sz w:val="20"/>
                <w:lang w:val="en-US"/>
              </w:rPr>
              <w:t xml:space="preserve">, </w:t>
            </w:r>
            <w:hyperlink r:id="rId590" w:history="1">
              <w:r w:rsidR="00ED69F9" w:rsidRPr="007716D0">
                <w:rPr>
                  <w:rStyle w:val="af1"/>
                  <w:color w:val="auto"/>
                  <w:sz w:val="20"/>
                  <w:u w:val="none"/>
                  <w:lang w:val="en-US"/>
                </w:rPr>
                <w:t>I49.5</w:t>
              </w:r>
            </w:hyperlink>
            <w:r w:rsidR="00ED69F9" w:rsidRPr="007716D0">
              <w:rPr>
                <w:sz w:val="20"/>
                <w:lang w:val="en-US"/>
              </w:rPr>
              <w:t xml:space="preserve">, </w:t>
            </w:r>
            <w:hyperlink r:id="rId591" w:history="1">
              <w:r w:rsidR="00ED69F9" w:rsidRPr="007716D0">
                <w:rPr>
                  <w:rStyle w:val="af1"/>
                  <w:color w:val="auto"/>
                  <w:sz w:val="20"/>
                  <w:u w:val="none"/>
                  <w:lang w:val="en-US"/>
                </w:rPr>
                <w:t>Q22.5</w:t>
              </w:r>
            </w:hyperlink>
            <w:r w:rsidR="00ED69F9" w:rsidRPr="007716D0">
              <w:rPr>
                <w:sz w:val="20"/>
                <w:lang w:val="en-US"/>
              </w:rPr>
              <w:t xml:space="preserve">, </w:t>
            </w:r>
            <w:hyperlink r:id="rId592" w:history="1">
              <w:r w:rsidR="00ED69F9" w:rsidRPr="007716D0">
                <w:rPr>
                  <w:rStyle w:val="af1"/>
                  <w:color w:val="auto"/>
                  <w:sz w:val="20"/>
                  <w:u w:val="none"/>
                  <w:lang w:val="en-US"/>
                </w:rPr>
                <w:t>Q24.6</w:t>
              </w:r>
            </w:hyperlink>
          </w:p>
        </w:tc>
        <w:tc>
          <w:tcPr>
            <w:tcW w:w="2399" w:type="dxa"/>
          </w:tcPr>
          <w:p w:rsidR="00ED69F9" w:rsidRPr="007716D0" w:rsidRDefault="00ED69F9" w:rsidP="007716D0">
            <w:pPr>
              <w:spacing w:line="240" w:lineRule="atLeast"/>
              <w:jc w:val="left"/>
              <w:rPr>
                <w:sz w:val="20"/>
              </w:rPr>
            </w:pPr>
            <w:r w:rsidRPr="007716D0">
              <w:rPr>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имплантация частотно-адаптированного однокамерного кардиостимулятора</w:t>
            </w:r>
          </w:p>
        </w:tc>
        <w:tc>
          <w:tcPr>
            <w:tcW w:w="1141" w:type="dxa"/>
            <w:gridSpan w:val="2"/>
          </w:tcPr>
          <w:p w:rsidR="00ED69F9" w:rsidRPr="007716D0" w:rsidRDefault="00916EC4" w:rsidP="007716D0">
            <w:pPr>
              <w:spacing w:line="240" w:lineRule="atLeast"/>
              <w:jc w:val="center"/>
              <w:rPr>
                <w:sz w:val="20"/>
              </w:rPr>
            </w:pPr>
            <w:r>
              <w:rPr>
                <w:bCs/>
                <w:sz w:val="22"/>
                <w:szCs w:val="22"/>
              </w:rPr>
              <w:t>320 732,68</w:t>
            </w:r>
          </w:p>
        </w:tc>
        <w:tc>
          <w:tcPr>
            <w:tcW w:w="1289" w:type="dxa"/>
          </w:tcPr>
          <w:p w:rsidR="00ED69F9" w:rsidRPr="007716D0" w:rsidRDefault="00916EC4" w:rsidP="007716D0">
            <w:pPr>
              <w:spacing w:line="240" w:lineRule="atLeast"/>
              <w:jc w:val="center"/>
              <w:rPr>
                <w:bCs/>
                <w:sz w:val="22"/>
                <w:szCs w:val="22"/>
              </w:rPr>
            </w:pPr>
            <w:r>
              <w:rPr>
                <w:bCs/>
                <w:sz w:val="22"/>
                <w:szCs w:val="22"/>
              </w:rPr>
              <w:t>333 440,96</w:t>
            </w:r>
          </w:p>
        </w:tc>
        <w:tc>
          <w:tcPr>
            <w:tcW w:w="928" w:type="dxa"/>
            <w:gridSpan w:val="2"/>
          </w:tcPr>
          <w:p w:rsidR="00ED69F9" w:rsidRPr="007716D0" w:rsidRDefault="00916EC4" w:rsidP="007716D0">
            <w:pPr>
              <w:spacing w:line="240" w:lineRule="atLeast"/>
              <w:jc w:val="center"/>
              <w:rPr>
                <w:bCs/>
                <w:sz w:val="22"/>
                <w:szCs w:val="22"/>
              </w:rPr>
            </w:pPr>
            <w:r>
              <w:rPr>
                <w:bCs/>
                <w:sz w:val="22"/>
                <w:szCs w:val="22"/>
              </w:rPr>
              <w:t>15</w:t>
            </w:r>
          </w:p>
        </w:tc>
      </w:tr>
      <w:tr w:rsidR="00ED69F9" w:rsidRPr="007716D0" w:rsidTr="006719D6">
        <w:trPr>
          <w:gridAfter w:val="1"/>
          <w:wAfter w:w="265" w:type="dxa"/>
          <w:trHeight w:val="118"/>
        </w:trPr>
        <w:tc>
          <w:tcPr>
            <w:tcW w:w="710" w:type="dxa"/>
          </w:tcPr>
          <w:p w:rsidR="00ED69F9" w:rsidRPr="006719D6" w:rsidRDefault="00ED69F9" w:rsidP="007716D0">
            <w:pPr>
              <w:spacing w:line="240" w:lineRule="atLeast"/>
              <w:jc w:val="center"/>
              <w:rPr>
                <w:b/>
                <w:sz w:val="20"/>
              </w:rPr>
            </w:pPr>
            <w:r w:rsidRPr="006719D6">
              <w:rPr>
                <w:b/>
                <w:sz w:val="20"/>
              </w:rPr>
              <w:t>51.</w:t>
            </w:r>
          </w:p>
        </w:tc>
        <w:tc>
          <w:tcPr>
            <w:tcW w:w="2371" w:type="dxa"/>
          </w:tcPr>
          <w:p w:rsidR="00ED69F9" w:rsidRPr="007716D0" w:rsidRDefault="00ED69F9" w:rsidP="007716D0">
            <w:pPr>
              <w:spacing w:line="240" w:lineRule="atLeast"/>
              <w:jc w:val="left"/>
              <w:rPr>
                <w:sz w:val="20"/>
              </w:rPr>
            </w:pPr>
            <w:r w:rsidRPr="007716D0">
              <w:rPr>
                <w:sz w:val="20"/>
              </w:rPr>
              <w:t>Эндоваскулярная, хирургическая коррекция нарушений ритма сердца без имплантации кардиовертера-дефибриллятора</w:t>
            </w:r>
          </w:p>
        </w:tc>
        <w:tc>
          <w:tcPr>
            <w:tcW w:w="1474" w:type="dxa"/>
          </w:tcPr>
          <w:p w:rsidR="00ED69F9" w:rsidRPr="007716D0" w:rsidRDefault="003F460F" w:rsidP="007716D0">
            <w:pPr>
              <w:spacing w:line="240" w:lineRule="atLeast"/>
              <w:jc w:val="center"/>
              <w:rPr>
                <w:sz w:val="20"/>
                <w:lang w:val="en-US"/>
              </w:rPr>
            </w:pPr>
            <w:hyperlink r:id="rId593" w:history="1">
              <w:r w:rsidR="00ED69F9" w:rsidRPr="007716D0">
                <w:rPr>
                  <w:rStyle w:val="af1"/>
                  <w:color w:val="auto"/>
                  <w:sz w:val="20"/>
                  <w:u w:val="none"/>
                  <w:lang w:val="en-US"/>
                </w:rPr>
                <w:t>I44.1</w:t>
              </w:r>
            </w:hyperlink>
            <w:r w:rsidR="00ED69F9" w:rsidRPr="007716D0">
              <w:rPr>
                <w:sz w:val="20"/>
                <w:lang w:val="en-US"/>
              </w:rPr>
              <w:t xml:space="preserve">, </w:t>
            </w:r>
            <w:hyperlink r:id="rId594" w:history="1">
              <w:r w:rsidR="00ED69F9" w:rsidRPr="007716D0">
                <w:rPr>
                  <w:rStyle w:val="af1"/>
                  <w:color w:val="auto"/>
                  <w:sz w:val="20"/>
                  <w:u w:val="none"/>
                  <w:lang w:val="en-US"/>
                </w:rPr>
                <w:t>I44.2</w:t>
              </w:r>
            </w:hyperlink>
            <w:r w:rsidR="00ED69F9" w:rsidRPr="007716D0">
              <w:rPr>
                <w:sz w:val="20"/>
                <w:lang w:val="en-US"/>
              </w:rPr>
              <w:t xml:space="preserve">, </w:t>
            </w:r>
            <w:hyperlink r:id="rId595" w:history="1">
              <w:r w:rsidR="00ED69F9" w:rsidRPr="007716D0">
                <w:rPr>
                  <w:rStyle w:val="af1"/>
                  <w:color w:val="auto"/>
                  <w:sz w:val="20"/>
                  <w:u w:val="none"/>
                  <w:lang w:val="en-US"/>
                </w:rPr>
                <w:t>I45.2</w:t>
              </w:r>
            </w:hyperlink>
            <w:r w:rsidR="00ED69F9" w:rsidRPr="007716D0">
              <w:rPr>
                <w:sz w:val="20"/>
                <w:lang w:val="en-US"/>
              </w:rPr>
              <w:t xml:space="preserve">, </w:t>
            </w:r>
            <w:hyperlink r:id="rId596" w:history="1">
              <w:r w:rsidR="00ED69F9" w:rsidRPr="007716D0">
                <w:rPr>
                  <w:rStyle w:val="af1"/>
                  <w:color w:val="auto"/>
                  <w:sz w:val="20"/>
                  <w:u w:val="none"/>
                  <w:lang w:val="en-US"/>
                </w:rPr>
                <w:t>I45.3</w:t>
              </w:r>
            </w:hyperlink>
            <w:r w:rsidR="00ED69F9" w:rsidRPr="007716D0">
              <w:rPr>
                <w:sz w:val="20"/>
                <w:lang w:val="en-US"/>
              </w:rPr>
              <w:t xml:space="preserve">, </w:t>
            </w:r>
            <w:hyperlink r:id="rId597" w:history="1">
              <w:r w:rsidR="00ED69F9" w:rsidRPr="007716D0">
                <w:rPr>
                  <w:rStyle w:val="af1"/>
                  <w:color w:val="auto"/>
                  <w:sz w:val="20"/>
                  <w:u w:val="none"/>
                  <w:lang w:val="en-US"/>
                </w:rPr>
                <w:t>I45.6</w:t>
              </w:r>
            </w:hyperlink>
            <w:r w:rsidR="00ED69F9" w:rsidRPr="007716D0">
              <w:rPr>
                <w:sz w:val="20"/>
                <w:lang w:val="en-US"/>
              </w:rPr>
              <w:t xml:space="preserve">, </w:t>
            </w:r>
            <w:hyperlink r:id="rId598" w:history="1">
              <w:r w:rsidR="00ED69F9" w:rsidRPr="007716D0">
                <w:rPr>
                  <w:rStyle w:val="af1"/>
                  <w:color w:val="auto"/>
                  <w:sz w:val="20"/>
                  <w:u w:val="none"/>
                  <w:lang w:val="en-US"/>
                </w:rPr>
                <w:t>I46.0</w:t>
              </w:r>
            </w:hyperlink>
            <w:r w:rsidR="00ED69F9" w:rsidRPr="007716D0">
              <w:rPr>
                <w:sz w:val="20"/>
                <w:lang w:val="en-US"/>
              </w:rPr>
              <w:t xml:space="preserve">, </w:t>
            </w:r>
            <w:hyperlink r:id="rId599" w:history="1">
              <w:r w:rsidR="00ED69F9" w:rsidRPr="007716D0">
                <w:rPr>
                  <w:rStyle w:val="af1"/>
                  <w:color w:val="auto"/>
                  <w:sz w:val="20"/>
                  <w:u w:val="none"/>
                  <w:lang w:val="en-US"/>
                </w:rPr>
                <w:t>I47.0</w:t>
              </w:r>
            </w:hyperlink>
            <w:r w:rsidR="00ED69F9" w:rsidRPr="007716D0">
              <w:rPr>
                <w:sz w:val="20"/>
                <w:lang w:val="en-US"/>
              </w:rPr>
              <w:t xml:space="preserve">, </w:t>
            </w:r>
            <w:hyperlink r:id="rId600" w:history="1">
              <w:r w:rsidR="00ED69F9" w:rsidRPr="007716D0">
                <w:rPr>
                  <w:rStyle w:val="af1"/>
                  <w:color w:val="auto"/>
                  <w:sz w:val="20"/>
                  <w:u w:val="none"/>
                  <w:lang w:val="en-US"/>
                </w:rPr>
                <w:t>I47.1</w:t>
              </w:r>
            </w:hyperlink>
            <w:r w:rsidR="00ED69F9" w:rsidRPr="007716D0">
              <w:rPr>
                <w:sz w:val="20"/>
                <w:lang w:val="en-US"/>
              </w:rPr>
              <w:t xml:space="preserve">, </w:t>
            </w:r>
            <w:hyperlink r:id="rId601" w:history="1">
              <w:r w:rsidR="00ED69F9" w:rsidRPr="007716D0">
                <w:rPr>
                  <w:rStyle w:val="af1"/>
                  <w:color w:val="auto"/>
                  <w:sz w:val="20"/>
                  <w:u w:val="none"/>
                  <w:lang w:val="en-US"/>
                </w:rPr>
                <w:t>I47.2</w:t>
              </w:r>
            </w:hyperlink>
            <w:r w:rsidR="00ED69F9" w:rsidRPr="007716D0">
              <w:rPr>
                <w:sz w:val="20"/>
                <w:lang w:val="en-US"/>
              </w:rPr>
              <w:t xml:space="preserve">, </w:t>
            </w:r>
            <w:hyperlink r:id="rId602" w:history="1">
              <w:r w:rsidR="00ED69F9" w:rsidRPr="007716D0">
                <w:rPr>
                  <w:rStyle w:val="af1"/>
                  <w:color w:val="auto"/>
                  <w:sz w:val="20"/>
                  <w:u w:val="none"/>
                  <w:lang w:val="en-US"/>
                </w:rPr>
                <w:t>I47.9</w:t>
              </w:r>
            </w:hyperlink>
            <w:r w:rsidR="00ED69F9" w:rsidRPr="007716D0">
              <w:rPr>
                <w:sz w:val="20"/>
                <w:lang w:val="en-US"/>
              </w:rPr>
              <w:t xml:space="preserve">, </w:t>
            </w:r>
            <w:hyperlink r:id="rId603" w:history="1">
              <w:r w:rsidR="00ED69F9" w:rsidRPr="007716D0">
                <w:rPr>
                  <w:rStyle w:val="af1"/>
                  <w:color w:val="auto"/>
                  <w:sz w:val="20"/>
                  <w:u w:val="none"/>
                  <w:lang w:val="en-US"/>
                </w:rPr>
                <w:t>I48</w:t>
              </w:r>
            </w:hyperlink>
            <w:r w:rsidR="00ED69F9" w:rsidRPr="007716D0">
              <w:rPr>
                <w:sz w:val="20"/>
                <w:lang w:val="en-US"/>
              </w:rPr>
              <w:t xml:space="preserve">, </w:t>
            </w:r>
            <w:hyperlink r:id="rId604" w:history="1">
              <w:r w:rsidR="00ED69F9" w:rsidRPr="007716D0">
                <w:rPr>
                  <w:rStyle w:val="af1"/>
                  <w:color w:val="auto"/>
                  <w:sz w:val="20"/>
                  <w:u w:val="none"/>
                  <w:lang w:val="en-US"/>
                </w:rPr>
                <w:t>I49.0</w:t>
              </w:r>
            </w:hyperlink>
            <w:r w:rsidR="00ED69F9" w:rsidRPr="007716D0">
              <w:rPr>
                <w:sz w:val="20"/>
                <w:lang w:val="en-US"/>
              </w:rPr>
              <w:t xml:space="preserve">, </w:t>
            </w:r>
            <w:hyperlink r:id="rId605" w:history="1">
              <w:r w:rsidR="00ED69F9" w:rsidRPr="007716D0">
                <w:rPr>
                  <w:rStyle w:val="af1"/>
                  <w:color w:val="auto"/>
                  <w:sz w:val="20"/>
                  <w:u w:val="none"/>
                  <w:lang w:val="en-US"/>
                </w:rPr>
                <w:t>I49.5</w:t>
              </w:r>
            </w:hyperlink>
            <w:r w:rsidR="00ED69F9" w:rsidRPr="007716D0">
              <w:rPr>
                <w:sz w:val="20"/>
                <w:lang w:val="en-US"/>
              </w:rPr>
              <w:t xml:space="preserve">, </w:t>
            </w:r>
            <w:hyperlink r:id="rId606" w:history="1">
              <w:r w:rsidR="00ED69F9" w:rsidRPr="007716D0">
                <w:rPr>
                  <w:rStyle w:val="af1"/>
                  <w:color w:val="auto"/>
                  <w:sz w:val="20"/>
                  <w:u w:val="none"/>
                  <w:lang w:val="en-US"/>
                </w:rPr>
                <w:t>Q22.5</w:t>
              </w:r>
            </w:hyperlink>
            <w:r w:rsidR="00ED69F9" w:rsidRPr="007716D0">
              <w:rPr>
                <w:sz w:val="20"/>
                <w:lang w:val="en-US"/>
              </w:rPr>
              <w:t xml:space="preserve">, </w:t>
            </w:r>
            <w:hyperlink r:id="rId607" w:history="1">
              <w:r w:rsidR="00ED69F9" w:rsidRPr="007716D0">
                <w:rPr>
                  <w:rStyle w:val="af1"/>
                  <w:color w:val="auto"/>
                  <w:sz w:val="20"/>
                  <w:u w:val="none"/>
                  <w:lang w:val="en-US"/>
                </w:rPr>
                <w:t>Q24.6</w:t>
              </w:r>
            </w:hyperlink>
          </w:p>
        </w:tc>
        <w:tc>
          <w:tcPr>
            <w:tcW w:w="2399" w:type="dxa"/>
          </w:tcPr>
          <w:p w:rsidR="00ED69F9" w:rsidRPr="007716D0" w:rsidRDefault="00ED69F9" w:rsidP="007716D0">
            <w:pPr>
              <w:spacing w:line="240" w:lineRule="atLeast"/>
              <w:jc w:val="left"/>
              <w:rPr>
                <w:sz w:val="20"/>
              </w:rPr>
            </w:pPr>
            <w:r w:rsidRPr="007716D0">
              <w:rPr>
                <w:sz w:val="20"/>
              </w:rPr>
              <w:t xml:space="preserve">пароксизмальные нарушения ритма и проводимости различного генеза, сопровождающиеся сердечной недостаточностью, </w:t>
            </w:r>
            <w:r w:rsidRPr="007716D0">
              <w:rPr>
                <w:sz w:val="20"/>
              </w:rPr>
              <w:lastRenderedPageBreak/>
              <w:t>гемодинамическими расстройствами и отсутствием эффекта от лечения лекарственными препаратами</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имплантация частотно-адаптированного двухкамерного кардиостимулятора</w:t>
            </w:r>
          </w:p>
        </w:tc>
        <w:tc>
          <w:tcPr>
            <w:tcW w:w="1141" w:type="dxa"/>
            <w:gridSpan w:val="2"/>
          </w:tcPr>
          <w:p w:rsidR="00ED69F9" w:rsidRPr="007716D0" w:rsidRDefault="00916EC4" w:rsidP="007716D0">
            <w:pPr>
              <w:spacing w:line="240" w:lineRule="atLeast"/>
              <w:jc w:val="center"/>
              <w:rPr>
                <w:sz w:val="20"/>
              </w:rPr>
            </w:pPr>
            <w:r>
              <w:rPr>
                <w:bCs/>
                <w:sz w:val="22"/>
                <w:szCs w:val="22"/>
              </w:rPr>
              <w:t>276 991,49</w:t>
            </w:r>
          </w:p>
        </w:tc>
        <w:tc>
          <w:tcPr>
            <w:tcW w:w="1289" w:type="dxa"/>
          </w:tcPr>
          <w:p w:rsidR="00ED69F9" w:rsidRPr="007716D0" w:rsidRDefault="00916EC4" w:rsidP="007716D0">
            <w:pPr>
              <w:spacing w:line="240" w:lineRule="atLeast"/>
              <w:jc w:val="center"/>
              <w:rPr>
                <w:bCs/>
                <w:sz w:val="22"/>
                <w:szCs w:val="22"/>
              </w:rPr>
            </w:pPr>
            <w:r>
              <w:rPr>
                <w:bCs/>
                <w:sz w:val="22"/>
                <w:szCs w:val="22"/>
              </w:rPr>
              <w:t>302 574,73</w:t>
            </w:r>
          </w:p>
        </w:tc>
        <w:tc>
          <w:tcPr>
            <w:tcW w:w="928" w:type="dxa"/>
            <w:gridSpan w:val="2"/>
          </w:tcPr>
          <w:p w:rsidR="00ED69F9" w:rsidRPr="007716D0" w:rsidRDefault="00916EC4" w:rsidP="007716D0">
            <w:pPr>
              <w:spacing w:line="240" w:lineRule="atLeast"/>
              <w:jc w:val="center"/>
              <w:rPr>
                <w:bCs/>
                <w:sz w:val="22"/>
                <w:szCs w:val="22"/>
              </w:rPr>
            </w:pPr>
            <w:r>
              <w:rPr>
                <w:bCs/>
                <w:sz w:val="22"/>
                <w:szCs w:val="22"/>
              </w:rPr>
              <w:t>38</w:t>
            </w:r>
          </w:p>
        </w:tc>
      </w:tr>
      <w:tr w:rsidR="00ED69F9" w:rsidRPr="007716D0" w:rsidTr="006719D6">
        <w:trPr>
          <w:gridAfter w:val="1"/>
          <w:wAfter w:w="265" w:type="dxa"/>
          <w:trHeight w:val="118"/>
        </w:trPr>
        <w:tc>
          <w:tcPr>
            <w:tcW w:w="710" w:type="dxa"/>
          </w:tcPr>
          <w:p w:rsidR="00ED69F9" w:rsidRPr="006719D6" w:rsidRDefault="00ED69F9" w:rsidP="007716D0">
            <w:pPr>
              <w:spacing w:line="240" w:lineRule="atLeast"/>
              <w:jc w:val="center"/>
              <w:rPr>
                <w:b/>
                <w:sz w:val="20"/>
              </w:rPr>
            </w:pPr>
            <w:r w:rsidRPr="006719D6">
              <w:rPr>
                <w:b/>
                <w:sz w:val="20"/>
              </w:rPr>
              <w:lastRenderedPageBreak/>
              <w:t>52.</w:t>
            </w:r>
          </w:p>
        </w:tc>
        <w:tc>
          <w:tcPr>
            <w:tcW w:w="2371" w:type="dxa"/>
          </w:tcPr>
          <w:p w:rsidR="00ED69F9" w:rsidRPr="007716D0" w:rsidRDefault="00ED69F9" w:rsidP="007716D0">
            <w:pPr>
              <w:spacing w:line="240" w:lineRule="atLeast"/>
              <w:jc w:val="left"/>
              <w:rPr>
                <w:sz w:val="20"/>
              </w:rPr>
            </w:pPr>
            <w:r w:rsidRPr="007716D0">
              <w:rPr>
                <w:sz w:val="20"/>
              </w:rPr>
              <w:t>Эндоваскулярная тромбэкстракция при остром ишемическом инсульте</w:t>
            </w:r>
          </w:p>
        </w:tc>
        <w:tc>
          <w:tcPr>
            <w:tcW w:w="1474" w:type="dxa"/>
          </w:tcPr>
          <w:p w:rsidR="00ED69F9" w:rsidRPr="007716D0" w:rsidRDefault="00ED69F9" w:rsidP="007716D0">
            <w:pPr>
              <w:spacing w:line="240" w:lineRule="atLeast"/>
              <w:jc w:val="center"/>
              <w:rPr>
                <w:sz w:val="20"/>
                <w:lang w:val="en-US"/>
              </w:rPr>
            </w:pPr>
            <w:r w:rsidRPr="007716D0">
              <w:rPr>
                <w:sz w:val="20"/>
                <w:lang w:val="en-US"/>
              </w:rPr>
              <w:t>I63.0, I63.1, I63.2, I63.3, I63.4, I63.5, I63.8, I63.</w:t>
            </w:r>
            <w:r w:rsidRPr="007716D0">
              <w:rPr>
                <w:sz w:val="20"/>
              </w:rPr>
              <w:t>9</w:t>
            </w:r>
          </w:p>
        </w:tc>
        <w:tc>
          <w:tcPr>
            <w:tcW w:w="2399" w:type="dxa"/>
          </w:tcPr>
          <w:p w:rsidR="00ED69F9" w:rsidRPr="007716D0" w:rsidRDefault="00ED69F9" w:rsidP="007716D0">
            <w:pPr>
              <w:spacing w:line="240" w:lineRule="atLeast"/>
              <w:jc w:val="left"/>
              <w:rPr>
                <w:sz w:val="20"/>
              </w:rPr>
            </w:pPr>
            <w:r w:rsidRPr="007716D0">
              <w:rPr>
                <w:sz w:val="20"/>
              </w:rPr>
              <w:t>острый ишемический инсульт, вызванный тромботической или эмболической окклюзией церебральных или прецеребральных артерий</w:t>
            </w:r>
          </w:p>
          <w:p w:rsidR="00ED69F9" w:rsidRPr="007716D0" w:rsidRDefault="00ED69F9" w:rsidP="007716D0">
            <w:pPr>
              <w:spacing w:line="120" w:lineRule="exac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эндоваскулярная механическая тромбэкстракция и/или тромбоаспирация</w:t>
            </w:r>
          </w:p>
        </w:tc>
        <w:tc>
          <w:tcPr>
            <w:tcW w:w="1141" w:type="dxa"/>
            <w:gridSpan w:val="2"/>
          </w:tcPr>
          <w:p w:rsidR="00ED69F9" w:rsidRPr="007716D0" w:rsidRDefault="00916EC4" w:rsidP="007716D0">
            <w:pPr>
              <w:spacing w:line="240" w:lineRule="atLeast"/>
              <w:jc w:val="center"/>
              <w:rPr>
                <w:sz w:val="20"/>
              </w:rPr>
            </w:pPr>
            <w:r>
              <w:rPr>
                <w:bCs/>
                <w:sz w:val="22"/>
                <w:szCs w:val="22"/>
              </w:rPr>
              <w:t>822 559,72</w:t>
            </w:r>
          </w:p>
        </w:tc>
        <w:tc>
          <w:tcPr>
            <w:tcW w:w="1289" w:type="dxa"/>
          </w:tcPr>
          <w:p w:rsidR="00ED69F9" w:rsidRPr="007716D0" w:rsidRDefault="00916EC4" w:rsidP="007716D0">
            <w:pPr>
              <w:spacing w:line="240" w:lineRule="atLeast"/>
              <w:jc w:val="center"/>
              <w:rPr>
                <w:bCs/>
                <w:sz w:val="22"/>
                <w:szCs w:val="22"/>
              </w:rPr>
            </w:pPr>
            <w:r>
              <w:rPr>
                <w:bCs/>
                <w:sz w:val="22"/>
                <w:szCs w:val="22"/>
              </w:rPr>
              <w:t>859 220,62</w:t>
            </w:r>
          </w:p>
        </w:tc>
        <w:tc>
          <w:tcPr>
            <w:tcW w:w="928" w:type="dxa"/>
            <w:gridSpan w:val="2"/>
          </w:tcPr>
          <w:p w:rsidR="00ED69F9" w:rsidRPr="007716D0" w:rsidRDefault="00916EC4" w:rsidP="007716D0">
            <w:pPr>
              <w:spacing w:line="240" w:lineRule="atLeast"/>
              <w:jc w:val="center"/>
              <w:rPr>
                <w:bCs/>
                <w:sz w:val="22"/>
                <w:szCs w:val="22"/>
              </w:rPr>
            </w:pPr>
            <w:r>
              <w:rPr>
                <w:bCs/>
                <w:sz w:val="22"/>
                <w:szCs w:val="22"/>
              </w:rPr>
              <w:t>17</w:t>
            </w:r>
          </w:p>
        </w:tc>
      </w:tr>
      <w:tr w:rsidR="00ED69F9" w:rsidRPr="007716D0" w:rsidTr="006719D6">
        <w:trPr>
          <w:gridAfter w:val="1"/>
          <w:wAfter w:w="265" w:type="dxa"/>
          <w:trHeight w:val="118"/>
        </w:trPr>
        <w:tc>
          <w:tcPr>
            <w:tcW w:w="710" w:type="dxa"/>
          </w:tcPr>
          <w:p w:rsidR="00ED69F9" w:rsidRPr="006719D6" w:rsidRDefault="00ED69F9" w:rsidP="007716D0">
            <w:pPr>
              <w:spacing w:line="240" w:lineRule="atLeast"/>
              <w:jc w:val="center"/>
              <w:rPr>
                <w:b/>
                <w:sz w:val="20"/>
              </w:rPr>
            </w:pPr>
            <w:r w:rsidRPr="006719D6">
              <w:rPr>
                <w:b/>
                <w:sz w:val="20"/>
              </w:rPr>
              <w:t>53.</w:t>
            </w:r>
          </w:p>
        </w:tc>
        <w:tc>
          <w:tcPr>
            <w:tcW w:w="2371" w:type="dxa"/>
          </w:tcPr>
          <w:p w:rsidR="00ED69F9" w:rsidRPr="007716D0" w:rsidRDefault="00ED69F9" w:rsidP="007716D0">
            <w:pPr>
              <w:spacing w:line="240" w:lineRule="atLeast"/>
              <w:jc w:val="left"/>
              <w:rPr>
                <w:sz w:val="20"/>
              </w:rPr>
            </w:pPr>
            <w:proofErr w:type="gramStart"/>
            <w:r w:rsidRPr="007716D0">
              <w:rPr>
                <w:sz w:val="20"/>
              </w:rPr>
              <w:t>Коронарная</w:t>
            </w:r>
            <w:proofErr w:type="gramEnd"/>
            <w:r w:rsidRPr="007716D0">
              <w:rPr>
                <w:sz w:val="20"/>
              </w:rPr>
              <w:t xml:space="preserve">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474" w:type="dxa"/>
          </w:tcPr>
          <w:p w:rsidR="00ED69F9" w:rsidRPr="007716D0" w:rsidRDefault="003F460F" w:rsidP="007716D0">
            <w:pPr>
              <w:spacing w:line="240" w:lineRule="atLeast"/>
              <w:jc w:val="center"/>
              <w:rPr>
                <w:sz w:val="20"/>
              </w:rPr>
            </w:pPr>
            <w:hyperlink r:id="rId608" w:history="1">
              <w:r w:rsidR="00ED69F9" w:rsidRPr="007716D0">
                <w:rPr>
                  <w:rStyle w:val="af1"/>
                  <w:color w:val="auto"/>
                  <w:sz w:val="20"/>
                  <w:u w:val="none"/>
                </w:rPr>
                <w:t>I20</w:t>
              </w:r>
            </w:hyperlink>
            <w:r w:rsidR="00ED69F9" w:rsidRPr="007716D0">
              <w:rPr>
                <w:rStyle w:val="af1"/>
                <w:color w:val="auto"/>
                <w:sz w:val="20"/>
                <w:u w:val="none"/>
              </w:rPr>
              <w:t>.0,</w:t>
            </w:r>
            <w:r w:rsidR="00ED69F9" w:rsidRPr="007716D0">
              <w:rPr>
                <w:sz w:val="20"/>
              </w:rPr>
              <w:t xml:space="preserve"> </w:t>
            </w:r>
            <w:hyperlink r:id="rId609" w:history="1">
              <w:r w:rsidR="00ED69F9" w:rsidRPr="007716D0">
                <w:rPr>
                  <w:rStyle w:val="af1"/>
                  <w:color w:val="auto"/>
                  <w:sz w:val="20"/>
                  <w:u w:val="none"/>
                </w:rPr>
                <w:t>I21</w:t>
              </w:r>
            </w:hyperlink>
            <w:r w:rsidR="00ED69F9" w:rsidRPr="007716D0">
              <w:rPr>
                <w:sz w:val="20"/>
              </w:rPr>
              <w:t xml:space="preserve">, </w:t>
            </w:r>
            <w:hyperlink r:id="rId610" w:history="1">
              <w:r w:rsidR="00ED69F9" w:rsidRPr="007716D0">
                <w:rPr>
                  <w:rStyle w:val="af1"/>
                  <w:color w:val="auto"/>
                  <w:sz w:val="20"/>
                  <w:u w:val="none"/>
                </w:rPr>
                <w:t>I22</w:t>
              </w:r>
            </w:hyperlink>
            <w:r w:rsidR="00ED69F9" w:rsidRPr="007716D0">
              <w:rPr>
                <w:sz w:val="20"/>
              </w:rPr>
              <w:t xml:space="preserve">, </w:t>
            </w:r>
            <w:hyperlink r:id="rId611" w:history="1">
              <w:r w:rsidR="00ED69F9" w:rsidRPr="007716D0">
                <w:rPr>
                  <w:rStyle w:val="af1"/>
                  <w:color w:val="auto"/>
                  <w:sz w:val="20"/>
                  <w:u w:val="none"/>
                </w:rPr>
                <w:t>I24.0</w:t>
              </w:r>
            </w:hyperlink>
          </w:p>
        </w:tc>
        <w:tc>
          <w:tcPr>
            <w:tcW w:w="2399" w:type="dxa"/>
          </w:tcPr>
          <w:p w:rsidR="00ED69F9" w:rsidRPr="007716D0" w:rsidRDefault="00ED69F9" w:rsidP="007716D0">
            <w:pPr>
              <w:spacing w:line="240" w:lineRule="atLeast"/>
              <w:jc w:val="left"/>
              <w:rPr>
                <w:sz w:val="20"/>
              </w:rPr>
            </w:pPr>
            <w:proofErr w:type="gramStart"/>
            <w:r w:rsidRPr="007716D0">
              <w:rPr>
                <w:sz w:val="20"/>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roofErr w:type="gramEnd"/>
          </w:p>
          <w:p w:rsidR="00ED69F9" w:rsidRPr="007716D0" w:rsidRDefault="00ED69F9" w:rsidP="007716D0">
            <w:pPr>
              <w:spacing w:line="120" w:lineRule="exac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коронарное шунтирование в условиях искусственного кровоснабжения </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коронарное шунтирование на работающем сердце без использования искусственного кровообращения</w:t>
            </w:r>
          </w:p>
        </w:tc>
        <w:tc>
          <w:tcPr>
            <w:tcW w:w="1141" w:type="dxa"/>
            <w:gridSpan w:val="2"/>
          </w:tcPr>
          <w:p w:rsidR="00ED69F9" w:rsidRPr="007716D0" w:rsidRDefault="00916EC4" w:rsidP="007716D0">
            <w:pPr>
              <w:spacing w:line="240" w:lineRule="atLeast"/>
              <w:jc w:val="center"/>
              <w:rPr>
                <w:sz w:val="20"/>
              </w:rPr>
            </w:pPr>
            <w:r>
              <w:rPr>
                <w:bCs/>
                <w:sz w:val="22"/>
                <w:szCs w:val="22"/>
              </w:rPr>
              <w:t>501 442,01</w:t>
            </w:r>
          </w:p>
        </w:tc>
        <w:tc>
          <w:tcPr>
            <w:tcW w:w="1289" w:type="dxa"/>
          </w:tcPr>
          <w:p w:rsidR="00ED69F9" w:rsidRPr="007716D0" w:rsidRDefault="00916EC4" w:rsidP="007716D0">
            <w:pPr>
              <w:spacing w:line="240" w:lineRule="atLeast"/>
              <w:jc w:val="center"/>
              <w:rPr>
                <w:bCs/>
                <w:sz w:val="22"/>
                <w:szCs w:val="22"/>
              </w:rPr>
            </w:pPr>
            <w:r>
              <w:rPr>
                <w:bCs/>
                <w:sz w:val="22"/>
                <w:szCs w:val="22"/>
              </w:rPr>
              <w:t>561 880,71</w:t>
            </w:r>
          </w:p>
        </w:tc>
        <w:tc>
          <w:tcPr>
            <w:tcW w:w="928" w:type="dxa"/>
            <w:gridSpan w:val="2"/>
          </w:tcPr>
          <w:p w:rsidR="00ED69F9" w:rsidRPr="007716D0" w:rsidRDefault="00916EC4" w:rsidP="007716D0">
            <w:pPr>
              <w:spacing w:line="240" w:lineRule="atLeast"/>
              <w:jc w:val="center"/>
              <w:rPr>
                <w:bCs/>
                <w:sz w:val="22"/>
                <w:szCs w:val="22"/>
              </w:rPr>
            </w:pPr>
            <w:r>
              <w:rPr>
                <w:bCs/>
                <w:sz w:val="22"/>
                <w:szCs w:val="22"/>
              </w:rPr>
              <w:t>52</w:t>
            </w:r>
          </w:p>
        </w:tc>
      </w:tr>
      <w:tr w:rsidR="00ED69F9" w:rsidRPr="007716D0" w:rsidTr="006719D6">
        <w:trPr>
          <w:gridAfter w:val="1"/>
          <w:wAfter w:w="266" w:type="dxa"/>
          <w:trHeight w:val="118"/>
        </w:trPr>
        <w:tc>
          <w:tcPr>
            <w:tcW w:w="12300" w:type="dxa"/>
            <w:gridSpan w:val="8"/>
          </w:tcPr>
          <w:p w:rsidR="00ED69F9" w:rsidRPr="006719D6" w:rsidRDefault="00ED69F9" w:rsidP="007716D0">
            <w:pPr>
              <w:spacing w:line="240" w:lineRule="atLeast"/>
              <w:jc w:val="center"/>
              <w:rPr>
                <w:b/>
                <w:sz w:val="20"/>
              </w:rPr>
            </w:pPr>
            <w:r w:rsidRPr="006719D6">
              <w:rPr>
                <w:b/>
                <w:sz w:val="20"/>
              </w:rPr>
              <w:t>Торакальная хирургия</w:t>
            </w:r>
          </w:p>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6719D6" w:rsidRDefault="00ED69F9" w:rsidP="007716D0">
            <w:pPr>
              <w:spacing w:line="240" w:lineRule="atLeast"/>
              <w:jc w:val="center"/>
              <w:rPr>
                <w:b/>
                <w:sz w:val="20"/>
              </w:rPr>
            </w:pPr>
            <w:r w:rsidRPr="006719D6">
              <w:rPr>
                <w:b/>
                <w:sz w:val="20"/>
              </w:rPr>
              <w:lastRenderedPageBreak/>
              <w:t>54.</w:t>
            </w:r>
          </w:p>
        </w:tc>
        <w:tc>
          <w:tcPr>
            <w:tcW w:w="2371" w:type="dxa"/>
            <w:vMerge w:val="restart"/>
          </w:tcPr>
          <w:p w:rsidR="00ED69F9" w:rsidRPr="006719D6" w:rsidRDefault="00ED69F9" w:rsidP="007716D0">
            <w:pPr>
              <w:spacing w:line="240" w:lineRule="atLeast"/>
              <w:jc w:val="left"/>
              <w:rPr>
                <w:sz w:val="20"/>
              </w:rPr>
            </w:pPr>
            <w:r w:rsidRPr="006719D6">
              <w:rPr>
                <w:sz w:val="20"/>
              </w:rPr>
              <w:t>Эндоскопические и эндоваскулярные операции на органах грудной полости</w:t>
            </w:r>
          </w:p>
        </w:tc>
        <w:tc>
          <w:tcPr>
            <w:tcW w:w="1474" w:type="dxa"/>
          </w:tcPr>
          <w:p w:rsidR="00ED69F9" w:rsidRPr="007716D0" w:rsidRDefault="003F460F" w:rsidP="007716D0">
            <w:pPr>
              <w:spacing w:line="240" w:lineRule="atLeast"/>
              <w:jc w:val="center"/>
              <w:rPr>
                <w:sz w:val="20"/>
              </w:rPr>
            </w:pPr>
            <w:hyperlink r:id="rId612" w:history="1">
              <w:r w:rsidR="00ED69F9" w:rsidRPr="007716D0">
                <w:rPr>
                  <w:rStyle w:val="af1"/>
                  <w:color w:val="auto"/>
                  <w:sz w:val="20"/>
                  <w:u w:val="none"/>
                </w:rPr>
                <w:t>I27.0</w:t>
              </w:r>
            </w:hyperlink>
          </w:p>
        </w:tc>
        <w:tc>
          <w:tcPr>
            <w:tcW w:w="2399" w:type="dxa"/>
          </w:tcPr>
          <w:p w:rsidR="00ED69F9" w:rsidRPr="007716D0" w:rsidRDefault="00ED69F9" w:rsidP="007716D0">
            <w:pPr>
              <w:spacing w:line="240" w:lineRule="atLeast"/>
              <w:jc w:val="left"/>
              <w:rPr>
                <w:sz w:val="20"/>
              </w:rPr>
            </w:pPr>
            <w:r w:rsidRPr="007716D0">
              <w:rPr>
                <w:sz w:val="20"/>
              </w:rPr>
              <w:t>первичная легочная гипертензия</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атриосептостомия</w:t>
            </w:r>
          </w:p>
        </w:tc>
        <w:tc>
          <w:tcPr>
            <w:tcW w:w="1141" w:type="dxa"/>
            <w:gridSpan w:val="2"/>
            <w:vMerge w:val="restart"/>
          </w:tcPr>
          <w:p w:rsidR="00ED69F9" w:rsidRPr="007716D0" w:rsidRDefault="00916EC4" w:rsidP="007716D0">
            <w:pPr>
              <w:spacing w:line="240" w:lineRule="atLeast"/>
              <w:jc w:val="center"/>
              <w:rPr>
                <w:sz w:val="20"/>
              </w:rPr>
            </w:pPr>
            <w:r>
              <w:rPr>
                <w:bCs/>
                <w:sz w:val="22"/>
                <w:szCs w:val="22"/>
              </w:rPr>
              <w:t>179 292,00</w:t>
            </w:r>
          </w:p>
        </w:tc>
        <w:tc>
          <w:tcPr>
            <w:tcW w:w="1289" w:type="dxa"/>
          </w:tcPr>
          <w:p w:rsidR="00ED69F9" w:rsidRPr="007716D0" w:rsidRDefault="00916EC4" w:rsidP="007716D0">
            <w:pPr>
              <w:spacing w:line="240" w:lineRule="atLeast"/>
              <w:jc w:val="center"/>
              <w:rPr>
                <w:bCs/>
                <w:sz w:val="22"/>
                <w:szCs w:val="22"/>
              </w:rPr>
            </w:pPr>
            <w:r>
              <w:rPr>
                <w:bCs/>
                <w:sz w:val="22"/>
                <w:szCs w:val="22"/>
              </w:rPr>
              <w:t>187 721,40</w:t>
            </w:r>
          </w:p>
        </w:tc>
        <w:tc>
          <w:tcPr>
            <w:tcW w:w="928" w:type="dxa"/>
            <w:gridSpan w:val="2"/>
          </w:tcPr>
          <w:p w:rsidR="00ED69F9" w:rsidRPr="007716D0" w:rsidRDefault="00916EC4" w:rsidP="007716D0">
            <w:pPr>
              <w:spacing w:line="240" w:lineRule="atLeast"/>
              <w:jc w:val="center"/>
              <w:rPr>
                <w:bCs/>
                <w:sz w:val="22"/>
                <w:szCs w:val="22"/>
              </w:rPr>
            </w:pPr>
            <w:r>
              <w:rPr>
                <w:bCs/>
                <w:sz w:val="22"/>
                <w:szCs w:val="22"/>
              </w:rPr>
              <w:t>18</w:t>
            </w:r>
          </w:p>
        </w:tc>
      </w:tr>
      <w:tr w:rsidR="00ED69F9" w:rsidRPr="007716D0" w:rsidTr="006719D6">
        <w:trPr>
          <w:gridAfter w:val="1"/>
          <w:wAfter w:w="265" w:type="dxa"/>
          <w:trHeight w:val="118"/>
        </w:trPr>
        <w:tc>
          <w:tcPr>
            <w:tcW w:w="710" w:type="dxa"/>
            <w:vMerge/>
          </w:tcPr>
          <w:p w:rsidR="00ED69F9" w:rsidRPr="006719D6" w:rsidRDefault="00ED69F9" w:rsidP="007716D0">
            <w:pPr>
              <w:spacing w:line="240" w:lineRule="atLeast"/>
              <w:jc w:val="center"/>
              <w:rPr>
                <w:b/>
                <w:sz w:val="20"/>
              </w:rPr>
            </w:pPr>
          </w:p>
        </w:tc>
        <w:tc>
          <w:tcPr>
            <w:tcW w:w="2371" w:type="dxa"/>
            <w:vMerge/>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613" w:history="1">
              <w:r w:rsidR="00ED69F9" w:rsidRPr="007716D0">
                <w:rPr>
                  <w:rStyle w:val="af1"/>
                  <w:color w:val="auto"/>
                  <w:sz w:val="20"/>
                  <w:u w:val="none"/>
                </w:rPr>
                <w:t>I37</w:t>
              </w:r>
            </w:hyperlink>
          </w:p>
        </w:tc>
        <w:tc>
          <w:tcPr>
            <w:tcW w:w="2399" w:type="dxa"/>
          </w:tcPr>
          <w:p w:rsidR="00ED69F9" w:rsidRPr="007716D0" w:rsidRDefault="00ED69F9" w:rsidP="007716D0">
            <w:pPr>
              <w:spacing w:line="240" w:lineRule="atLeast"/>
              <w:jc w:val="left"/>
              <w:rPr>
                <w:sz w:val="20"/>
              </w:rPr>
            </w:pPr>
            <w:r w:rsidRPr="007716D0">
              <w:rPr>
                <w:sz w:val="20"/>
              </w:rPr>
              <w:t>стеноз клапана легочной артерии</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баллонная ангиопластика</w:t>
            </w: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6719D6" w:rsidRDefault="00ED69F9" w:rsidP="007716D0">
            <w:pPr>
              <w:spacing w:line="240" w:lineRule="atLeast"/>
              <w:jc w:val="center"/>
              <w:rPr>
                <w:b/>
                <w:sz w:val="20"/>
              </w:rPr>
            </w:pPr>
          </w:p>
        </w:tc>
        <w:tc>
          <w:tcPr>
            <w:tcW w:w="2371" w:type="dxa"/>
          </w:tcPr>
          <w:p w:rsidR="00ED69F9" w:rsidRPr="007716D0" w:rsidRDefault="00ED69F9" w:rsidP="007716D0">
            <w:pPr>
              <w:spacing w:line="240" w:lineRule="atLeast"/>
              <w:jc w:val="left"/>
              <w:rPr>
                <w:sz w:val="20"/>
              </w:rPr>
            </w:pPr>
            <w:r w:rsidRPr="007716D0">
              <w:rPr>
                <w:sz w:val="20"/>
              </w:rPr>
              <w:t>Видеоторакоскопические операции на органах грудной полости</w:t>
            </w:r>
          </w:p>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614" w:history="1">
              <w:r w:rsidR="00ED69F9" w:rsidRPr="007716D0">
                <w:rPr>
                  <w:rStyle w:val="af1"/>
                  <w:color w:val="auto"/>
                  <w:sz w:val="20"/>
                  <w:u w:val="none"/>
                </w:rPr>
                <w:t>J43</w:t>
              </w:r>
            </w:hyperlink>
          </w:p>
        </w:tc>
        <w:tc>
          <w:tcPr>
            <w:tcW w:w="2399" w:type="dxa"/>
          </w:tcPr>
          <w:p w:rsidR="00ED69F9" w:rsidRPr="007716D0" w:rsidRDefault="00ED69F9" w:rsidP="007716D0">
            <w:pPr>
              <w:spacing w:line="240" w:lineRule="atLeast"/>
              <w:jc w:val="left"/>
              <w:rPr>
                <w:sz w:val="20"/>
              </w:rPr>
            </w:pPr>
            <w:r w:rsidRPr="007716D0">
              <w:rPr>
                <w:sz w:val="20"/>
              </w:rPr>
              <w:t>эмфизема легкого</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видеоторакоскопическая резекция легких при осложненной эмфиземе</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6719D6" w:rsidRDefault="00ED69F9" w:rsidP="007716D0">
            <w:pPr>
              <w:spacing w:line="240" w:lineRule="atLeast"/>
              <w:jc w:val="center"/>
              <w:rPr>
                <w:b/>
                <w:sz w:val="20"/>
              </w:rPr>
            </w:pPr>
            <w:r w:rsidRPr="006719D6">
              <w:rPr>
                <w:b/>
                <w:sz w:val="20"/>
              </w:rPr>
              <w:t>55.</w:t>
            </w:r>
          </w:p>
        </w:tc>
        <w:tc>
          <w:tcPr>
            <w:tcW w:w="2371" w:type="dxa"/>
          </w:tcPr>
          <w:p w:rsidR="00ED69F9" w:rsidRPr="007716D0" w:rsidRDefault="00ED69F9" w:rsidP="007716D0">
            <w:pPr>
              <w:spacing w:line="240" w:lineRule="atLeast"/>
              <w:jc w:val="left"/>
              <w:rPr>
                <w:sz w:val="20"/>
              </w:rPr>
            </w:pPr>
            <w:r w:rsidRPr="007716D0">
              <w:rPr>
                <w:sz w:val="20"/>
              </w:rPr>
              <w:t>Расширенные и реконструктивно-пластические операции на органах грудной полости</w:t>
            </w:r>
          </w:p>
        </w:tc>
        <w:tc>
          <w:tcPr>
            <w:tcW w:w="1474" w:type="dxa"/>
          </w:tcPr>
          <w:p w:rsidR="00ED69F9" w:rsidRPr="007716D0" w:rsidRDefault="003F460F" w:rsidP="007716D0">
            <w:pPr>
              <w:spacing w:line="240" w:lineRule="atLeast"/>
              <w:jc w:val="center"/>
              <w:rPr>
                <w:sz w:val="20"/>
              </w:rPr>
            </w:pPr>
            <w:hyperlink r:id="rId615" w:history="1">
              <w:r w:rsidR="00ED69F9" w:rsidRPr="007716D0">
                <w:rPr>
                  <w:rStyle w:val="af1"/>
                  <w:color w:val="auto"/>
                  <w:sz w:val="20"/>
                  <w:u w:val="none"/>
                </w:rPr>
                <w:t>J43</w:t>
              </w:r>
            </w:hyperlink>
          </w:p>
        </w:tc>
        <w:tc>
          <w:tcPr>
            <w:tcW w:w="2399" w:type="dxa"/>
          </w:tcPr>
          <w:p w:rsidR="00ED69F9" w:rsidRPr="007716D0" w:rsidRDefault="00ED69F9" w:rsidP="007716D0">
            <w:pPr>
              <w:spacing w:line="240" w:lineRule="atLeast"/>
              <w:jc w:val="left"/>
              <w:rPr>
                <w:sz w:val="20"/>
              </w:rPr>
            </w:pPr>
            <w:r w:rsidRPr="007716D0">
              <w:rPr>
                <w:sz w:val="20"/>
              </w:rPr>
              <w:t>эмфизема легкого</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пластика гигантских булл легкого</w:t>
            </w:r>
          </w:p>
        </w:tc>
        <w:tc>
          <w:tcPr>
            <w:tcW w:w="1141" w:type="dxa"/>
            <w:gridSpan w:val="2"/>
          </w:tcPr>
          <w:p w:rsidR="00ED69F9" w:rsidRPr="007716D0" w:rsidRDefault="00916EC4" w:rsidP="007716D0">
            <w:pPr>
              <w:spacing w:line="240" w:lineRule="atLeast"/>
              <w:jc w:val="center"/>
              <w:rPr>
                <w:sz w:val="20"/>
              </w:rPr>
            </w:pPr>
            <w:r>
              <w:rPr>
                <w:bCs/>
                <w:sz w:val="22"/>
                <w:szCs w:val="22"/>
              </w:rPr>
              <w:t>309 066,32</w:t>
            </w:r>
          </w:p>
        </w:tc>
        <w:tc>
          <w:tcPr>
            <w:tcW w:w="1289" w:type="dxa"/>
          </w:tcPr>
          <w:p w:rsidR="00ED69F9" w:rsidRPr="007716D0" w:rsidRDefault="00916EC4" w:rsidP="007716D0">
            <w:pPr>
              <w:spacing w:line="240" w:lineRule="atLeast"/>
              <w:jc w:val="center"/>
              <w:rPr>
                <w:bCs/>
                <w:sz w:val="22"/>
                <w:szCs w:val="22"/>
              </w:rPr>
            </w:pPr>
            <w:r>
              <w:rPr>
                <w:bCs/>
                <w:sz w:val="22"/>
                <w:szCs w:val="22"/>
              </w:rPr>
              <w:t>321 312,34</w:t>
            </w:r>
          </w:p>
        </w:tc>
        <w:tc>
          <w:tcPr>
            <w:tcW w:w="928" w:type="dxa"/>
            <w:gridSpan w:val="2"/>
          </w:tcPr>
          <w:p w:rsidR="00ED69F9" w:rsidRPr="007716D0" w:rsidRDefault="00916EC4" w:rsidP="007716D0">
            <w:pPr>
              <w:spacing w:line="240" w:lineRule="atLeast"/>
              <w:jc w:val="center"/>
              <w:rPr>
                <w:bCs/>
                <w:sz w:val="22"/>
                <w:szCs w:val="22"/>
              </w:rPr>
            </w:pPr>
            <w:r>
              <w:rPr>
                <w:bCs/>
                <w:sz w:val="22"/>
                <w:szCs w:val="22"/>
              </w:rPr>
              <w:t>15</w:t>
            </w:r>
          </w:p>
        </w:tc>
      </w:tr>
      <w:tr w:rsidR="00ED69F9" w:rsidRPr="007716D0" w:rsidTr="006719D6">
        <w:trPr>
          <w:gridAfter w:val="1"/>
          <w:wAfter w:w="266" w:type="dxa"/>
          <w:trHeight w:val="118"/>
        </w:trPr>
        <w:tc>
          <w:tcPr>
            <w:tcW w:w="12300" w:type="dxa"/>
            <w:gridSpan w:val="8"/>
          </w:tcPr>
          <w:p w:rsidR="00ED69F9" w:rsidRPr="006719D6" w:rsidRDefault="00ED69F9" w:rsidP="007716D0">
            <w:pPr>
              <w:spacing w:line="240" w:lineRule="atLeast"/>
              <w:jc w:val="center"/>
              <w:rPr>
                <w:b/>
                <w:sz w:val="20"/>
              </w:rPr>
            </w:pPr>
            <w:r w:rsidRPr="006719D6">
              <w:rPr>
                <w:b/>
                <w:sz w:val="20"/>
              </w:rPr>
              <w:t>Травматология и ортопедия</w:t>
            </w:r>
          </w:p>
          <w:p w:rsidR="00ED69F9" w:rsidRPr="006719D6" w:rsidRDefault="00ED69F9" w:rsidP="007716D0">
            <w:pPr>
              <w:spacing w:line="240" w:lineRule="atLeast"/>
              <w:jc w:val="center"/>
              <w:rPr>
                <w:b/>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6719D6" w:rsidRDefault="00ED69F9" w:rsidP="007716D0">
            <w:pPr>
              <w:spacing w:line="240" w:lineRule="atLeast"/>
              <w:jc w:val="center"/>
              <w:rPr>
                <w:b/>
                <w:sz w:val="20"/>
              </w:rPr>
            </w:pPr>
            <w:r w:rsidRPr="006719D6">
              <w:rPr>
                <w:b/>
                <w:sz w:val="20"/>
              </w:rPr>
              <w:t>56.</w:t>
            </w:r>
          </w:p>
        </w:tc>
        <w:tc>
          <w:tcPr>
            <w:tcW w:w="2371" w:type="dxa"/>
            <w:vMerge w:val="restart"/>
          </w:tcPr>
          <w:p w:rsidR="00ED69F9" w:rsidRPr="007716D0" w:rsidRDefault="00ED69F9" w:rsidP="007716D0">
            <w:pPr>
              <w:spacing w:line="240" w:lineRule="atLeast"/>
              <w:jc w:val="left"/>
              <w:rPr>
                <w:sz w:val="20"/>
              </w:rPr>
            </w:pPr>
            <w:r w:rsidRPr="007716D0">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w:t>
            </w:r>
            <w:r w:rsidRPr="007716D0">
              <w:rPr>
                <w:sz w:val="20"/>
              </w:rPr>
              <w:lastRenderedPageBreak/>
              <w:t>и наружных фиксирующих устройств</w:t>
            </w:r>
          </w:p>
        </w:tc>
        <w:tc>
          <w:tcPr>
            <w:tcW w:w="1474" w:type="dxa"/>
          </w:tcPr>
          <w:p w:rsidR="00ED69F9" w:rsidRPr="007716D0" w:rsidRDefault="003F460F" w:rsidP="007716D0">
            <w:pPr>
              <w:spacing w:line="240" w:lineRule="atLeast"/>
              <w:jc w:val="center"/>
              <w:rPr>
                <w:sz w:val="20"/>
              </w:rPr>
            </w:pPr>
            <w:hyperlink r:id="rId616" w:history="1">
              <w:r w:rsidR="00ED69F9" w:rsidRPr="007716D0">
                <w:rPr>
                  <w:rStyle w:val="af1"/>
                  <w:color w:val="auto"/>
                  <w:sz w:val="20"/>
                  <w:u w:val="none"/>
                </w:rPr>
                <w:t>B67</w:t>
              </w:r>
            </w:hyperlink>
            <w:r w:rsidR="00ED69F9" w:rsidRPr="007716D0">
              <w:rPr>
                <w:sz w:val="20"/>
              </w:rPr>
              <w:t xml:space="preserve">, </w:t>
            </w:r>
            <w:hyperlink r:id="rId617" w:history="1">
              <w:r w:rsidR="00ED69F9" w:rsidRPr="007716D0">
                <w:rPr>
                  <w:rStyle w:val="af1"/>
                  <w:color w:val="auto"/>
                  <w:sz w:val="20"/>
                  <w:u w:val="none"/>
                </w:rPr>
                <w:t>D16</w:t>
              </w:r>
            </w:hyperlink>
            <w:r w:rsidR="00ED69F9" w:rsidRPr="007716D0">
              <w:rPr>
                <w:sz w:val="20"/>
              </w:rPr>
              <w:t xml:space="preserve">, </w:t>
            </w:r>
            <w:hyperlink r:id="rId618" w:history="1">
              <w:r w:rsidR="00ED69F9" w:rsidRPr="007716D0">
                <w:rPr>
                  <w:rStyle w:val="af1"/>
                  <w:color w:val="auto"/>
                  <w:sz w:val="20"/>
                  <w:u w:val="none"/>
                </w:rPr>
                <w:t>D18</w:t>
              </w:r>
            </w:hyperlink>
            <w:r w:rsidR="00ED69F9" w:rsidRPr="007716D0">
              <w:rPr>
                <w:sz w:val="20"/>
              </w:rPr>
              <w:t xml:space="preserve">, </w:t>
            </w:r>
            <w:hyperlink r:id="rId619" w:history="1">
              <w:r w:rsidR="00ED69F9" w:rsidRPr="007716D0">
                <w:rPr>
                  <w:rStyle w:val="af1"/>
                  <w:color w:val="auto"/>
                  <w:sz w:val="20"/>
                  <w:u w:val="none"/>
                </w:rPr>
                <w:t>M88</w:t>
              </w:r>
            </w:hyperlink>
          </w:p>
        </w:tc>
        <w:tc>
          <w:tcPr>
            <w:tcW w:w="2399" w:type="dxa"/>
          </w:tcPr>
          <w:p w:rsidR="00ED69F9" w:rsidRPr="007716D0" w:rsidRDefault="00ED69F9" w:rsidP="007716D0">
            <w:pPr>
              <w:spacing w:line="240" w:lineRule="atLeast"/>
              <w:jc w:val="left"/>
              <w:rPr>
                <w:sz w:val="20"/>
              </w:rPr>
            </w:pPr>
            <w:r w:rsidRPr="007716D0">
              <w:rPr>
                <w:sz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141" w:type="dxa"/>
            <w:gridSpan w:val="2"/>
          </w:tcPr>
          <w:p w:rsidR="00ED69F9" w:rsidRPr="007716D0" w:rsidRDefault="00916EC4" w:rsidP="007716D0">
            <w:pPr>
              <w:spacing w:line="240" w:lineRule="atLeast"/>
              <w:jc w:val="center"/>
              <w:rPr>
                <w:sz w:val="20"/>
              </w:rPr>
            </w:pPr>
            <w:r>
              <w:rPr>
                <w:bCs/>
                <w:sz w:val="22"/>
                <w:szCs w:val="22"/>
              </w:rPr>
              <w:t>172 219,30</w:t>
            </w:r>
          </w:p>
        </w:tc>
        <w:tc>
          <w:tcPr>
            <w:tcW w:w="1289" w:type="dxa"/>
          </w:tcPr>
          <w:p w:rsidR="00ED69F9" w:rsidRPr="007716D0" w:rsidRDefault="00916EC4" w:rsidP="007716D0">
            <w:pPr>
              <w:spacing w:line="240" w:lineRule="atLeast"/>
              <w:jc w:val="center"/>
              <w:rPr>
                <w:bCs/>
                <w:sz w:val="22"/>
                <w:szCs w:val="22"/>
              </w:rPr>
            </w:pPr>
            <w:r>
              <w:rPr>
                <w:bCs/>
                <w:sz w:val="22"/>
                <w:szCs w:val="22"/>
              </w:rPr>
              <w:t>183 178,71</w:t>
            </w:r>
          </w:p>
        </w:tc>
        <w:tc>
          <w:tcPr>
            <w:tcW w:w="928" w:type="dxa"/>
            <w:gridSpan w:val="2"/>
          </w:tcPr>
          <w:p w:rsidR="00ED69F9" w:rsidRPr="007716D0" w:rsidRDefault="00916EC4" w:rsidP="007716D0">
            <w:pPr>
              <w:spacing w:line="240" w:lineRule="atLeast"/>
              <w:jc w:val="center"/>
              <w:rPr>
                <w:bCs/>
                <w:sz w:val="22"/>
                <w:szCs w:val="22"/>
              </w:rPr>
            </w:pPr>
            <w:r>
              <w:rPr>
                <w:bCs/>
                <w:sz w:val="22"/>
                <w:szCs w:val="22"/>
              </w:rPr>
              <w:t>25</w:t>
            </w: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lang w:val="en-US"/>
              </w:rPr>
            </w:pPr>
            <w:hyperlink r:id="rId620" w:history="1">
              <w:r w:rsidR="00ED69F9" w:rsidRPr="007716D0">
                <w:rPr>
                  <w:rStyle w:val="af1"/>
                  <w:color w:val="auto"/>
                  <w:sz w:val="20"/>
                  <w:u w:val="none"/>
                  <w:lang w:val="en-US"/>
                </w:rPr>
                <w:t>M42</w:t>
              </w:r>
            </w:hyperlink>
            <w:r w:rsidR="00ED69F9" w:rsidRPr="007716D0">
              <w:rPr>
                <w:sz w:val="20"/>
                <w:lang w:val="en-US"/>
              </w:rPr>
              <w:t xml:space="preserve">, </w:t>
            </w:r>
            <w:hyperlink r:id="rId621" w:history="1">
              <w:r w:rsidR="00ED69F9" w:rsidRPr="007716D0">
                <w:rPr>
                  <w:rStyle w:val="af1"/>
                  <w:color w:val="auto"/>
                  <w:sz w:val="20"/>
                  <w:u w:val="none"/>
                  <w:lang w:val="en-US"/>
                </w:rPr>
                <w:t>M43</w:t>
              </w:r>
            </w:hyperlink>
            <w:r w:rsidR="00ED69F9" w:rsidRPr="007716D0">
              <w:rPr>
                <w:sz w:val="20"/>
                <w:lang w:val="en-US"/>
              </w:rPr>
              <w:t xml:space="preserve">, </w:t>
            </w:r>
            <w:hyperlink r:id="rId622" w:history="1">
              <w:r w:rsidR="00ED69F9" w:rsidRPr="007716D0">
                <w:rPr>
                  <w:rStyle w:val="af1"/>
                  <w:color w:val="auto"/>
                  <w:sz w:val="20"/>
                  <w:u w:val="none"/>
                  <w:lang w:val="en-US"/>
                </w:rPr>
                <w:t>M45</w:t>
              </w:r>
            </w:hyperlink>
            <w:r w:rsidR="00ED69F9" w:rsidRPr="007716D0">
              <w:rPr>
                <w:sz w:val="20"/>
                <w:lang w:val="en-US"/>
              </w:rPr>
              <w:t xml:space="preserve">, </w:t>
            </w:r>
            <w:hyperlink r:id="rId623" w:history="1">
              <w:r w:rsidR="00ED69F9" w:rsidRPr="007716D0">
                <w:rPr>
                  <w:rStyle w:val="af1"/>
                  <w:color w:val="auto"/>
                  <w:sz w:val="20"/>
                  <w:u w:val="none"/>
                  <w:lang w:val="en-US"/>
                </w:rPr>
                <w:t>M46</w:t>
              </w:r>
            </w:hyperlink>
            <w:r w:rsidR="00ED69F9" w:rsidRPr="007716D0">
              <w:rPr>
                <w:sz w:val="20"/>
                <w:lang w:val="en-US"/>
              </w:rPr>
              <w:t xml:space="preserve">, </w:t>
            </w:r>
            <w:hyperlink r:id="rId624" w:history="1">
              <w:r w:rsidR="00ED69F9" w:rsidRPr="007716D0">
                <w:rPr>
                  <w:rStyle w:val="af1"/>
                  <w:color w:val="auto"/>
                  <w:sz w:val="20"/>
                  <w:u w:val="none"/>
                  <w:lang w:val="en-US"/>
                </w:rPr>
                <w:t>M48</w:t>
              </w:r>
            </w:hyperlink>
            <w:r w:rsidR="00ED69F9" w:rsidRPr="007716D0">
              <w:rPr>
                <w:sz w:val="20"/>
                <w:lang w:val="en-US"/>
              </w:rPr>
              <w:t xml:space="preserve">, </w:t>
            </w:r>
            <w:hyperlink r:id="rId625" w:history="1">
              <w:r w:rsidR="00ED69F9" w:rsidRPr="007716D0">
                <w:rPr>
                  <w:rStyle w:val="af1"/>
                  <w:color w:val="auto"/>
                  <w:sz w:val="20"/>
                  <w:u w:val="none"/>
                  <w:lang w:val="en-US"/>
                </w:rPr>
                <w:t>M50</w:t>
              </w:r>
            </w:hyperlink>
            <w:r w:rsidR="00ED69F9" w:rsidRPr="007716D0">
              <w:rPr>
                <w:sz w:val="20"/>
                <w:lang w:val="en-US"/>
              </w:rPr>
              <w:t xml:space="preserve">, </w:t>
            </w:r>
            <w:hyperlink r:id="rId626" w:history="1">
              <w:r w:rsidR="00ED69F9" w:rsidRPr="007716D0">
                <w:rPr>
                  <w:rStyle w:val="af1"/>
                  <w:color w:val="auto"/>
                  <w:sz w:val="20"/>
                  <w:u w:val="none"/>
                  <w:lang w:val="en-US"/>
                </w:rPr>
                <w:t>M51</w:t>
              </w:r>
            </w:hyperlink>
            <w:r w:rsidR="00ED69F9" w:rsidRPr="007716D0">
              <w:rPr>
                <w:sz w:val="20"/>
                <w:lang w:val="en-US"/>
              </w:rPr>
              <w:t xml:space="preserve">, </w:t>
            </w:r>
            <w:hyperlink r:id="rId627" w:history="1">
              <w:r w:rsidR="00ED69F9" w:rsidRPr="007716D0">
                <w:rPr>
                  <w:rStyle w:val="af1"/>
                  <w:color w:val="auto"/>
                  <w:sz w:val="20"/>
                  <w:u w:val="none"/>
                  <w:lang w:val="en-US"/>
                </w:rPr>
                <w:t>M53</w:t>
              </w:r>
            </w:hyperlink>
            <w:r w:rsidR="00ED69F9" w:rsidRPr="007716D0">
              <w:rPr>
                <w:sz w:val="20"/>
                <w:lang w:val="en-US"/>
              </w:rPr>
              <w:t xml:space="preserve">, </w:t>
            </w:r>
            <w:hyperlink r:id="rId628" w:history="1">
              <w:r w:rsidR="00ED69F9" w:rsidRPr="007716D0">
                <w:rPr>
                  <w:rStyle w:val="af1"/>
                  <w:color w:val="auto"/>
                  <w:sz w:val="20"/>
                  <w:u w:val="none"/>
                  <w:lang w:val="en-US"/>
                </w:rPr>
                <w:t>M92</w:t>
              </w:r>
            </w:hyperlink>
            <w:r w:rsidR="00ED69F9" w:rsidRPr="007716D0">
              <w:rPr>
                <w:sz w:val="20"/>
                <w:lang w:val="en-US"/>
              </w:rPr>
              <w:t xml:space="preserve">, </w:t>
            </w:r>
            <w:hyperlink r:id="rId629" w:history="1">
              <w:r w:rsidR="00ED69F9" w:rsidRPr="007716D0">
                <w:rPr>
                  <w:rStyle w:val="af1"/>
                  <w:color w:val="auto"/>
                  <w:sz w:val="20"/>
                  <w:u w:val="none"/>
                  <w:lang w:val="en-US"/>
                </w:rPr>
                <w:t>M93</w:t>
              </w:r>
            </w:hyperlink>
            <w:r w:rsidR="00ED69F9" w:rsidRPr="007716D0">
              <w:rPr>
                <w:sz w:val="20"/>
                <w:lang w:val="en-US"/>
              </w:rPr>
              <w:t xml:space="preserve">, </w:t>
            </w:r>
            <w:hyperlink r:id="rId630" w:history="1">
              <w:r w:rsidR="00ED69F9" w:rsidRPr="007716D0">
                <w:rPr>
                  <w:rStyle w:val="af1"/>
                  <w:color w:val="auto"/>
                  <w:sz w:val="20"/>
                  <w:u w:val="none"/>
                  <w:lang w:val="en-US"/>
                </w:rPr>
                <w:t>M95</w:t>
              </w:r>
            </w:hyperlink>
            <w:r w:rsidR="00ED69F9" w:rsidRPr="007716D0">
              <w:rPr>
                <w:sz w:val="20"/>
                <w:lang w:val="en-US"/>
              </w:rPr>
              <w:t xml:space="preserve">, </w:t>
            </w:r>
            <w:hyperlink r:id="rId631" w:history="1">
              <w:r w:rsidR="00ED69F9" w:rsidRPr="007716D0">
                <w:rPr>
                  <w:rStyle w:val="af1"/>
                  <w:color w:val="auto"/>
                  <w:sz w:val="20"/>
                  <w:u w:val="none"/>
                  <w:lang w:val="en-US"/>
                </w:rPr>
                <w:t>Q76.2</w:t>
              </w:r>
            </w:hyperlink>
          </w:p>
        </w:tc>
        <w:tc>
          <w:tcPr>
            <w:tcW w:w="2399" w:type="dxa"/>
          </w:tcPr>
          <w:p w:rsidR="00ED69F9" w:rsidRPr="007716D0" w:rsidRDefault="00ED69F9" w:rsidP="007716D0">
            <w:pPr>
              <w:spacing w:line="240" w:lineRule="atLeast"/>
              <w:jc w:val="left"/>
              <w:rPr>
                <w:sz w:val="20"/>
              </w:rPr>
            </w:pPr>
            <w:r w:rsidRPr="007716D0">
              <w:rPr>
                <w:sz w:val="20"/>
              </w:rPr>
              <w:lastRenderedPageBreak/>
              <w:t>дегенеративно-</w:t>
            </w:r>
            <w:r w:rsidRPr="007716D0">
              <w:rPr>
                <w:sz w:val="20"/>
              </w:rPr>
              <w:lastRenderedPageBreak/>
              <w:t>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lastRenderedPageBreak/>
              <w:t>хирургическо</w:t>
            </w:r>
            <w:r w:rsidRPr="007716D0">
              <w:rPr>
                <w:sz w:val="20"/>
              </w:rPr>
              <w:lastRenderedPageBreak/>
              <w:t>е лечение</w:t>
            </w:r>
          </w:p>
        </w:tc>
        <w:tc>
          <w:tcPr>
            <w:tcW w:w="2894" w:type="dxa"/>
          </w:tcPr>
          <w:p w:rsidR="00ED69F9" w:rsidRPr="007716D0" w:rsidRDefault="00ED69F9" w:rsidP="007716D0">
            <w:pPr>
              <w:spacing w:line="240" w:lineRule="atLeast"/>
              <w:jc w:val="left"/>
              <w:rPr>
                <w:sz w:val="20"/>
              </w:rPr>
            </w:pPr>
            <w:r w:rsidRPr="007716D0">
              <w:rPr>
                <w:sz w:val="20"/>
              </w:rPr>
              <w:lastRenderedPageBreak/>
              <w:t xml:space="preserve">восстановление формы и </w:t>
            </w:r>
            <w:r w:rsidRPr="007716D0">
              <w:rPr>
                <w:sz w:val="20"/>
              </w:rPr>
              <w:lastRenderedPageBreak/>
              <w:t xml:space="preserve">функции межпозвонкового диска путем пункционной декомпрессивной нуклеопластики </w:t>
            </w:r>
            <w:proofErr w:type="gramStart"/>
            <w:r w:rsidRPr="007716D0">
              <w:rPr>
                <w:sz w:val="20"/>
              </w:rPr>
              <w:t>с</w:t>
            </w:r>
            <w:proofErr w:type="gramEnd"/>
            <w:r w:rsidRPr="007716D0">
              <w:rPr>
                <w:sz w:val="20"/>
              </w:rPr>
              <w:t xml:space="preserve"> обязательной интраоперационной флюороскопией</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r w:rsidRPr="007716D0">
              <w:rPr>
                <w:sz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632" w:history="1">
              <w:r w:rsidR="00ED69F9" w:rsidRPr="007716D0">
                <w:rPr>
                  <w:rStyle w:val="af1"/>
                  <w:color w:val="auto"/>
                  <w:sz w:val="20"/>
                  <w:u w:val="none"/>
                </w:rPr>
                <w:t>M00</w:t>
              </w:r>
            </w:hyperlink>
            <w:r w:rsidR="00ED69F9" w:rsidRPr="007716D0">
              <w:rPr>
                <w:sz w:val="20"/>
              </w:rPr>
              <w:t xml:space="preserve">, </w:t>
            </w:r>
            <w:hyperlink r:id="rId633" w:history="1">
              <w:r w:rsidR="00ED69F9" w:rsidRPr="007716D0">
                <w:rPr>
                  <w:rStyle w:val="af1"/>
                  <w:color w:val="auto"/>
                  <w:sz w:val="20"/>
                  <w:u w:val="none"/>
                </w:rPr>
                <w:t>M01</w:t>
              </w:r>
            </w:hyperlink>
            <w:r w:rsidR="00ED69F9" w:rsidRPr="007716D0">
              <w:rPr>
                <w:sz w:val="20"/>
              </w:rPr>
              <w:t xml:space="preserve">, </w:t>
            </w:r>
            <w:hyperlink r:id="rId634" w:history="1">
              <w:r w:rsidR="00ED69F9" w:rsidRPr="007716D0">
                <w:rPr>
                  <w:rStyle w:val="af1"/>
                  <w:color w:val="auto"/>
                  <w:sz w:val="20"/>
                  <w:u w:val="none"/>
                </w:rPr>
                <w:t>M03.0</w:t>
              </w:r>
            </w:hyperlink>
            <w:r w:rsidR="00ED69F9" w:rsidRPr="007716D0">
              <w:rPr>
                <w:sz w:val="20"/>
              </w:rPr>
              <w:t xml:space="preserve">, </w:t>
            </w:r>
            <w:hyperlink r:id="rId635" w:history="1">
              <w:r w:rsidR="00ED69F9" w:rsidRPr="007716D0">
                <w:rPr>
                  <w:rStyle w:val="af1"/>
                  <w:color w:val="auto"/>
                  <w:sz w:val="20"/>
                  <w:u w:val="none"/>
                </w:rPr>
                <w:t>M12.5</w:t>
              </w:r>
            </w:hyperlink>
            <w:r w:rsidR="00ED69F9" w:rsidRPr="007716D0">
              <w:rPr>
                <w:sz w:val="20"/>
              </w:rPr>
              <w:t xml:space="preserve">, </w:t>
            </w:r>
            <w:hyperlink r:id="rId636" w:history="1">
              <w:r w:rsidR="00ED69F9" w:rsidRPr="007716D0">
                <w:rPr>
                  <w:rStyle w:val="af1"/>
                  <w:color w:val="auto"/>
                  <w:sz w:val="20"/>
                  <w:u w:val="none"/>
                </w:rPr>
                <w:t>M17</w:t>
              </w:r>
            </w:hyperlink>
          </w:p>
        </w:tc>
        <w:tc>
          <w:tcPr>
            <w:tcW w:w="2399" w:type="dxa"/>
          </w:tcPr>
          <w:p w:rsidR="00ED69F9" w:rsidRPr="007716D0" w:rsidRDefault="00ED69F9" w:rsidP="007716D0">
            <w:pPr>
              <w:spacing w:line="240" w:lineRule="atLeast"/>
              <w:jc w:val="left"/>
              <w:rPr>
                <w:sz w:val="20"/>
              </w:rPr>
            </w:pPr>
            <w:r w:rsidRPr="007716D0">
              <w:rPr>
                <w:sz w:val="20"/>
              </w:rPr>
              <w:t>выраженное нарушение функции крупного сустава конечности любой этиологии</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артродез крупных суставов конечностей с различными видами фиксации и остеосинтеза</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r w:rsidRPr="007716D0">
              <w:rPr>
                <w:sz w:val="20"/>
              </w:rPr>
              <w:t xml:space="preserve">Реконструктивно-пластические операции при комбинированных дефектах и деформациях </w:t>
            </w:r>
            <w:r w:rsidRPr="007716D0">
              <w:rPr>
                <w:sz w:val="20"/>
              </w:rPr>
              <w:lastRenderedPageBreak/>
              <w:t>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p w:rsidR="00ED69F9" w:rsidRPr="007716D0" w:rsidRDefault="00ED69F9" w:rsidP="007716D0">
            <w:pPr>
              <w:spacing w:line="240" w:lineRule="atLeast"/>
              <w:jc w:val="left"/>
              <w:rPr>
                <w:sz w:val="20"/>
              </w:rPr>
            </w:pPr>
          </w:p>
        </w:tc>
        <w:tc>
          <w:tcPr>
            <w:tcW w:w="1474" w:type="dxa"/>
            <w:vMerge w:val="restart"/>
          </w:tcPr>
          <w:p w:rsidR="00ED69F9" w:rsidRPr="007716D0" w:rsidRDefault="003F460F" w:rsidP="007716D0">
            <w:pPr>
              <w:spacing w:line="240" w:lineRule="atLeast"/>
              <w:jc w:val="center"/>
              <w:rPr>
                <w:sz w:val="20"/>
                <w:lang w:val="en-US"/>
              </w:rPr>
            </w:pPr>
            <w:hyperlink r:id="rId637" w:history="1">
              <w:proofErr w:type="gramStart"/>
              <w:r w:rsidR="00ED69F9" w:rsidRPr="007716D0">
                <w:rPr>
                  <w:rStyle w:val="af1"/>
                  <w:color w:val="auto"/>
                  <w:sz w:val="20"/>
                  <w:u w:val="none"/>
                </w:rPr>
                <w:t>M24.6</w:t>
              </w:r>
            </w:hyperlink>
            <w:r w:rsidR="00ED69F9" w:rsidRPr="007716D0">
              <w:rPr>
                <w:sz w:val="20"/>
              </w:rPr>
              <w:t xml:space="preserve">, </w:t>
            </w:r>
            <w:hyperlink r:id="rId638" w:history="1">
              <w:r w:rsidR="00ED69F9" w:rsidRPr="007716D0">
                <w:rPr>
                  <w:rStyle w:val="af1"/>
                  <w:color w:val="auto"/>
                  <w:sz w:val="20"/>
                  <w:u w:val="none"/>
                </w:rPr>
                <w:t>Z98.1</w:t>
              </w:r>
            </w:hyperlink>
            <w:r w:rsidR="00ED69F9" w:rsidRPr="007716D0">
              <w:rPr>
                <w:sz w:val="20"/>
              </w:rPr>
              <w:t xml:space="preserve">, </w:t>
            </w:r>
            <w:hyperlink r:id="rId639" w:history="1">
              <w:r w:rsidR="00ED69F9" w:rsidRPr="007716D0">
                <w:rPr>
                  <w:rStyle w:val="af1"/>
                  <w:color w:val="auto"/>
                  <w:sz w:val="20"/>
                  <w:u w:val="none"/>
                </w:rPr>
                <w:t>G80.1</w:t>
              </w:r>
            </w:hyperlink>
            <w:r w:rsidR="00ED69F9" w:rsidRPr="007716D0">
              <w:rPr>
                <w:sz w:val="20"/>
              </w:rPr>
              <w:t xml:space="preserve">, </w:t>
            </w:r>
            <w:hyperlink r:id="rId640" w:history="1">
              <w:r w:rsidR="00ED69F9" w:rsidRPr="007716D0">
                <w:rPr>
                  <w:rStyle w:val="af1"/>
                  <w:color w:val="auto"/>
                  <w:sz w:val="20"/>
                  <w:u w:val="none"/>
                </w:rPr>
                <w:t>G80.2</w:t>
              </w:r>
            </w:hyperlink>
            <w:r w:rsidR="00ED69F9" w:rsidRPr="007716D0">
              <w:rPr>
                <w:sz w:val="20"/>
              </w:rPr>
              <w:t xml:space="preserve">, </w:t>
            </w:r>
            <w:hyperlink r:id="rId641" w:history="1">
              <w:r w:rsidR="00ED69F9" w:rsidRPr="007716D0">
                <w:rPr>
                  <w:rStyle w:val="af1"/>
                  <w:color w:val="auto"/>
                  <w:sz w:val="20"/>
                  <w:u w:val="none"/>
                </w:rPr>
                <w:t>M21.0</w:t>
              </w:r>
            </w:hyperlink>
            <w:r w:rsidR="00ED69F9" w:rsidRPr="007716D0">
              <w:rPr>
                <w:sz w:val="20"/>
              </w:rPr>
              <w:t xml:space="preserve">, </w:t>
            </w:r>
            <w:hyperlink r:id="rId642" w:history="1">
              <w:r w:rsidR="00ED69F9" w:rsidRPr="007716D0">
                <w:rPr>
                  <w:rStyle w:val="af1"/>
                  <w:color w:val="auto"/>
                  <w:sz w:val="20"/>
                  <w:u w:val="none"/>
                </w:rPr>
                <w:t>M21.2</w:t>
              </w:r>
            </w:hyperlink>
            <w:r w:rsidR="00ED69F9" w:rsidRPr="007716D0">
              <w:rPr>
                <w:sz w:val="20"/>
              </w:rPr>
              <w:t xml:space="preserve">, </w:t>
            </w:r>
            <w:hyperlink r:id="rId643" w:history="1">
              <w:r w:rsidR="00ED69F9" w:rsidRPr="007716D0">
                <w:rPr>
                  <w:rStyle w:val="af1"/>
                  <w:color w:val="auto"/>
                  <w:sz w:val="20"/>
                  <w:u w:val="none"/>
                </w:rPr>
                <w:t>M21.4</w:t>
              </w:r>
            </w:hyperlink>
            <w:r w:rsidR="00ED69F9" w:rsidRPr="007716D0">
              <w:rPr>
                <w:sz w:val="20"/>
              </w:rPr>
              <w:t xml:space="preserve">, </w:t>
            </w:r>
            <w:hyperlink r:id="rId644" w:history="1">
              <w:r w:rsidR="00ED69F9" w:rsidRPr="007716D0">
                <w:rPr>
                  <w:rStyle w:val="af1"/>
                  <w:color w:val="auto"/>
                  <w:sz w:val="20"/>
                  <w:u w:val="none"/>
                </w:rPr>
                <w:t>M21.5</w:t>
              </w:r>
            </w:hyperlink>
            <w:r w:rsidR="00ED69F9" w:rsidRPr="007716D0">
              <w:rPr>
                <w:sz w:val="20"/>
              </w:rPr>
              <w:t xml:space="preserve">, </w:t>
            </w:r>
            <w:hyperlink r:id="rId645" w:history="1">
              <w:r w:rsidR="00ED69F9" w:rsidRPr="007716D0">
                <w:rPr>
                  <w:rStyle w:val="af1"/>
                  <w:color w:val="auto"/>
                  <w:sz w:val="20"/>
                  <w:u w:val="none"/>
                </w:rPr>
                <w:t>M21.9</w:t>
              </w:r>
            </w:hyperlink>
            <w:r w:rsidR="00ED69F9" w:rsidRPr="007716D0">
              <w:rPr>
                <w:sz w:val="20"/>
              </w:rPr>
              <w:t xml:space="preserve">, </w:t>
            </w:r>
            <w:hyperlink r:id="rId646" w:history="1">
              <w:r w:rsidR="00ED69F9" w:rsidRPr="007716D0">
                <w:rPr>
                  <w:rStyle w:val="af1"/>
                  <w:color w:val="auto"/>
                  <w:sz w:val="20"/>
                  <w:u w:val="none"/>
                  <w:lang w:val="en-US"/>
                </w:rPr>
                <w:t>Q</w:t>
              </w:r>
              <w:r w:rsidR="00ED69F9" w:rsidRPr="003F460F">
                <w:rPr>
                  <w:rStyle w:val="af1"/>
                  <w:color w:val="auto"/>
                  <w:sz w:val="20"/>
                  <w:u w:val="none"/>
                  <w:lang w:val="en-US"/>
                </w:rPr>
                <w:t>68.1</w:t>
              </w:r>
            </w:hyperlink>
            <w:r w:rsidR="00ED69F9" w:rsidRPr="003F460F">
              <w:rPr>
                <w:sz w:val="20"/>
                <w:lang w:val="en-US"/>
              </w:rPr>
              <w:t xml:space="preserve">, </w:t>
            </w:r>
            <w:hyperlink r:id="rId647" w:history="1">
              <w:r w:rsidR="00ED69F9" w:rsidRPr="007716D0">
                <w:rPr>
                  <w:rStyle w:val="af1"/>
                  <w:color w:val="auto"/>
                  <w:sz w:val="20"/>
                  <w:u w:val="none"/>
                  <w:lang w:val="en-US"/>
                </w:rPr>
                <w:t>Q</w:t>
              </w:r>
              <w:r w:rsidR="00ED69F9" w:rsidRPr="003F460F">
                <w:rPr>
                  <w:rStyle w:val="af1"/>
                  <w:color w:val="auto"/>
                  <w:sz w:val="20"/>
                  <w:u w:val="none"/>
                  <w:lang w:val="en-US"/>
                </w:rPr>
                <w:t>72.5</w:t>
              </w:r>
            </w:hyperlink>
            <w:r w:rsidR="00ED69F9" w:rsidRPr="003F460F">
              <w:rPr>
                <w:sz w:val="20"/>
                <w:lang w:val="en-US"/>
              </w:rPr>
              <w:t>,</w:t>
            </w:r>
            <w:proofErr w:type="gramEnd"/>
            <w:r w:rsidR="00ED69F9" w:rsidRPr="003F460F">
              <w:rPr>
                <w:sz w:val="20"/>
                <w:lang w:val="en-US"/>
              </w:rPr>
              <w:t xml:space="preserve"> </w:t>
            </w:r>
            <w:hyperlink r:id="rId648" w:history="1">
              <w:r w:rsidR="00ED69F9" w:rsidRPr="007716D0">
                <w:rPr>
                  <w:rStyle w:val="af1"/>
                  <w:color w:val="auto"/>
                  <w:sz w:val="20"/>
                  <w:u w:val="none"/>
                  <w:lang w:val="en-US"/>
                </w:rPr>
                <w:t>Q</w:t>
              </w:r>
              <w:r w:rsidR="00ED69F9" w:rsidRPr="003F460F">
                <w:rPr>
                  <w:rStyle w:val="af1"/>
                  <w:color w:val="auto"/>
                  <w:sz w:val="20"/>
                  <w:u w:val="none"/>
                  <w:lang w:val="en-US"/>
                </w:rPr>
                <w:t>72.6</w:t>
              </w:r>
            </w:hyperlink>
            <w:r w:rsidR="00ED69F9" w:rsidRPr="003F460F">
              <w:rPr>
                <w:sz w:val="20"/>
                <w:lang w:val="en-US"/>
              </w:rPr>
              <w:t xml:space="preserve">, </w:t>
            </w:r>
            <w:hyperlink r:id="rId649" w:history="1">
              <w:r w:rsidR="00ED69F9" w:rsidRPr="007716D0">
                <w:rPr>
                  <w:rStyle w:val="af1"/>
                  <w:color w:val="auto"/>
                  <w:sz w:val="20"/>
                  <w:u w:val="none"/>
                  <w:lang w:val="en-US"/>
                </w:rPr>
                <w:t>Q</w:t>
              </w:r>
              <w:r w:rsidR="00ED69F9" w:rsidRPr="003F460F">
                <w:rPr>
                  <w:rStyle w:val="af1"/>
                  <w:color w:val="auto"/>
                  <w:sz w:val="20"/>
                  <w:u w:val="none"/>
                  <w:lang w:val="en-US"/>
                </w:rPr>
                <w:t>72.8</w:t>
              </w:r>
            </w:hyperlink>
            <w:r w:rsidR="00ED69F9" w:rsidRPr="003F460F">
              <w:rPr>
                <w:sz w:val="20"/>
                <w:lang w:val="en-US"/>
              </w:rPr>
              <w:t xml:space="preserve">, </w:t>
            </w:r>
            <w:hyperlink r:id="rId650" w:history="1">
              <w:r w:rsidR="00ED69F9" w:rsidRPr="007716D0">
                <w:rPr>
                  <w:rStyle w:val="af1"/>
                  <w:color w:val="auto"/>
                  <w:sz w:val="20"/>
                  <w:u w:val="none"/>
                  <w:lang w:val="en-US"/>
                </w:rPr>
                <w:t>Q</w:t>
              </w:r>
              <w:r w:rsidR="00ED69F9" w:rsidRPr="003F460F">
                <w:rPr>
                  <w:rStyle w:val="af1"/>
                  <w:color w:val="auto"/>
                  <w:sz w:val="20"/>
                  <w:u w:val="none"/>
                  <w:lang w:val="en-US"/>
                </w:rPr>
                <w:t>72.9</w:t>
              </w:r>
            </w:hyperlink>
            <w:r w:rsidR="00ED69F9" w:rsidRPr="003F460F">
              <w:rPr>
                <w:sz w:val="20"/>
                <w:lang w:val="en-US"/>
              </w:rPr>
              <w:t xml:space="preserve">, </w:t>
            </w:r>
            <w:hyperlink r:id="rId651" w:history="1">
              <w:r w:rsidR="00ED69F9" w:rsidRPr="007716D0">
                <w:rPr>
                  <w:rStyle w:val="af1"/>
                  <w:color w:val="auto"/>
                  <w:sz w:val="20"/>
                  <w:u w:val="none"/>
                  <w:lang w:val="en-US"/>
                </w:rPr>
                <w:t>Q</w:t>
              </w:r>
              <w:r w:rsidR="00ED69F9" w:rsidRPr="003F460F">
                <w:rPr>
                  <w:rStyle w:val="af1"/>
                  <w:color w:val="auto"/>
                  <w:sz w:val="20"/>
                  <w:u w:val="none"/>
                  <w:lang w:val="en-US"/>
                </w:rPr>
                <w:t>74.2</w:t>
              </w:r>
            </w:hyperlink>
            <w:r w:rsidR="00ED69F9" w:rsidRPr="003F460F">
              <w:rPr>
                <w:sz w:val="20"/>
                <w:lang w:val="en-US"/>
              </w:rPr>
              <w:t xml:space="preserve">, </w:t>
            </w:r>
            <w:hyperlink r:id="rId652" w:history="1">
              <w:r w:rsidR="00ED69F9" w:rsidRPr="007716D0">
                <w:rPr>
                  <w:rStyle w:val="af1"/>
                  <w:color w:val="auto"/>
                  <w:sz w:val="20"/>
                  <w:u w:val="none"/>
                  <w:lang w:val="en-US"/>
                </w:rPr>
                <w:t>Q</w:t>
              </w:r>
              <w:r w:rsidR="00ED69F9" w:rsidRPr="003F460F">
                <w:rPr>
                  <w:rStyle w:val="af1"/>
                  <w:color w:val="auto"/>
                  <w:sz w:val="20"/>
                  <w:u w:val="none"/>
                  <w:lang w:val="en-US"/>
                </w:rPr>
                <w:t>74.3</w:t>
              </w:r>
            </w:hyperlink>
            <w:r w:rsidR="00ED69F9" w:rsidRPr="003F460F">
              <w:rPr>
                <w:sz w:val="20"/>
                <w:lang w:val="en-US"/>
              </w:rPr>
              <w:t xml:space="preserve">, </w:t>
            </w:r>
            <w:hyperlink r:id="rId653" w:history="1">
              <w:r w:rsidR="00ED69F9" w:rsidRPr="007716D0">
                <w:rPr>
                  <w:rStyle w:val="af1"/>
                  <w:color w:val="auto"/>
                  <w:sz w:val="20"/>
                  <w:u w:val="none"/>
                  <w:lang w:val="en-US"/>
                </w:rPr>
                <w:t>Q</w:t>
              </w:r>
              <w:r w:rsidR="00ED69F9" w:rsidRPr="003F460F">
                <w:rPr>
                  <w:rStyle w:val="af1"/>
                  <w:color w:val="auto"/>
                  <w:sz w:val="20"/>
                  <w:u w:val="none"/>
                  <w:lang w:val="en-US"/>
                </w:rPr>
                <w:t>74.8</w:t>
              </w:r>
            </w:hyperlink>
            <w:r w:rsidR="00ED69F9" w:rsidRPr="003F460F">
              <w:rPr>
                <w:sz w:val="20"/>
                <w:lang w:val="en-US"/>
              </w:rPr>
              <w:t xml:space="preserve">, </w:t>
            </w:r>
            <w:hyperlink r:id="rId654" w:history="1">
              <w:r w:rsidR="00ED69F9" w:rsidRPr="007716D0">
                <w:rPr>
                  <w:rStyle w:val="af1"/>
                  <w:color w:val="auto"/>
                  <w:sz w:val="20"/>
                  <w:u w:val="none"/>
                  <w:lang w:val="en-US"/>
                </w:rPr>
                <w:t>Q77.7</w:t>
              </w:r>
            </w:hyperlink>
            <w:r w:rsidR="00ED69F9" w:rsidRPr="007716D0">
              <w:rPr>
                <w:sz w:val="20"/>
                <w:lang w:val="en-US"/>
              </w:rPr>
              <w:t xml:space="preserve">, </w:t>
            </w:r>
            <w:hyperlink r:id="rId655" w:history="1">
              <w:r w:rsidR="00ED69F9" w:rsidRPr="007716D0">
                <w:rPr>
                  <w:rStyle w:val="af1"/>
                  <w:color w:val="auto"/>
                  <w:sz w:val="20"/>
                  <w:u w:val="none"/>
                  <w:lang w:val="en-US"/>
                </w:rPr>
                <w:t>Q87.3</w:t>
              </w:r>
            </w:hyperlink>
            <w:r w:rsidR="00ED69F9" w:rsidRPr="007716D0">
              <w:rPr>
                <w:sz w:val="20"/>
                <w:lang w:val="en-US"/>
              </w:rPr>
              <w:t xml:space="preserve">, </w:t>
            </w:r>
            <w:hyperlink r:id="rId656" w:history="1">
              <w:r w:rsidR="00ED69F9" w:rsidRPr="007716D0">
                <w:rPr>
                  <w:rStyle w:val="af1"/>
                  <w:color w:val="auto"/>
                  <w:sz w:val="20"/>
                  <w:u w:val="none"/>
                  <w:lang w:val="en-US"/>
                </w:rPr>
                <w:t>G11.4</w:t>
              </w:r>
            </w:hyperlink>
            <w:r w:rsidR="00ED69F9" w:rsidRPr="007716D0">
              <w:rPr>
                <w:sz w:val="20"/>
                <w:lang w:val="en-US"/>
              </w:rPr>
              <w:t xml:space="preserve">, </w:t>
            </w:r>
            <w:hyperlink r:id="rId657" w:history="1">
              <w:r w:rsidR="00ED69F9" w:rsidRPr="007716D0">
                <w:rPr>
                  <w:rStyle w:val="af1"/>
                  <w:color w:val="auto"/>
                  <w:sz w:val="20"/>
                  <w:u w:val="none"/>
                  <w:lang w:val="en-US"/>
                </w:rPr>
                <w:t>G12.1</w:t>
              </w:r>
            </w:hyperlink>
            <w:r w:rsidR="00ED69F9" w:rsidRPr="007716D0">
              <w:rPr>
                <w:sz w:val="20"/>
                <w:lang w:val="en-US"/>
              </w:rPr>
              <w:t xml:space="preserve">, </w:t>
            </w:r>
            <w:hyperlink r:id="rId658" w:history="1">
              <w:r w:rsidR="00ED69F9" w:rsidRPr="007716D0">
                <w:rPr>
                  <w:rStyle w:val="af1"/>
                  <w:color w:val="auto"/>
                  <w:sz w:val="20"/>
                  <w:u w:val="none"/>
                  <w:lang w:val="en-US"/>
                </w:rPr>
                <w:t>G80.9</w:t>
              </w:r>
            </w:hyperlink>
            <w:r w:rsidR="00ED69F9" w:rsidRPr="007716D0">
              <w:rPr>
                <w:sz w:val="20"/>
                <w:lang w:val="en-US"/>
              </w:rPr>
              <w:t xml:space="preserve">, </w:t>
            </w:r>
            <w:hyperlink r:id="rId659" w:history="1">
              <w:r w:rsidR="00ED69F9" w:rsidRPr="007716D0">
                <w:rPr>
                  <w:rStyle w:val="af1"/>
                  <w:color w:val="auto"/>
                  <w:sz w:val="20"/>
                  <w:u w:val="none"/>
                  <w:lang w:val="en-US"/>
                </w:rPr>
                <w:t>S44</w:t>
              </w:r>
            </w:hyperlink>
            <w:r w:rsidR="00ED69F9" w:rsidRPr="007716D0">
              <w:rPr>
                <w:sz w:val="20"/>
                <w:lang w:val="en-US"/>
              </w:rPr>
              <w:t xml:space="preserve">, </w:t>
            </w:r>
            <w:hyperlink r:id="rId660" w:history="1">
              <w:r w:rsidR="00ED69F9" w:rsidRPr="007716D0">
                <w:rPr>
                  <w:rStyle w:val="af1"/>
                  <w:color w:val="auto"/>
                  <w:sz w:val="20"/>
                  <w:u w:val="none"/>
                  <w:lang w:val="en-US"/>
                </w:rPr>
                <w:t>S45</w:t>
              </w:r>
            </w:hyperlink>
            <w:r w:rsidR="00ED69F9" w:rsidRPr="007716D0">
              <w:rPr>
                <w:sz w:val="20"/>
                <w:lang w:val="en-US"/>
              </w:rPr>
              <w:t xml:space="preserve">, </w:t>
            </w:r>
            <w:hyperlink r:id="rId661" w:history="1">
              <w:r w:rsidR="00ED69F9" w:rsidRPr="007716D0">
                <w:rPr>
                  <w:rStyle w:val="af1"/>
                  <w:color w:val="auto"/>
                  <w:sz w:val="20"/>
                  <w:u w:val="none"/>
                  <w:lang w:val="en-US"/>
                </w:rPr>
                <w:t>S46</w:t>
              </w:r>
            </w:hyperlink>
            <w:r w:rsidR="00ED69F9" w:rsidRPr="007716D0">
              <w:rPr>
                <w:sz w:val="20"/>
                <w:lang w:val="en-US"/>
              </w:rPr>
              <w:t xml:space="preserve">, </w:t>
            </w:r>
            <w:hyperlink r:id="rId662" w:history="1">
              <w:r w:rsidR="00ED69F9" w:rsidRPr="007716D0">
                <w:rPr>
                  <w:rStyle w:val="af1"/>
                  <w:color w:val="auto"/>
                  <w:sz w:val="20"/>
                  <w:u w:val="none"/>
                  <w:lang w:val="en-US"/>
                </w:rPr>
                <w:t>S50</w:t>
              </w:r>
            </w:hyperlink>
            <w:r w:rsidR="00ED69F9" w:rsidRPr="007716D0">
              <w:rPr>
                <w:sz w:val="20"/>
                <w:lang w:val="en-US"/>
              </w:rPr>
              <w:t xml:space="preserve">, </w:t>
            </w:r>
            <w:hyperlink r:id="rId663" w:history="1">
              <w:r w:rsidR="00ED69F9" w:rsidRPr="007716D0">
                <w:rPr>
                  <w:rStyle w:val="af1"/>
                  <w:color w:val="auto"/>
                  <w:sz w:val="20"/>
                  <w:u w:val="none"/>
                  <w:lang w:val="en-US"/>
                </w:rPr>
                <w:t>M19.1</w:t>
              </w:r>
            </w:hyperlink>
            <w:r w:rsidR="00ED69F9" w:rsidRPr="007716D0">
              <w:rPr>
                <w:sz w:val="20"/>
                <w:lang w:val="en-US"/>
              </w:rPr>
              <w:t xml:space="preserve">, </w:t>
            </w:r>
            <w:hyperlink r:id="rId664" w:history="1">
              <w:r w:rsidR="00ED69F9" w:rsidRPr="007716D0">
                <w:rPr>
                  <w:rStyle w:val="af1"/>
                  <w:color w:val="auto"/>
                  <w:sz w:val="20"/>
                  <w:u w:val="none"/>
                  <w:lang w:val="en-US"/>
                </w:rPr>
                <w:t>M20.1</w:t>
              </w:r>
            </w:hyperlink>
            <w:r w:rsidR="00ED69F9" w:rsidRPr="007716D0">
              <w:rPr>
                <w:sz w:val="20"/>
                <w:lang w:val="en-US"/>
              </w:rPr>
              <w:t xml:space="preserve">, </w:t>
            </w:r>
            <w:hyperlink r:id="rId665" w:history="1">
              <w:r w:rsidR="00ED69F9" w:rsidRPr="007716D0">
                <w:rPr>
                  <w:rStyle w:val="af1"/>
                  <w:color w:val="auto"/>
                  <w:sz w:val="20"/>
                  <w:u w:val="none"/>
                  <w:lang w:val="en-US"/>
                </w:rPr>
                <w:t>M20.5</w:t>
              </w:r>
            </w:hyperlink>
            <w:r w:rsidR="00ED69F9" w:rsidRPr="007716D0">
              <w:rPr>
                <w:sz w:val="20"/>
                <w:lang w:val="en-US"/>
              </w:rPr>
              <w:t xml:space="preserve">, </w:t>
            </w:r>
            <w:hyperlink r:id="rId666" w:history="1">
              <w:r w:rsidR="00ED69F9" w:rsidRPr="007716D0">
                <w:rPr>
                  <w:rStyle w:val="af1"/>
                  <w:color w:val="auto"/>
                  <w:sz w:val="20"/>
                  <w:u w:val="none"/>
                  <w:lang w:val="en-US"/>
                </w:rPr>
                <w:t>Q05.9</w:t>
              </w:r>
            </w:hyperlink>
            <w:r w:rsidR="00ED69F9" w:rsidRPr="007716D0">
              <w:rPr>
                <w:sz w:val="20"/>
                <w:lang w:val="en-US"/>
              </w:rPr>
              <w:t xml:space="preserve">, </w:t>
            </w:r>
            <w:hyperlink r:id="rId667" w:history="1">
              <w:r w:rsidR="00ED69F9" w:rsidRPr="007716D0">
                <w:rPr>
                  <w:rStyle w:val="af1"/>
                  <w:color w:val="auto"/>
                  <w:sz w:val="20"/>
                  <w:u w:val="none"/>
                  <w:lang w:val="en-US"/>
                </w:rPr>
                <w:t>Q66.0</w:t>
              </w:r>
            </w:hyperlink>
            <w:r w:rsidR="00ED69F9" w:rsidRPr="007716D0">
              <w:rPr>
                <w:sz w:val="20"/>
                <w:lang w:val="en-US"/>
              </w:rPr>
              <w:t xml:space="preserve">, </w:t>
            </w:r>
            <w:hyperlink r:id="rId668" w:history="1">
              <w:r w:rsidR="00ED69F9" w:rsidRPr="007716D0">
                <w:rPr>
                  <w:rStyle w:val="af1"/>
                  <w:color w:val="auto"/>
                  <w:sz w:val="20"/>
                  <w:u w:val="none"/>
                  <w:lang w:val="en-US"/>
                </w:rPr>
                <w:t>Q66.5</w:t>
              </w:r>
            </w:hyperlink>
            <w:r w:rsidR="00ED69F9" w:rsidRPr="007716D0">
              <w:rPr>
                <w:sz w:val="20"/>
                <w:lang w:val="en-US"/>
              </w:rPr>
              <w:t xml:space="preserve">, </w:t>
            </w:r>
            <w:hyperlink r:id="rId669" w:history="1">
              <w:r w:rsidR="00ED69F9" w:rsidRPr="007716D0">
                <w:rPr>
                  <w:rStyle w:val="af1"/>
                  <w:color w:val="auto"/>
                  <w:sz w:val="20"/>
                  <w:u w:val="none"/>
                  <w:lang w:val="en-US"/>
                </w:rPr>
                <w:t>Q66.8</w:t>
              </w:r>
            </w:hyperlink>
            <w:r w:rsidR="00ED69F9" w:rsidRPr="007716D0">
              <w:rPr>
                <w:sz w:val="20"/>
                <w:lang w:val="en-US"/>
              </w:rPr>
              <w:t xml:space="preserve">, </w:t>
            </w:r>
            <w:hyperlink r:id="rId670" w:history="1">
              <w:r w:rsidR="00ED69F9" w:rsidRPr="007716D0">
                <w:rPr>
                  <w:rStyle w:val="af1"/>
                  <w:color w:val="auto"/>
                  <w:sz w:val="20"/>
                  <w:u w:val="none"/>
                  <w:lang w:val="en-US"/>
                </w:rPr>
                <w:t>Q68.2</w:t>
              </w:r>
            </w:hyperlink>
          </w:p>
        </w:tc>
        <w:tc>
          <w:tcPr>
            <w:tcW w:w="2399" w:type="dxa"/>
            <w:vMerge w:val="restart"/>
          </w:tcPr>
          <w:p w:rsidR="00ED69F9" w:rsidRPr="007716D0" w:rsidRDefault="00ED69F9" w:rsidP="007716D0">
            <w:pPr>
              <w:spacing w:line="240" w:lineRule="atLeast"/>
              <w:jc w:val="left"/>
              <w:rPr>
                <w:sz w:val="20"/>
              </w:rPr>
            </w:pPr>
            <w:r w:rsidRPr="007716D0">
              <w:rPr>
                <w:sz w:val="20"/>
              </w:rPr>
              <w:lastRenderedPageBreak/>
              <w:t xml:space="preserve">врожденные и приобретенные дефекты и деформации стопы и кисти, предплечья </w:t>
            </w:r>
            <w:r w:rsidRPr="007716D0">
              <w:rPr>
                <w:sz w:val="20"/>
              </w:rPr>
              <w:lastRenderedPageBreak/>
              <w:t>различной этиологии у взрослых. Любой этиологии деформации стопы и кисти у детей</w:t>
            </w:r>
          </w:p>
        </w:tc>
        <w:tc>
          <w:tcPr>
            <w:tcW w:w="1312" w:type="dxa"/>
            <w:vMerge w:val="restart"/>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артролиз и артродез суставов кисти с различными видами чрескостного, накостного и интрамедуллярного </w:t>
            </w:r>
            <w:r w:rsidRPr="007716D0">
              <w:rPr>
                <w:sz w:val="20"/>
              </w:rPr>
              <w:lastRenderedPageBreak/>
              <w:t>остеосинтеза</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реконструктивно-пластическое хирургическое вмешательство на костях стоп с использованием аут</w:t>
            </w:r>
            <w:proofErr w:type="gramStart"/>
            <w:r w:rsidRPr="007716D0">
              <w:rPr>
                <w:sz w:val="20"/>
              </w:rPr>
              <w:t>о-</w:t>
            </w:r>
            <w:proofErr w:type="gramEnd"/>
            <w:r w:rsidRPr="007716D0">
              <w:rPr>
                <w:sz w:val="20"/>
              </w:rPr>
              <w:t xml:space="preserve"> и аллотрансплантатов, имплантатов, остеозамещающих материалов, металлоконструкций</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r w:rsidRPr="007716D0">
              <w:rPr>
                <w:sz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474" w:type="dxa"/>
            <w:vMerge w:val="restart"/>
          </w:tcPr>
          <w:p w:rsidR="00ED69F9" w:rsidRPr="007716D0" w:rsidRDefault="003F460F" w:rsidP="007716D0">
            <w:pPr>
              <w:spacing w:line="240" w:lineRule="atLeast"/>
              <w:jc w:val="center"/>
              <w:rPr>
                <w:sz w:val="20"/>
              </w:rPr>
            </w:pPr>
            <w:hyperlink r:id="rId671" w:history="1">
              <w:r w:rsidR="00ED69F9" w:rsidRPr="007716D0">
                <w:rPr>
                  <w:rStyle w:val="af1"/>
                  <w:color w:val="auto"/>
                  <w:sz w:val="20"/>
                  <w:u w:val="none"/>
                  <w:lang w:val="en-US"/>
                </w:rPr>
                <w:t>S70.7</w:t>
              </w:r>
            </w:hyperlink>
            <w:r w:rsidR="00ED69F9" w:rsidRPr="007716D0">
              <w:rPr>
                <w:sz w:val="20"/>
                <w:lang w:val="en-US"/>
              </w:rPr>
              <w:t xml:space="preserve">, </w:t>
            </w:r>
            <w:hyperlink r:id="rId672" w:history="1">
              <w:r w:rsidR="00ED69F9" w:rsidRPr="007716D0">
                <w:rPr>
                  <w:rStyle w:val="af1"/>
                  <w:color w:val="auto"/>
                  <w:sz w:val="20"/>
                  <w:u w:val="none"/>
                  <w:lang w:val="en-US"/>
                </w:rPr>
                <w:t>S70.9</w:t>
              </w:r>
            </w:hyperlink>
            <w:r w:rsidR="00ED69F9" w:rsidRPr="007716D0">
              <w:rPr>
                <w:sz w:val="20"/>
                <w:lang w:val="en-US"/>
              </w:rPr>
              <w:t xml:space="preserve">, </w:t>
            </w:r>
            <w:hyperlink r:id="rId673" w:history="1">
              <w:r w:rsidR="00ED69F9" w:rsidRPr="007716D0">
                <w:rPr>
                  <w:rStyle w:val="af1"/>
                  <w:color w:val="auto"/>
                  <w:sz w:val="20"/>
                  <w:u w:val="none"/>
                  <w:lang w:val="en-US"/>
                </w:rPr>
                <w:t>S71</w:t>
              </w:r>
            </w:hyperlink>
            <w:r w:rsidR="00ED69F9" w:rsidRPr="007716D0">
              <w:rPr>
                <w:sz w:val="20"/>
                <w:lang w:val="en-US"/>
              </w:rPr>
              <w:t xml:space="preserve">, </w:t>
            </w:r>
            <w:hyperlink r:id="rId674" w:history="1">
              <w:r w:rsidR="00ED69F9" w:rsidRPr="007716D0">
                <w:rPr>
                  <w:rStyle w:val="af1"/>
                  <w:color w:val="auto"/>
                  <w:sz w:val="20"/>
                  <w:u w:val="none"/>
                  <w:lang w:val="en-US"/>
                </w:rPr>
                <w:t>S72</w:t>
              </w:r>
            </w:hyperlink>
            <w:r w:rsidR="00ED69F9" w:rsidRPr="007716D0">
              <w:rPr>
                <w:sz w:val="20"/>
                <w:lang w:val="en-US"/>
              </w:rPr>
              <w:t xml:space="preserve">, </w:t>
            </w:r>
            <w:hyperlink r:id="rId675" w:history="1">
              <w:r w:rsidR="00ED69F9" w:rsidRPr="007716D0">
                <w:rPr>
                  <w:rStyle w:val="af1"/>
                  <w:color w:val="auto"/>
                  <w:sz w:val="20"/>
                  <w:u w:val="none"/>
                  <w:lang w:val="en-US"/>
                </w:rPr>
                <w:t>S77</w:t>
              </w:r>
            </w:hyperlink>
            <w:r w:rsidR="00ED69F9" w:rsidRPr="007716D0">
              <w:rPr>
                <w:sz w:val="20"/>
                <w:lang w:val="en-US"/>
              </w:rPr>
              <w:t xml:space="preserve">, </w:t>
            </w:r>
            <w:hyperlink r:id="rId676" w:history="1">
              <w:r w:rsidR="00ED69F9" w:rsidRPr="007716D0">
                <w:rPr>
                  <w:rStyle w:val="af1"/>
                  <w:color w:val="auto"/>
                  <w:sz w:val="20"/>
                  <w:u w:val="none"/>
                  <w:lang w:val="en-US"/>
                </w:rPr>
                <w:t>S79</w:t>
              </w:r>
            </w:hyperlink>
            <w:r w:rsidR="00ED69F9" w:rsidRPr="007716D0">
              <w:rPr>
                <w:sz w:val="20"/>
                <w:lang w:val="en-US"/>
              </w:rPr>
              <w:t xml:space="preserve">, </w:t>
            </w:r>
            <w:hyperlink r:id="rId677" w:history="1">
              <w:r w:rsidR="00ED69F9" w:rsidRPr="007716D0">
                <w:rPr>
                  <w:rStyle w:val="af1"/>
                  <w:color w:val="auto"/>
                  <w:sz w:val="20"/>
                  <w:u w:val="none"/>
                  <w:lang w:val="en-US"/>
                </w:rPr>
                <w:t>S42</w:t>
              </w:r>
            </w:hyperlink>
            <w:r w:rsidR="00ED69F9" w:rsidRPr="007716D0">
              <w:rPr>
                <w:sz w:val="20"/>
                <w:lang w:val="en-US"/>
              </w:rPr>
              <w:t xml:space="preserve">, </w:t>
            </w:r>
            <w:hyperlink r:id="rId678" w:history="1">
              <w:r w:rsidR="00ED69F9" w:rsidRPr="007716D0">
                <w:rPr>
                  <w:rStyle w:val="af1"/>
                  <w:color w:val="auto"/>
                  <w:sz w:val="20"/>
                  <w:u w:val="none"/>
                  <w:lang w:val="en-US"/>
                </w:rPr>
                <w:t>S43</w:t>
              </w:r>
            </w:hyperlink>
            <w:r w:rsidR="00ED69F9" w:rsidRPr="007716D0">
              <w:rPr>
                <w:sz w:val="20"/>
                <w:lang w:val="en-US"/>
              </w:rPr>
              <w:t xml:space="preserve">, </w:t>
            </w:r>
            <w:hyperlink r:id="rId679" w:history="1">
              <w:r w:rsidR="00ED69F9" w:rsidRPr="007716D0">
                <w:rPr>
                  <w:rStyle w:val="af1"/>
                  <w:color w:val="auto"/>
                  <w:sz w:val="20"/>
                  <w:u w:val="none"/>
                  <w:lang w:val="en-US"/>
                </w:rPr>
                <w:t>S47</w:t>
              </w:r>
            </w:hyperlink>
            <w:r w:rsidR="00ED69F9" w:rsidRPr="007716D0">
              <w:rPr>
                <w:sz w:val="20"/>
                <w:lang w:val="en-US"/>
              </w:rPr>
              <w:t xml:space="preserve">, </w:t>
            </w:r>
            <w:hyperlink r:id="rId680" w:history="1">
              <w:r w:rsidR="00ED69F9" w:rsidRPr="007716D0">
                <w:rPr>
                  <w:rStyle w:val="af1"/>
                  <w:color w:val="auto"/>
                  <w:sz w:val="20"/>
                  <w:u w:val="none"/>
                  <w:lang w:val="en-US"/>
                </w:rPr>
                <w:t>S</w:t>
              </w:r>
              <w:r w:rsidR="00ED69F9" w:rsidRPr="003F460F">
                <w:rPr>
                  <w:rStyle w:val="af1"/>
                  <w:color w:val="auto"/>
                  <w:sz w:val="20"/>
                  <w:u w:val="none"/>
                </w:rPr>
                <w:t>49</w:t>
              </w:r>
            </w:hyperlink>
            <w:r w:rsidR="00ED69F9" w:rsidRPr="003F460F">
              <w:rPr>
                <w:sz w:val="20"/>
              </w:rPr>
              <w:t xml:space="preserve">, </w:t>
            </w:r>
            <w:hyperlink r:id="rId681" w:history="1">
              <w:r w:rsidR="00ED69F9" w:rsidRPr="007716D0">
                <w:rPr>
                  <w:rStyle w:val="af1"/>
                  <w:color w:val="auto"/>
                  <w:sz w:val="20"/>
                  <w:u w:val="none"/>
                  <w:lang w:val="en-US"/>
                </w:rPr>
                <w:t>S</w:t>
              </w:r>
              <w:r w:rsidR="00ED69F9" w:rsidRPr="003F460F">
                <w:rPr>
                  <w:rStyle w:val="af1"/>
                  <w:color w:val="auto"/>
                  <w:sz w:val="20"/>
                  <w:u w:val="none"/>
                </w:rPr>
                <w:t>50</w:t>
              </w:r>
            </w:hyperlink>
            <w:r w:rsidR="00ED69F9" w:rsidRPr="003F460F">
              <w:rPr>
                <w:sz w:val="20"/>
              </w:rPr>
              <w:t xml:space="preserve">, </w:t>
            </w:r>
            <w:hyperlink r:id="rId682" w:history="1">
              <w:r w:rsidR="00ED69F9" w:rsidRPr="007716D0">
                <w:rPr>
                  <w:rStyle w:val="af1"/>
                  <w:color w:val="auto"/>
                  <w:sz w:val="20"/>
                  <w:u w:val="none"/>
                  <w:lang w:val="en-US"/>
                </w:rPr>
                <w:t>M</w:t>
              </w:r>
              <w:r w:rsidR="00ED69F9" w:rsidRPr="003F460F">
                <w:rPr>
                  <w:rStyle w:val="af1"/>
                  <w:color w:val="auto"/>
                  <w:sz w:val="20"/>
                  <w:u w:val="none"/>
                </w:rPr>
                <w:t>99.9</w:t>
              </w:r>
            </w:hyperlink>
            <w:r w:rsidR="00ED69F9" w:rsidRPr="003F460F">
              <w:rPr>
                <w:sz w:val="20"/>
              </w:rPr>
              <w:t xml:space="preserve">, </w:t>
            </w:r>
            <w:hyperlink r:id="rId683" w:history="1">
              <w:r w:rsidR="00ED69F9" w:rsidRPr="007716D0">
                <w:rPr>
                  <w:rStyle w:val="af1"/>
                  <w:color w:val="auto"/>
                  <w:sz w:val="20"/>
                  <w:u w:val="none"/>
                  <w:lang w:val="en-US"/>
                </w:rPr>
                <w:t>M</w:t>
              </w:r>
              <w:r w:rsidR="00ED69F9" w:rsidRPr="003F460F">
                <w:rPr>
                  <w:rStyle w:val="af1"/>
                  <w:color w:val="auto"/>
                  <w:sz w:val="20"/>
                  <w:u w:val="none"/>
                </w:rPr>
                <w:t>21.6</w:t>
              </w:r>
            </w:hyperlink>
            <w:r w:rsidR="00ED69F9" w:rsidRPr="003F460F">
              <w:rPr>
                <w:sz w:val="20"/>
              </w:rPr>
              <w:t xml:space="preserve">, </w:t>
            </w:r>
            <w:hyperlink r:id="rId684" w:history="1">
              <w:r w:rsidR="00ED69F9" w:rsidRPr="007716D0">
                <w:rPr>
                  <w:rStyle w:val="af1"/>
                  <w:color w:val="auto"/>
                  <w:sz w:val="20"/>
                  <w:u w:val="none"/>
                  <w:lang w:val="en-US"/>
                </w:rPr>
                <w:t>M</w:t>
              </w:r>
              <w:r w:rsidR="00ED69F9" w:rsidRPr="003F460F">
                <w:rPr>
                  <w:rStyle w:val="af1"/>
                  <w:color w:val="auto"/>
                  <w:sz w:val="20"/>
                  <w:u w:val="none"/>
                </w:rPr>
                <w:t>95.1</w:t>
              </w:r>
            </w:hyperlink>
            <w:r w:rsidR="00ED69F9" w:rsidRPr="003F460F">
              <w:rPr>
                <w:sz w:val="20"/>
              </w:rPr>
              <w:t xml:space="preserve">, </w:t>
            </w:r>
            <w:hyperlink r:id="rId685" w:history="1">
              <w:r w:rsidR="00ED69F9" w:rsidRPr="007716D0">
                <w:rPr>
                  <w:rStyle w:val="af1"/>
                  <w:color w:val="auto"/>
                  <w:sz w:val="20"/>
                  <w:u w:val="none"/>
                  <w:lang w:val="en-US"/>
                </w:rPr>
                <w:t>M</w:t>
              </w:r>
              <w:r w:rsidR="00ED69F9" w:rsidRPr="003F460F">
                <w:rPr>
                  <w:rStyle w:val="af1"/>
                  <w:color w:val="auto"/>
                  <w:sz w:val="20"/>
                  <w:u w:val="none"/>
                </w:rPr>
                <w:t>21.8</w:t>
              </w:r>
            </w:hyperlink>
            <w:r w:rsidR="00ED69F9" w:rsidRPr="003F460F">
              <w:rPr>
                <w:sz w:val="20"/>
              </w:rPr>
              <w:t xml:space="preserve">, </w:t>
            </w:r>
            <w:hyperlink r:id="rId686" w:history="1">
              <w:r w:rsidR="00ED69F9" w:rsidRPr="007716D0">
                <w:rPr>
                  <w:rStyle w:val="af1"/>
                  <w:color w:val="auto"/>
                  <w:sz w:val="20"/>
                  <w:u w:val="none"/>
                  <w:lang w:val="en-US"/>
                </w:rPr>
                <w:t>M</w:t>
              </w:r>
              <w:r w:rsidR="00ED69F9" w:rsidRPr="003F460F">
                <w:rPr>
                  <w:rStyle w:val="af1"/>
                  <w:color w:val="auto"/>
                  <w:sz w:val="20"/>
                  <w:u w:val="none"/>
                </w:rPr>
                <w:t>21.9</w:t>
              </w:r>
            </w:hyperlink>
            <w:r w:rsidR="00ED69F9" w:rsidRPr="003F460F">
              <w:rPr>
                <w:sz w:val="20"/>
              </w:rPr>
              <w:t xml:space="preserve">, </w:t>
            </w:r>
            <w:hyperlink r:id="rId687" w:history="1">
              <w:r w:rsidR="00ED69F9" w:rsidRPr="007716D0">
                <w:rPr>
                  <w:rStyle w:val="af1"/>
                  <w:color w:val="auto"/>
                  <w:sz w:val="20"/>
                  <w:u w:val="none"/>
                  <w:lang w:val="en-US"/>
                </w:rPr>
                <w:t>Q</w:t>
              </w:r>
              <w:r w:rsidR="00ED69F9" w:rsidRPr="003F460F">
                <w:rPr>
                  <w:rStyle w:val="af1"/>
                  <w:color w:val="auto"/>
                  <w:sz w:val="20"/>
                  <w:u w:val="none"/>
                </w:rPr>
                <w:t>66</w:t>
              </w:r>
            </w:hyperlink>
            <w:r w:rsidR="00ED69F9" w:rsidRPr="003F460F">
              <w:rPr>
                <w:sz w:val="20"/>
              </w:rPr>
              <w:t xml:space="preserve">, </w:t>
            </w:r>
            <w:hyperlink r:id="rId688" w:history="1">
              <w:r w:rsidR="00ED69F9" w:rsidRPr="007716D0">
                <w:rPr>
                  <w:rStyle w:val="af1"/>
                  <w:color w:val="auto"/>
                  <w:sz w:val="20"/>
                  <w:u w:val="none"/>
                </w:rPr>
                <w:t>Q78</w:t>
              </w:r>
            </w:hyperlink>
            <w:r w:rsidR="00ED69F9" w:rsidRPr="007716D0">
              <w:rPr>
                <w:sz w:val="20"/>
              </w:rPr>
              <w:t xml:space="preserve">, </w:t>
            </w:r>
            <w:hyperlink r:id="rId689" w:history="1">
              <w:r w:rsidR="00ED69F9" w:rsidRPr="007716D0">
                <w:rPr>
                  <w:rStyle w:val="af1"/>
                  <w:color w:val="auto"/>
                  <w:sz w:val="20"/>
                  <w:u w:val="none"/>
                </w:rPr>
                <w:t>M86</w:t>
              </w:r>
            </w:hyperlink>
            <w:r w:rsidR="00ED69F9" w:rsidRPr="007716D0">
              <w:rPr>
                <w:sz w:val="20"/>
              </w:rPr>
              <w:t xml:space="preserve">, </w:t>
            </w:r>
            <w:hyperlink r:id="rId690" w:history="1">
              <w:r w:rsidR="00ED69F9" w:rsidRPr="007716D0">
                <w:rPr>
                  <w:rStyle w:val="af1"/>
                  <w:color w:val="auto"/>
                  <w:sz w:val="20"/>
                  <w:u w:val="none"/>
                </w:rPr>
                <w:t>G11.4</w:t>
              </w:r>
            </w:hyperlink>
            <w:r w:rsidR="00ED69F9" w:rsidRPr="007716D0">
              <w:rPr>
                <w:sz w:val="20"/>
              </w:rPr>
              <w:t xml:space="preserve">, </w:t>
            </w:r>
            <w:hyperlink r:id="rId691" w:history="1">
              <w:r w:rsidR="00ED69F9" w:rsidRPr="007716D0">
                <w:rPr>
                  <w:rStyle w:val="af1"/>
                  <w:color w:val="auto"/>
                  <w:sz w:val="20"/>
                  <w:u w:val="none"/>
                </w:rPr>
                <w:t>G12.1</w:t>
              </w:r>
            </w:hyperlink>
            <w:r w:rsidR="00ED69F9" w:rsidRPr="007716D0">
              <w:rPr>
                <w:sz w:val="20"/>
              </w:rPr>
              <w:t xml:space="preserve">, </w:t>
            </w:r>
            <w:hyperlink r:id="rId692" w:history="1">
              <w:r w:rsidR="00ED69F9" w:rsidRPr="007716D0">
                <w:rPr>
                  <w:rStyle w:val="af1"/>
                  <w:color w:val="auto"/>
                  <w:sz w:val="20"/>
                  <w:u w:val="none"/>
                </w:rPr>
                <w:t>G80.9</w:t>
              </w:r>
            </w:hyperlink>
            <w:r w:rsidR="00ED69F9" w:rsidRPr="007716D0">
              <w:rPr>
                <w:sz w:val="20"/>
              </w:rPr>
              <w:t xml:space="preserve">, </w:t>
            </w:r>
            <w:hyperlink r:id="rId693" w:history="1">
              <w:r w:rsidR="00ED69F9" w:rsidRPr="007716D0">
                <w:rPr>
                  <w:rStyle w:val="af1"/>
                  <w:color w:val="auto"/>
                  <w:sz w:val="20"/>
                  <w:u w:val="none"/>
                </w:rPr>
                <w:t>G80.1</w:t>
              </w:r>
            </w:hyperlink>
            <w:r w:rsidR="00ED69F9" w:rsidRPr="007716D0">
              <w:rPr>
                <w:sz w:val="20"/>
              </w:rPr>
              <w:t xml:space="preserve">, </w:t>
            </w:r>
            <w:hyperlink r:id="rId694" w:history="1">
              <w:r w:rsidR="00ED69F9" w:rsidRPr="007716D0">
                <w:rPr>
                  <w:rStyle w:val="af1"/>
                  <w:color w:val="auto"/>
                  <w:sz w:val="20"/>
                  <w:u w:val="none"/>
                </w:rPr>
                <w:t>G80.2</w:t>
              </w:r>
            </w:hyperlink>
          </w:p>
        </w:tc>
        <w:tc>
          <w:tcPr>
            <w:tcW w:w="2399" w:type="dxa"/>
            <w:vMerge w:val="restart"/>
          </w:tcPr>
          <w:p w:rsidR="00ED69F9" w:rsidRPr="007716D0" w:rsidRDefault="00ED69F9" w:rsidP="007716D0">
            <w:pPr>
              <w:spacing w:line="240" w:lineRule="atLeast"/>
              <w:jc w:val="left"/>
              <w:rPr>
                <w:sz w:val="20"/>
              </w:rPr>
            </w:pPr>
            <w:r w:rsidRPr="007716D0">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w:t>
            </w:r>
            <w:r w:rsidRPr="007716D0">
              <w:rPr>
                <w:sz w:val="20"/>
              </w:rPr>
              <w:lastRenderedPageBreak/>
              <w:t>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p w:rsidR="00ED69F9" w:rsidRPr="007716D0" w:rsidRDefault="00ED69F9" w:rsidP="007716D0">
            <w:pPr>
              <w:spacing w:line="240" w:lineRule="atLeast"/>
              <w:jc w:val="left"/>
              <w:rPr>
                <w:sz w:val="20"/>
              </w:rPr>
            </w:pPr>
          </w:p>
        </w:tc>
        <w:tc>
          <w:tcPr>
            <w:tcW w:w="1312" w:type="dxa"/>
            <w:vMerge w:val="restart"/>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чрескостный остеосинтез с использованием метода цифрового анализа</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чрескостный остеосинтез методом компоновок аппаратов с использованием модульной трансформации</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корригирующие остеотомии костей верхних и нижних конечностей</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комбинированное и последовательное использование чрескостного и блокируемого интрамедуллярного или </w:t>
            </w:r>
            <w:r w:rsidRPr="007716D0">
              <w:rPr>
                <w:sz w:val="20"/>
              </w:rPr>
              <w:lastRenderedPageBreak/>
              <w:t>накостного остеосинтеза</w:t>
            </w: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lang w:val="en-US"/>
              </w:rPr>
            </w:pPr>
            <w:hyperlink r:id="rId695" w:history="1">
              <w:r w:rsidR="00ED69F9" w:rsidRPr="007716D0">
                <w:rPr>
                  <w:rStyle w:val="af1"/>
                  <w:color w:val="auto"/>
                  <w:sz w:val="20"/>
                  <w:u w:val="none"/>
                  <w:lang w:val="en-US"/>
                </w:rPr>
                <w:t>M25.3</w:t>
              </w:r>
            </w:hyperlink>
            <w:r w:rsidR="00ED69F9" w:rsidRPr="007716D0">
              <w:rPr>
                <w:sz w:val="20"/>
                <w:lang w:val="en-US"/>
              </w:rPr>
              <w:t xml:space="preserve">, </w:t>
            </w:r>
            <w:hyperlink r:id="rId696" w:history="1">
              <w:r w:rsidR="00ED69F9" w:rsidRPr="007716D0">
                <w:rPr>
                  <w:rStyle w:val="af1"/>
                  <w:color w:val="auto"/>
                  <w:sz w:val="20"/>
                  <w:u w:val="none"/>
                  <w:lang w:val="en-US"/>
                </w:rPr>
                <w:t>M91</w:t>
              </w:r>
            </w:hyperlink>
            <w:r w:rsidR="00ED69F9" w:rsidRPr="007716D0">
              <w:rPr>
                <w:sz w:val="20"/>
                <w:lang w:val="en-US"/>
              </w:rPr>
              <w:t xml:space="preserve">, </w:t>
            </w:r>
            <w:hyperlink r:id="rId697" w:history="1">
              <w:r w:rsidR="00ED69F9" w:rsidRPr="007716D0">
                <w:rPr>
                  <w:rStyle w:val="af1"/>
                  <w:color w:val="auto"/>
                  <w:sz w:val="20"/>
                  <w:u w:val="none"/>
                  <w:lang w:val="en-US"/>
                </w:rPr>
                <w:t>M95.8</w:t>
              </w:r>
            </w:hyperlink>
            <w:r w:rsidR="00ED69F9" w:rsidRPr="007716D0">
              <w:rPr>
                <w:sz w:val="20"/>
                <w:lang w:val="en-US"/>
              </w:rPr>
              <w:t xml:space="preserve">, </w:t>
            </w:r>
            <w:hyperlink r:id="rId698" w:history="1">
              <w:r w:rsidR="00ED69F9" w:rsidRPr="007716D0">
                <w:rPr>
                  <w:rStyle w:val="af1"/>
                  <w:color w:val="auto"/>
                  <w:sz w:val="20"/>
                  <w:u w:val="none"/>
                  <w:lang w:val="en-US"/>
                </w:rPr>
                <w:t>Q65.0</w:t>
              </w:r>
            </w:hyperlink>
            <w:r w:rsidR="00ED69F9" w:rsidRPr="007716D0">
              <w:rPr>
                <w:sz w:val="20"/>
                <w:lang w:val="en-US"/>
              </w:rPr>
              <w:t xml:space="preserve">, </w:t>
            </w:r>
            <w:hyperlink r:id="rId699" w:history="1">
              <w:r w:rsidR="00ED69F9" w:rsidRPr="007716D0">
                <w:rPr>
                  <w:rStyle w:val="af1"/>
                  <w:color w:val="auto"/>
                  <w:sz w:val="20"/>
                  <w:u w:val="none"/>
                  <w:lang w:val="en-US"/>
                </w:rPr>
                <w:t>Q65.1</w:t>
              </w:r>
            </w:hyperlink>
            <w:r w:rsidR="00ED69F9" w:rsidRPr="007716D0">
              <w:rPr>
                <w:sz w:val="20"/>
                <w:lang w:val="en-US"/>
              </w:rPr>
              <w:t xml:space="preserve">, </w:t>
            </w:r>
            <w:hyperlink r:id="rId700" w:history="1">
              <w:r w:rsidR="00ED69F9" w:rsidRPr="007716D0">
                <w:rPr>
                  <w:rStyle w:val="af1"/>
                  <w:color w:val="auto"/>
                  <w:sz w:val="20"/>
                  <w:u w:val="none"/>
                  <w:lang w:val="en-US"/>
                </w:rPr>
                <w:t>Q65.3</w:t>
              </w:r>
            </w:hyperlink>
            <w:r w:rsidR="00ED69F9" w:rsidRPr="007716D0">
              <w:rPr>
                <w:sz w:val="20"/>
                <w:lang w:val="en-US"/>
              </w:rPr>
              <w:t xml:space="preserve">, </w:t>
            </w:r>
            <w:hyperlink r:id="rId701" w:history="1">
              <w:r w:rsidR="00ED69F9" w:rsidRPr="007716D0">
                <w:rPr>
                  <w:rStyle w:val="af1"/>
                  <w:color w:val="auto"/>
                  <w:sz w:val="20"/>
                  <w:u w:val="none"/>
                  <w:lang w:val="en-US"/>
                </w:rPr>
                <w:t>Q65.4</w:t>
              </w:r>
            </w:hyperlink>
            <w:r w:rsidR="00ED69F9" w:rsidRPr="007716D0">
              <w:rPr>
                <w:sz w:val="20"/>
                <w:lang w:val="en-US"/>
              </w:rPr>
              <w:t xml:space="preserve">, </w:t>
            </w:r>
            <w:hyperlink r:id="rId702" w:history="1">
              <w:r w:rsidR="00ED69F9" w:rsidRPr="007716D0">
                <w:rPr>
                  <w:rStyle w:val="af1"/>
                  <w:color w:val="auto"/>
                  <w:sz w:val="20"/>
                  <w:u w:val="none"/>
                  <w:lang w:val="en-US"/>
                </w:rPr>
                <w:t>Q65.8</w:t>
              </w:r>
            </w:hyperlink>
            <w:r w:rsidR="00ED69F9" w:rsidRPr="007716D0">
              <w:rPr>
                <w:sz w:val="20"/>
                <w:lang w:val="en-US"/>
              </w:rPr>
              <w:t xml:space="preserve">, </w:t>
            </w:r>
            <w:hyperlink r:id="rId703" w:history="1">
              <w:r w:rsidR="00ED69F9" w:rsidRPr="007716D0">
                <w:rPr>
                  <w:rStyle w:val="af1"/>
                  <w:color w:val="auto"/>
                  <w:sz w:val="20"/>
                  <w:u w:val="none"/>
                  <w:lang w:val="en-US"/>
                </w:rPr>
                <w:t>M16.2</w:t>
              </w:r>
            </w:hyperlink>
            <w:r w:rsidR="00ED69F9" w:rsidRPr="007716D0">
              <w:rPr>
                <w:sz w:val="20"/>
                <w:lang w:val="en-US"/>
              </w:rPr>
              <w:t xml:space="preserve">, </w:t>
            </w:r>
            <w:hyperlink r:id="rId704" w:history="1">
              <w:r w:rsidR="00ED69F9" w:rsidRPr="007716D0">
                <w:rPr>
                  <w:rStyle w:val="af1"/>
                  <w:color w:val="auto"/>
                  <w:sz w:val="20"/>
                  <w:u w:val="none"/>
                  <w:lang w:val="en-US"/>
                </w:rPr>
                <w:t>M16.3</w:t>
              </w:r>
            </w:hyperlink>
            <w:r w:rsidR="00ED69F9" w:rsidRPr="007716D0">
              <w:rPr>
                <w:sz w:val="20"/>
                <w:lang w:val="en-US"/>
              </w:rPr>
              <w:t xml:space="preserve">, </w:t>
            </w:r>
            <w:hyperlink r:id="rId705" w:history="1">
              <w:r w:rsidR="00ED69F9" w:rsidRPr="007716D0">
                <w:rPr>
                  <w:rStyle w:val="af1"/>
                  <w:color w:val="auto"/>
                  <w:sz w:val="20"/>
                  <w:u w:val="none"/>
                  <w:lang w:val="en-US"/>
                </w:rPr>
                <w:t>M92</w:t>
              </w:r>
            </w:hyperlink>
          </w:p>
        </w:tc>
        <w:tc>
          <w:tcPr>
            <w:tcW w:w="2399" w:type="dxa"/>
          </w:tcPr>
          <w:p w:rsidR="00ED69F9" w:rsidRPr="007716D0" w:rsidRDefault="00ED69F9" w:rsidP="007716D0">
            <w:pPr>
              <w:spacing w:line="240" w:lineRule="atLeast"/>
              <w:jc w:val="left"/>
              <w:rPr>
                <w:sz w:val="20"/>
              </w:rPr>
            </w:pPr>
            <w:r w:rsidRPr="007716D0">
              <w:rPr>
                <w:sz w:val="20"/>
              </w:rPr>
              <w:t>дисплазии, аномалии развития, последствия травм крупных суставов</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p w:rsidR="00ED69F9" w:rsidRPr="007716D0" w:rsidRDefault="00ED69F9" w:rsidP="007716D0">
            <w:pPr>
              <w:spacing w:line="120" w:lineRule="exac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706" w:history="1">
              <w:r w:rsidR="00ED69F9" w:rsidRPr="007716D0">
                <w:rPr>
                  <w:rStyle w:val="af1"/>
                  <w:color w:val="auto"/>
                  <w:sz w:val="20"/>
                  <w:u w:val="none"/>
                </w:rPr>
                <w:t>M24.6</w:t>
              </w:r>
            </w:hyperlink>
          </w:p>
        </w:tc>
        <w:tc>
          <w:tcPr>
            <w:tcW w:w="2399" w:type="dxa"/>
          </w:tcPr>
          <w:p w:rsidR="00ED69F9" w:rsidRPr="007716D0" w:rsidRDefault="00ED69F9" w:rsidP="007716D0">
            <w:pPr>
              <w:spacing w:line="240" w:lineRule="atLeast"/>
              <w:jc w:val="left"/>
              <w:rPr>
                <w:sz w:val="20"/>
              </w:rPr>
            </w:pPr>
            <w:r w:rsidRPr="007716D0">
              <w:rPr>
                <w:sz w:val="20"/>
              </w:rPr>
              <w:t xml:space="preserve">анкилоз крупного сустава </w:t>
            </w:r>
            <w:r w:rsidRPr="007716D0">
              <w:rPr>
                <w:sz w:val="20"/>
              </w:rPr>
              <w:lastRenderedPageBreak/>
              <w:t>в порочном положении</w:t>
            </w:r>
          </w:p>
        </w:tc>
        <w:tc>
          <w:tcPr>
            <w:tcW w:w="1312" w:type="dxa"/>
          </w:tcPr>
          <w:p w:rsidR="00ED69F9" w:rsidRPr="007716D0" w:rsidRDefault="00ED69F9" w:rsidP="007716D0">
            <w:pPr>
              <w:spacing w:line="240" w:lineRule="atLeast"/>
              <w:jc w:val="left"/>
              <w:rPr>
                <w:sz w:val="20"/>
              </w:rPr>
            </w:pPr>
            <w:r w:rsidRPr="007716D0">
              <w:rPr>
                <w:sz w:val="20"/>
              </w:rPr>
              <w:lastRenderedPageBreak/>
              <w:t>хирургическо</w:t>
            </w:r>
            <w:r w:rsidRPr="007716D0">
              <w:rPr>
                <w:sz w:val="20"/>
              </w:rPr>
              <w:lastRenderedPageBreak/>
              <w:t>е лечение</w:t>
            </w:r>
          </w:p>
        </w:tc>
        <w:tc>
          <w:tcPr>
            <w:tcW w:w="2894" w:type="dxa"/>
          </w:tcPr>
          <w:p w:rsidR="00ED69F9" w:rsidRPr="007716D0" w:rsidRDefault="00ED69F9" w:rsidP="007716D0">
            <w:pPr>
              <w:spacing w:line="240" w:lineRule="atLeast"/>
              <w:jc w:val="left"/>
              <w:rPr>
                <w:sz w:val="20"/>
              </w:rPr>
            </w:pPr>
            <w:r w:rsidRPr="007716D0">
              <w:rPr>
                <w:sz w:val="20"/>
              </w:rPr>
              <w:lastRenderedPageBreak/>
              <w:t xml:space="preserve">корригирующие остеотомии с </w:t>
            </w:r>
            <w:r w:rsidRPr="007716D0">
              <w:rPr>
                <w:sz w:val="20"/>
              </w:rPr>
              <w:lastRenderedPageBreak/>
              <w:t>фиксацией имплантатами или аппаратами внешней фиксации</w:t>
            </w:r>
          </w:p>
          <w:p w:rsidR="00ED69F9" w:rsidRPr="007716D0" w:rsidRDefault="00ED69F9" w:rsidP="007716D0">
            <w:pPr>
              <w:spacing w:line="120" w:lineRule="exac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6719D6" w:rsidRDefault="00ED69F9" w:rsidP="007716D0">
            <w:pPr>
              <w:spacing w:line="240" w:lineRule="atLeast"/>
              <w:jc w:val="center"/>
              <w:rPr>
                <w:b/>
                <w:sz w:val="20"/>
              </w:rPr>
            </w:pPr>
            <w:r w:rsidRPr="006719D6">
              <w:rPr>
                <w:b/>
                <w:sz w:val="20"/>
              </w:rPr>
              <w:lastRenderedPageBreak/>
              <w:t>57.</w:t>
            </w:r>
          </w:p>
        </w:tc>
        <w:tc>
          <w:tcPr>
            <w:tcW w:w="2371" w:type="dxa"/>
          </w:tcPr>
          <w:p w:rsidR="00ED69F9" w:rsidRPr="007716D0" w:rsidRDefault="00ED69F9" w:rsidP="007716D0">
            <w:pPr>
              <w:spacing w:line="240" w:lineRule="atLeast"/>
              <w:jc w:val="left"/>
              <w:rPr>
                <w:sz w:val="20"/>
              </w:rPr>
            </w:pPr>
            <w:r w:rsidRPr="007716D0">
              <w:rPr>
                <w:sz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lang w:val="en-US"/>
              </w:rPr>
            </w:pPr>
            <w:hyperlink r:id="rId707" w:history="1">
              <w:r w:rsidR="00ED69F9" w:rsidRPr="007716D0">
                <w:rPr>
                  <w:rStyle w:val="af1"/>
                  <w:color w:val="auto"/>
                  <w:sz w:val="20"/>
                  <w:u w:val="none"/>
                  <w:lang w:val="en-US"/>
                </w:rPr>
                <w:t>A18.0</w:t>
              </w:r>
            </w:hyperlink>
            <w:r w:rsidR="00ED69F9" w:rsidRPr="007716D0">
              <w:rPr>
                <w:sz w:val="20"/>
                <w:lang w:val="en-US"/>
              </w:rPr>
              <w:t xml:space="preserve">, </w:t>
            </w:r>
            <w:hyperlink r:id="rId708" w:history="1">
              <w:r w:rsidR="00ED69F9" w:rsidRPr="007716D0">
                <w:rPr>
                  <w:rStyle w:val="af1"/>
                  <w:color w:val="auto"/>
                  <w:sz w:val="20"/>
                  <w:u w:val="none"/>
                  <w:lang w:val="en-US"/>
                </w:rPr>
                <w:t>S12.0</w:t>
              </w:r>
            </w:hyperlink>
            <w:r w:rsidR="00ED69F9" w:rsidRPr="007716D0">
              <w:rPr>
                <w:sz w:val="20"/>
                <w:lang w:val="en-US"/>
              </w:rPr>
              <w:t xml:space="preserve">, </w:t>
            </w:r>
            <w:hyperlink r:id="rId709" w:history="1">
              <w:r w:rsidR="00ED69F9" w:rsidRPr="007716D0">
                <w:rPr>
                  <w:rStyle w:val="af1"/>
                  <w:color w:val="auto"/>
                  <w:sz w:val="20"/>
                  <w:u w:val="none"/>
                  <w:lang w:val="en-US"/>
                </w:rPr>
                <w:t>S12.1</w:t>
              </w:r>
            </w:hyperlink>
            <w:r w:rsidR="00ED69F9" w:rsidRPr="007716D0">
              <w:rPr>
                <w:sz w:val="20"/>
                <w:lang w:val="en-US"/>
              </w:rPr>
              <w:t xml:space="preserve">, </w:t>
            </w:r>
            <w:hyperlink r:id="rId710" w:history="1">
              <w:r w:rsidR="00ED69F9" w:rsidRPr="007716D0">
                <w:rPr>
                  <w:rStyle w:val="af1"/>
                  <w:color w:val="auto"/>
                  <w:sz w:val="20"/>
                  <w:u w:val="none"/>
                  <w:lang w:val="en-US"/>
                </w:rPr>
                <w:t>S13</w:t>
              </w:r>
            </w:hyperlink>
            <w:r w:rsidR="00ED69F9" w:rsidRPr="007716D0">
              <w:rPr>
                <w:sz w:val="20"/>
                <w:lang w:val="en-US"/>
              </w:rPr>
              <w:t xml:space="preserve">, </w:t>
            </w:r>
            <w:hyperlink r:id="rId711" w:history="1">
              <w:r w:rsidR="00ED69F9" w:rsidRPr="007716D0">
                <w:rPr>
                  <w:rStyle w:val="af1"/>
                  <w:color w:val="auto"/>
                  <w:sz w:val="20"/>
                  <w:u w:val="none"/>
                  <w:lang w:val="en-US"/>
                </w:rPr>
                <w:t>S14</w:t>
              </w:r>
            </w:hyperlink>
            <w:r w:rsidR="00ED69F9" w:rsidRPr="007716D0">
              <w:rPr>
                <w:sz w:val="20"/>
                <w:lang w:val="en-US"/>
              </w:rPr>
              <w:t xml:space="preserve">, </w:t>
            </w:r>
            <w:hyperlink r:id="rId712" w:history="1">
              <w:r w:rsidR="00ED69F9" w:rsidRPr="007716D0">
                <w:rPr>
                  <w:rStyle w:val="af1"/>
                  <w:color w:val="auto"/>
                  <w:sz w:val="20"/>
                  <w:u w:val="none"/>
                  <w:lang w:val="en-US"/>
                </w:rPr>
                <w:t>S19</w:t>
              </w:r>
            </w:hyperlink>
            <w:r w:rsidR="00ED69F9" w:rsidRPr="007716D0">
              <w:rPr>
                <w:sz w:val="20"/>
                <w:lang w:val="en-US"/>
              </w:rPr>
              <w:t xml:space="preserve">, </w:t>
            </w:r>
            <w:hyperlink r:id="rId713" w:history="1">
              <w:r w:rsidR="00ED69F9" w:rsidRPr="007716D0">
                <w:rPr>
                  <w:rStyle w:val="af1"/>
                  <w:color w:val="auto"/>
                  <w:sz w:val="20"/>
                  <w:u w:val="none"/>
                  <w:lang w:val="en-US"/>
                </w:rPr>
                <w:t>S22.0</w:t>
              </w:r>
            </w:hyperlink>
            <w:r w:rsidR="00ED69F9" w:rsidRPr="007716D0">
              <w:rPr>
                <w:sz w:val="20"/>
                <w:lang w:val="en-US"/>
              </w:rPr>
              <w:t xml:space="preserve">, </w:t>
            </w:r>
            <w:hyperlink r:id="rId714" w:history="1">
              <w:r w:rsidR="00ED69F9" w:rsidRPr="007716D0">
                <w:rPr>
                  <w:rStyle w:val="af1"/>
                  <w:color w:val="auto"/>
                  <w:sz w:val="20"/>
                  <w:u w:val="none"/>
                  <w:lang w:val="en-US"/>
                </w:rPr>
                <w:t>S22.1</w:t>
              </w:r>
            </w:hyperlink>
            <w:r w:rsidR="00ED69F9" w:rsidRPr="007716D0">
              <w:rPr>
                <w:sz w:val="20"/>
                <w:lang w:val="en-US"/>
              </w:rPr>
              <w:t xml:space="preserve">, </w:t>
            </w:r>
            <w:hyperlink r:id="rId715" w:history="1">
              <w:r w:rsidR="00ED69F9" w:rsidRPr="007716D0">
                <w:rPr>
                  <w:rStyle w:val="af1"/>
                  <w:color w:val="auto"/>
                  <w:sz w:val="20"/>
                  <w:u w:val="none"/>
                  <w:lang w:val="en-US"/>
                </w:rPr>
                <w:t>S23</w:t>
              </w:r>
            </w:hyperlink>
            <w:r w:rsidR="00ED69F9" w:rsidRPr="007716D0">
              <w:rPr>
                <w:sz w:val="20"/>
                <w:lang w:val="en-US"/>
              </w:rPr>
              <w:t xml:space="preserve">, </w:t>
            </w:r>
            <w:hyperlink r:id="rId716" w:history="1">
              <w:r w:rsidR="00ED69F9" w:rsidRPr="007716D0">
                <w:rPr>
                  <w:rStyle w:val="af1"/>
                  <w:color w:val="auto"/>
                  <w:sz w:val="20"/>
                  <w:u w:val="none"/>
                  <w:lang w:val="en-US"/>
                </w:rPr>
                <w:t>S24</w:t>
              </w:r>
            </w:hyperlink>
            <w:r w:rsidR="00ED69F9" w:rsidRPr="007716D0">
              <w:rPr>
                <w:sz w:val="20"/>
                <w:lang w:val="en-US"/>
              </w:rPr>
              <w:t xml:space="preserve">, </w:t>
            </w:r>
            <w:hyperlink r:id="rId717" w:history="1">
              <w:r w:rsidR="00ED69F9" w:rsidRPr="007716D0">
                <w:rPr>
                  <w:rStyle w:val="af1"/>
                  <w:color w:val="auto"/>
                  <w:sz w:val="20"/>
                  <w:u w:val="none"/>
                  <w:lang w:val="en-US"/>
                </w:rPr>
                <w:t>S32.0</w:t>
              </w:r>
            </w:hyperlink>
            <w:r w:rsidR="00ED69F9" w:rsidRPr="007716D0">
              <w:rPr>
                <w:sz w:val="20"/>
                <w:lang w:val="en-US"/>
              </w:rPr>
              <w:t xml:space="preserve">, </w:t>
            </w:r>
            <w:hyperlink r:id="rId718" w:history="1">
              <w:r w:rsidR="00ED69F9" w:rsidRPr="007716D0">
                <w:rPr>
                  <w:rStyle w:val="af1"/>
                  <w:color w:val="auto"/>
                  <w:sz w:val="20"/>
                  <w:u w:val="none"/>
                  <w:lang w:val="en-US"/>
                </w:rPr>
                <w:t>S32.1</w:t>
              </w:r>
            </w:hyperlink>
            <w:r w:rsidR="00ED69F9" w:rsidRPr="007716D0">
              <w:rPr>
                <w:sz w:val="20"/>
                <w:lang w:val="en-US"/>
              </w:rPr>
              <w:t xml:space="preserve">, </w:t>
            </w:r>
            <w:hyperlink r:id="rId719" w:history="1">
              <w:r w:rsidR="00ED69F9" w:rsidRPr="007716D0">
                <w:rPr>
                  <w:rStyle w:val="af1"/>
                  <w:color w:val="auto"/>
                  <w:sz w:val="20"/>
                  <w:u w:val="none"/>
                  <w:lang w:val="en-US"/>
                </w:rPr>
                <w:t>S33</w:t>
              </w:r>
            </w:hyperlink>
            <w:r w:rsidR="00ED69F9" w:rsidRPr="007716D0">
              <w:rPr>
                <w:sz w:val="20"/>
                <w:lang w:val="en-US"/>
              </w:rPr>
              <w:t xml:space="preserve">, </w:t>
            </w:r>
            <w:hyperlink r:id="rId720" w:history="1">
              <w:r w:rsidR="00ED69F9" w:rsidRPr="007716D0">
                <w:rPr>
                  <w:rStyle w:val="af1"/>
                  <w:color w:val="auto"/>
                  <w:sz w:val="20"/>
                  <w:u w:val="none"/>
                  <w:lang w:val="en-US"/>
                </w:rPr>
                <w:t>S34</w:t>
              </w:r>
            </w:hyperlink>
            <w:r w:rsidR="00ED69F9" w:rsidRPr="007716D0">
              <w:rPr>
                <w:sz w:val="20"/>
                <w:lang w:val="en-US"/>
              </w:rPr>
              <w:t xml:space="preserve">, </w:t>
            </w:r>
            <w:hyperlink r:id="rId721" w:history="1">
              <w:r w:rsidR="00ED69F9" w:rsidRPr="007716D0">
                <w:rPr>
                  <w:rStyle w:val="af1"/>
                  <w:color w:val="auto"/>
                  <w:sz w:val="20"/>
                  <w:u w:val="none"/>
                  <w:lang w:val="en-US"/>
                </w:rPr>
                <w:t>T08</w:t>
              </w:r>
            </w:hyperlink>
            <w:r w:rsidR="00ED69F9" w:rsidRPr="007716D0">
              <w:rPr>
                <w:sz w:val="20"/>
                <w:lang w:val="en-US"/>
              </w:rPr>
              <w:t xml:space="preserve">, </w:t>
            </w:r>
            <w:hyperlink r:id="rId722" w:history="1">
              <w:r w:rsidR="00ED69F9" w:rsidRPr="007716D0">
                <w:rPr>
                  <w:rStyle w:val="af1"/>
                  <w:color w:val="auto"/>
                  <w:sz w:val="20"/>
                  <w:u w:val="none"/>
                  <w:lang w:val="en-US"/>
                </w:rPr>
                <w:t>T09</w:t>
              </w:r>
            </w:hyperlink>
            <w:r w:rsidR="00ED69F9" w:rsidRPr="007716D0">
              <w:rPr>
                <w:sz w:val="20"/>
                <w:lang w:val="en-US"/>
              </w:rPr>
              <w:t xml:space="preserve">, </w:t>
            </w:r>
            <w:hyperlink r:id="rId723" w:history="1">
              <w:r w:rsidR="00ED69F9" w:rsidRPr="007716D0">
                <w:rPr>
                  <w:rStyle w:val="af1"/>
                  <w:color w:val="auto"/>
                  <w:sz w:val="20"/>
                  <w:u w:val="none"/>
                  <w:lang w:val="en-US"/>
                </w:rPr>
                <w:t>T85</w:t>
              </w:r>
            </w:hyperlink>
            <w:r w:rsidR="00ED69F9" w:rsidRPr="007716D0">
              <w:rPr>
                <w:sz w:val="20"/>
                <w:lang w:val="en-US"/>
              </w:rPr>
              <w:t xml:space="preserve">, </w:t>
            </w:r>
            <w:hyperlink r:id="rId724" w:history="1">
              <w:r w:rsidR="00ED69F9" w:rsidRPr="007716D0">
                <w:rPr>
                  <w:rStyle w:val="af1"/>
                  <w:color w:val="auto"/>
                  <w:sz w:val="20"/>
                  <w:u w:val="none"/>
                  <w:lang w:val="en-US"/>
                </w:rPr>
                <w:t>T91</w:t>
              </w:r>
            </w:hyperlink>
            <w:r w:rsidR="00ED69F9" w:rsidRPr="007716D0">
              <w:rPr>
                <w:sz w:val="20"/>
                <w:lang w:val="en-US"/>
              </w:rPr>
              <w:t xml:space="preserve">, </w:t>
            </w:r>
            <w:hyperlink r:id="rId725" w:history="1">
              <w:r w:rsidR="00ED69F9" w:rsidRPr="007716D0">
                <w:rPr>
                  <w:rStyle w:val="af1"/>
                  <w:color w:val="auto"/>
                  <w:sz w:val="20"/>
                  <w:u w:val="none"/>
                  <w:lang w:val="en-US"/>
                </w:rPr>
                <w:t>M80</w:t>
              </w:r>
            </w:hyperlink>
            <w:r w:rsidR="00ED69F9" w:rsidRPr="007716D0">
              <w:rPr>
                <w:sz w:val="20"/>
                <w:lang w:val="en-US"/>
              </w:rPr>
              <w:t xml:space="preserve">, </w:t>
            </w:r>
            <w:hyperlink r:id="rId726" w:history="1">
              <w:r w:rsidR="00ED69F9" w:rsidRPr="007716D0">
                <w:rPr>
                  <w:rStyle w:val="af1"/>
                  <w:color w:val="auto"/>
                  <w:sz w:val="20"/>
                  <w:u w:val="none"/>
                  <w:lang w:val="en-US"/>
                </w:rPr>
                <w:t>M81</w:t>
              </w:r>
            </w:hyperlink>
            <w:r w:rsidR="00ED69F9" w:rsidRPr="007716D0">
              <w:rPr>
                <w:sz w:val="20"/>
                <w:lang w:val="en-US"/>
              </w:rPr>
              <w:t xml:space="preserve">, </w:t>
            </w:r>
            <w:hyperlink r:id="rId727" w:history="1">
              <w:r w:rsidR="00ED69F9" w:rsidRPr="007716D0">
                <w:rPr>
                  <w:rStyle w:val="af1"/>
                  <w:color w:val="auto"/>
                  <w:sz w:val="20"/>
                  <w:u w:val="none"/>
                  <w:lang w:val="en-US"/>
                </w:rPr>
                <w:t>M82</w:t>
              </w:r>
            </w:hyperlink>
            <w:r w:rsidR="00ED69F9" w:rsidRPr="007716D0">
              <w:rPr>
                <w:sz w:val="20"/>
                <w:lang w:val="en-US"/>
              </w:rPr>
              <w:t xml:space="preserve">, </w:t>
            </w:r>
            <w:hyperlink r:id="rId728" w:history="1">
              <w:r w:rsidR="00ED69F9" w:rsidRPr="007716D0">
                <w:rPr>
                  <w:rStyle w:val="af1"/>
                  <w:color w:val="auto"/>
                  <w:sz w:val="20"/>
                  <w:u w:val="none"/>
                  <w:lang w:val="en-US"/>
                </w:rPr>
                <w:t>M86</w:t>
              </w:r>
            </w:hyperlink>
            <w:r w:rsidR="00ED69F9" w:rsidRPr="007716D0">
              <w:rPr>
                <w:sz w:val="20"/>
                <w:lang w:val="en-US"/>
              </w:rPr>
              <w:t xml:space="preserve">, </w:t>
            </w:r>
            <w:hyperlink r:id="rId729" w:history="1">
              <w:r w:rsidR="00ED69F9" w:rsidRPr="007716D0">
                <w:rPr>
                  <w:rStyle w:val="af1"/>
                  <w:color w:val="auto"/>
                  <w:sz w:val="20"/>
                  <w:u w:val="none"/>
                  <w:lang w:val="en-US"/>
                </w:rPr>
                <w:t>M85</w:t>
              </w:r>
            </w:hyperlink>
            <w:r w:rsidR="00ED69F9" w:rsidRPr="007716D0">
              <w:rPr>
                <w:sz w:val="20"/>
                <w:lang w:val="en-US"/>
              </w:rPr>
              <w:t xml:space="preserve">, </w:t>
            </w:r>
            <w:hyperlink r:id="rId730" w:history="1">
              <w:r w:rsidR="00ED69F9" w:rsidRPr="007716D0">
                <w:rPr>
                  <w:rStyle w:val="af1"/>
                  <w:color w:val="auto"/>
                  <w:sz w:val="20"/>
                  <w:u w:val="none"/>
                  <w:lang w:val="en-US"/>
                </w:rPr>
                <w:t>M87</w:t>
              </w:r>
            </w:hyperlink>
            <w:r w:rsidR="00ED69F9" w:rsidRPr="007716D0">
              <w:rPr>
                <w:sz w:val="20"/>
                <w:lang w:val="en-US"/>
              </w:rPr>
              <w:t xml:space="preserve">, </w:t>
            </w:r>
            <w:hyperlink r:id="rId731" w:history="1">
              <w:r w:rsidR="00ED69F9" w:rsidRPr="007716D0">
                <w:rPr>
                  <w:rStyle w:val="af1"/>
                  <w:color w:val="auto"/>
                  <w:sz w:val="20"/>
                  <w:u w:val="none"/>
                  <w:lang w:val="en-US"/>
                </w:rPr>
                <w:t>M96</w:t>
              </w:r>
            </w:hyperlink>
            <w:r w:rsidR="00ED69F9" w:rsidRPr="007716D0">
              <w:rPr>
                <w:sz w:val="20"/>
                <w:lang w:val="en-US"/>
              </w:rPr>
              <w:t xml:space="preserve">, </w:t>
            </w:r>
            <w:hyperlink r:id="rId732" w:history="1">
              <w:r w:rsidR="00ED69F9" w:rsidRPr="007716D0">
                <w:rPr>
                  <w:rStyle w:val="af1"/>
                  <w:color w:val="auto"/>
                  <w:sz w:val="20"/>
                  <w:u w:val="none"/>
                  <w:lang w:val="en-US"/>
                </w:rPr>
                <w:t>M99</w:t>
              </w:r>
            </w:hyperlink>
            <w:r w:rsidR="00ED69F9" w:rsidRPr="007716D0">
              <w:rPr>
                <w:sz w:val="20"/>
                <w:lang w:val="en-US"/>
              </w:rPr>
              <w:t xml:space="preserve">, </w:t>
            </w:r>
            <w:hyperlink r:id="rId733" w:history="1">
              <w:r w:rsidR="00ED69F9" w:rsidRPr="007716D0">
                <w:rPr>
                  <w:rStyle w:val="af1"/>
                  <w:color w:val="auto"/>
                  <w:sz w:val="20"/>
                  <w:u w:val="none"/>
                  <w:lang w:val="en-US"/>
                </w:rPr>
                <w:t>Q67</w:t>
              </w:r>
            </w:hyperlink>
            <w:r w:rsidR="00ED69F9" w:rsidRPr="007716D0">
              <w:rPr>
                <w:sz w:val="20"/>
                <w:lang w:val="en-US"/>
              </w:rPr>
              <w:t xml:space="preserve">, </w:t>
            </w:r>
            <w:hyperlink r:id="rId734" w:history="1">
              <w:r w:rsidR="00ED69F9" w:rsidRPr="007716D0">
                <w:rPr>
                  <w:rStyle w:val="af1"/>
                  <w:color w:val="auto"/>
                  <w:sz w:val="20"/>
                  <w:u w:val="none"/>
                  <w:lang w:val="en-US"/>
                </w:rPr>
                <w:t>Q76.0</w:t>
              </w:r>
            </w:hyperlink>
            <w:r w:rsidR="00ED69F9" w:rsidRPr="007716D0">
              <w:rPr>
                <w:sz w:val="20"/>
                <w:lang w:val="en-US"/>
              </w:rPr>
              <w:t xml:space="preserve">, </w:t>
            </w:r>
            <w:hyperlink r:id="rId735" w:history="1">
              <w:r w:rsidR="00ED69F9" w:rsidRPr="007716D0">
                <w:rPr>
                  <w:rStyle w:val="af1"/>
                  <w:color w:val="auto"/>
                  <w:sz w:val="20"/>
                  <w:u w:val="none"/>
                  <w:lang w:val="en-US"/>
                </w:rPr>
                <w:t>Q76.1</w:t>
              </w:r>
            </w:hyperlink>
            <w:r w:rsidR="00ED69F9" w:rsidRPr="007716D0">
              <w:rPr>
                <w:sz w:val="20"/>
                <w:lang w:val="en-US"/>
              </w:rPr>
              <w:t xml:space="preserve">, </w:t>
            </w:r>
            <w:hyperlink r:id="rId736" w:history="1">
              <w:r w:rsidR="00ED69F9" w:rsidRPr="007716D0">
                <w:rPr>
                  <w:rStyle w:val="af1"/>
                  <w:color w:val="auto"/>
                  <w:sz w:val="20"/>
                  <w:u w:val="none"/>
                  <w:lang w:val="en-US"/>
                </w:rPr>
                <w:t>Q76.4</w:t>
              </w:r>
            </w:hyperlink>
            <w:r w:rsidR="00ED69F9" w:rsidRPr="007716D0">
              <w:rPr>
                <w:sz w:val="20"/>
                <w:lang w:val="en-US"/>
              </w:rPr>
              <w:t xml:space="preserve">, </w:t>
            </w:r>
            <w:hyperlink r:id="rId737" w:history="1">
              <w:r w:rsidR="00ED69F9" w:rsidRPr="007716D0">
                <w:rPr>
                  <w:rStyle w:val="af1"/>
                  <w:color w:val="auto"/>
                  <w:sz w:val="20"/>
                  <w:u w:val="none"/>
                  <w:lang w:val="en-US"/>
                </w:rPr>
                <w:t>Q77</w:t>
              </w:r>
            </w:hyperlink>
            <w:r w:rsidR="00ED69F9" w:rsidRPr="007716D0">
              <w:rPr>
                <w:sz w:val="20"/>
                <w:lang w:val="en-US"/>
              </w:rPr>
              <w:t xml:space="preserve">, </w:t>
            </w:r>
            <w:hyperlink r:id="rId738" w:history="1">
              <w:r w:rsidR="00ED69F9" w:rsidRPr="007716D0">
                <w:rPr>
                  <w:rStyle w:val="af1"/>
                  <w:color w:val="auto"/>
                  <w:sz w:val="20"/>
                  <w:u w:val="none"/>
                  <w:lang w:val="en-US"/>
                </w:rPr>
                <w:t>Q76.3</w:t>
              </w:r>
            </w:hyperlink>
          </w:p>
        </w:tc>
        <w:tc>
          <w:tcPr>
            <w:tcW w:w="2399" w:type="dxa"/>
          </w:tcPr>
          <w:p w:rsidR="00ED69F9" w:rsidRPr="007716D0" w:rsidRDefault="00ED69F9" w:rsidP="007716D0">
            <w:pPr>
              <w:spacing w:line="240" w:lineRule="atLeast"/>
              <w:jc w:val="left"/>
              <w:rPr>
                <w:sz w:val="20"/>
              </w:rPr>
            </w:pPr>
            <w:r w:rsidRPr="007716D0">
              <w:rPr>
                <w:sz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proofErr w:type="gramStart"/>
            <w:r w:rsidRPr="007716D0">
              <w:rPr>
                <w:sz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roofErr w:type="gramEnd"/>
          </w:p>
        </w:tc>
        <w:tc>
          <w:tcPr>
            <w:tcW w:w="1141" w:type="dxa"/>
            <w:gridSpan w:val="2"/>
          </w:tcPr>
          <w:p w:rsidR="00ED69F9" w:rsidRPr="007716D0" w:rsidRDefault="00916EC4" w:rsidP="007716D0">
            <w:pPr>
              <w:spacing w:line="240" w:lineRule="atLeast"/>
              <w:jc w:val="center"/>
              <w:rPr>
                <w:sz w:val="20"/>
              </w:rPr>
            </w:pPr>
            <w:r>
              <w:rPr>
                <w:bCs/>
                <w:sz w:val="22"/>
                <w:szCs w:val="22"/>
              </w:rPr>
              <w:t>361 128,38</w:t>
            </w:r>
          </w:p>
        </w:tc>
        <w:tc>
          <w:tcPr>
            <w:tcW w:w="1289" w:type="dxa"/>
          </w:tcPr>
          <w:p w:rsidR="00ED69F9" w:rsidRPr="007716D0" w:rsidRDefault="00916EC4" w:rsidP="007716D0">
            <w:pPr>
              <w:spacing w:line="240" w:lineRule="atLeast"/>
              <w:jc w:val="center"/>
              <w:rPr>
                <w:bCs/>
                <w:sz w:val="22"/>
                <w:szCs w:val="22"/>
              </w:rPr>
            </w:pPr>
            <w:r>
              <w:rPr>
                <w:bCs/>
                <w:sz w:val="22"/>
                <w:szCs w:val="22"/>
              </w:rPr>
              <w:t>390 605,64</w:t>
            </w:r>
          </w:p>
        </w:tc>
        <w:tc>
          <w:tcPr>
            <w:tcW w:w="928" w:type="dxa"/>
            <w:gridSpan w:val="2"/>
          </w:tcPr>
          <w:p w:rsidR="00ED69F9" w:rsidRPr="007716D0" w:rsidRDefault="00916EC4" w:rsidP="007716D0">
            <w:pPr>
              <w:spacing w:line="240" w:lineRule="atLeast"/>
              <w:jc w:val="center"/>
              <w:rPr>
                <w:bCs/>
                <w:sz w:val="22"/>
                <w:szCs w:val="22"/>
              </w:rPr>
            </w:pPr>
            <w:r>
              <w:rPr>
                <w:bCs/>
                <w:sz w:val="22"/>
                <w:szCs w:val="22"/>
              </w:rPr>
              <w:t>33</w:t>
            </w:r>
          </w:p>
        </w:tc>
      </w:tr>
      <w:tr w:rsidR="00ED69F9" w:rsidRPr="007716D0" w:rsidTr="006719D6">
        <w:trPr>
          <w:gridAfter w:val="1"/>
          <w:wAfter w:w="265" w:type="dxa"/>
          <w:trHeight w:val="118"/>
        </w:trPr>
        <w:tc>
          <w:tcPr>
            <w:tcW w:w="710" w:type="dxa"/>
          </w:tcPr>
          <w:p w:rsidR="00ED69F9" w:rsidRPr="006719D6" w:rsidRDefault="00ED69F9" w:rsidP="007716D0">
            <w:pPr>
              <w:spacing w:line="240" w:lineRule="atLeast"/>
              <w:jc w:val="center"/>
              <w:rPr>
                <w:b/>
                <w:sz w:val="20"/>
              </w:rPr>
            </w:pPr>
            <w:r w:rsidRPr="006719D6">
              <w:rPr>
                <w:b/>
                <w:sz w:val="20"/>
              </w:rPr>
              <w:t>58.</w:t>
            </w:r>
          </w:p>
        </w:tc>
        <w:tc>
          <w:tcPr>
            <w:tcW w:w="2371" w:type="dxa"/>
          </w:tcPr>
          <w:p w:rsidR="00ED69F9" w:rsidRPr="007716D0" w:rsidRDefault="00ED69F9" w:rsidP="007716D0">
            <w:pPr>
              <w:spacing w:line="240" w:lineRule="atLeast"/>
              <w:jc w:val="left"/>
              <w:rPr>
                <w:sz w:val="20"/>
              </w:rPr>
            </w:pPr>
            <w:r w:rsidRPr="007716D0">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w:t>
            </w:r>
            <w:r w:rsidRPr="007716D0">
              <w:rPr>
                <w:sz w:val="20"/>
              </w:rPr>
              <w:lastRenderedPageBreak/>
              <w:t>сустава, посттравматических вывихах и подвывихах, остеопорозе, в том числе с использованием компьютерной навигации</w:t>
            </w:r>
          </w:p>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r w:rsidRPr="007716D0">
              <w:rPr>
                <w:sz w:val="20"/>
              </w:rPr>
              <w:lastRenderedPageBreak/>
              <w:t>M17</w:t>
            </w:r>
          </w:p>
        </w:tc>
        <w:tc>
          <w:tcPr>
            <w:tcW w:w="2399" w:type="dxa"/>
          </w:tcPr>
          <w:p w:rsidR="00ED69F9" w:rsidRPr="007716D0" w:rsidRDefault="00ED69F9" w:rsidP="007716D0">
            <w:pPr>
              <w:spacing w:line="240" w:lineRule="atLeast"/>
              <w:jc w:val="left"/>
              <w:rPr>
                <w:sz w:val="20"/>
              </w:rPr>
            </w:pPr>
            <w:r w:rsidRPr="007716D0">
              <w:rPr>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имплантация эндопротеза с одновременной реконструкцией биологической оси конечности</w:t>
            </w:r>
          </w:p>
        </w:tc>
        <w:tc>
          <w:tcPr>
            <w:tcW w:w="1141" w:type="dxa"/>
            <w:gridSpan w:val="2"/>
          </w:tcPr>
          <w:p w:rsidR="00ED69F9" w:rsidRPr="007716D0" w:rsidRDefault="00916EC4" w:rsidP="007716D0">
            <w:pPr>
              <w:spacing w:line="240" w:lineRule="atLeast"/>
              <w:jc w:val="center"/>
              <w:rPr>
                <w:sz w:val="20"/>
              </w:rPr>
            </w:pPr>
            <w:r>
              <w:rPr>
                <w:bCs/>
                <w:sz w:val="22"/>
                <w:szCs w:val="22"/>
              </w:rPr>
              <w:t>199 919,88</w:t>
            </w:r>
          </w:p>
        </w:tc>
        <w:tc>
          <w:tcPr>
            <w:tcW w:w="1289" w:type="dxa"/>
          </w:tcPr>
          <w:p w:rsidR="00ED69F9" w:rsidRPr="007716D0" w:rsidRDefault="00916EC4" w:rsidP="007716D0">
            <w:pPr>
              <w:spacing w:line="240" w:lineRule="atLeast"/>
              <w:jc w:val="center"/>
              <w:rPr>
                <w:bCs/>
                <w:sz w:val="22"/>
                <w:szCs w:val="22"/>
              </w:rPr>
            </w:pPr>
            <w:r>
              <w:rPr>
                <w:bCs/>
                <w:sz w:val="22"/>
                <w:szCs w:val="22"/>
              </w:rPr>
              <w:t>210 286,10</w:t>
            </w:r>
          </w:p>
        </w:tc>
        <w:tc>
          <w:tcPr>
            <w:tcW w:w="928" w:type="dxa"/>
            <w:gridSpan w:val="2"/>
          </w:tcPr>
          <w:p w:rsidR="00ED69F9" w:rsidRPr="00221305" w:rsidRDefault="00916EC4" w:rsidP="007716D0">
            <w:pPr>
              <w:spacing w:line="240" w:lineRule="atLeast"/>
              <w:jc w:val="center"/>
              <w:rPr>
                <w:bCs/>
                <w:sz w:val="22"/>
                <w:szCs w:val="22"/>
                <w:lang w:val="en-US"/>
              </w:rPr>
            </w:pPr>
            <w:r>
              <w:rPr>
                <w:bCs/>
                <w:sz w:val="22"/>
                <w:szCs w:val="22"/>
              </w:rPr>
              <w:t>2</w:t>
            </w:r>
            <w:r w:rsidR="00221305">
              <w:rPr>
                <w:bCs/>
                <w:sz w:val="22"/>
                <w:szCs w:val="22"/>
                <w:lang w:val="en-US"/>
              </w:rPr>
              <w:t>3</w:t>
            </w:r>
          </w:p>
        </w:tc>
      </w:tr>
      <w:tr w:rsidR="00ED69F9" w:rsidRPr="007716D0" w:rsidTr="006719D6">
        <w:trPr>
          <w:gridAfter w:val="1"/>
          <w:wAfter w:w="265" w:type="dxa"/>
          <w:trHeight w:val="118"/>
        </w:trPr>
        <w:tc>
          <w:tcPr>
            <w:tcW w:w="710" w:type="dxa"/>
            <w:vMerge w:val="restart"/>
          </w:tcPr>
          <w:p w:rsidR="00ED69F9" w:rsidRPr="006719D6" w:rsidRDefault="00ED69F9" w:rsidP="007716D0">
            <w:pPr>
              <w:spacing w:line="240" w:lineRule="atLeast"/>
              <w:jc w:val="center"/>
              <w:rPr>
                <w:b/>
                <w:sz w:val="20"/>
              </w:rPr>
            </w:pPr>
            <w:r w:rsidRPr="006719D6">
              <w:rPr>
                <w:b/>
                <w:sz w:val="20"/>
              </w:rPr>
              <w:lastRenderedPageBreak/>
              <w:t>59.</w:t>
            </w:r>
          </w:p>
        </w:tc>
        <w:tc>
          <w:tcPr>
            <w:tcW w:w="2371" w:type="dxa"/>
            <w:vMerge w:val="restart"/>
          </w:tcPr>
          <w:p w:rsidR="00ED69F9" w:rsidRPr="007716D0" w:rsidRDefault="00ED69F9" w:rsidP="007716D0">
            <w:pPr>
              <w:spacing w:line="240" w:lineRule="atLeast"/>
              <w:jc w:val="left"/>
              <w:rPr>
                <w:sz w:val="20"/>
              </w:rPr>
            </w:pPr>
            <w:r w:rsidRPr="007716D0">
              <w:rPr>
                <w:sz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474" w:type="dxa"/>
            <w:vMerge w:val="restart"/>
          </w:tcPr>
          <w:p w:rsidR="00ED69F9" w:rsidRPr="007716D0" w:rsidRDefault="003F460F" w:rsidP="007716D0">
            <w:pPr>
              <w:spacing w:line="240" w:lineRule="atLeast"/>
              <w:jc w:val="center"/>
              <w:rPr>
                <w:sz w:val="20"/>
              </w:rPr>
            </w:pPr>
            <w:hyperlink r:id="rId739" w:history="1">
              <w:r w:rsidR="00ED69F9" w:rsidRPr="007716D0">
                <w:rPr>
                  <w:rStyle w:val="af1"/>
                  <w:color w:val="auto"/>
                  <w:sz w:val="20"/>
                  <w:u w:val="none"/>
                </w:rPr>
                <w:t>M16</w:t>
              </w:r>
            </w:hyperlink>
          </w:p>
        </w:tc>
        <w:tc>
          <w:tcPr>
            <w:tcW w:w="2399" w:type="dxa"/>
            <w:vMerge w:val="restart"/>
          </w:tcPr>
          <w:p w:rsidR="00ED69F9" w:rsidRPr="007716D0" w:rsidRDefault="00ED69F9" w:rsidP="007716D0">
            <w:pPr>
              <w:spacing w:line="240" w:lineRule="atLeast"/>
              <w:jc w:val="left"/>
              <w:rPr>
                <w:sz w:val="20"/>
              </w:rPr>
            </w:pPr>
            <w:r w:rsidRPr="007716D0">
              <w:rPr>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имплантация эндопротеза, в том числе под контролем компьютерной навигации, с одновременной реконструкцией биологической оси конечности</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916EC4" w:rsidP="007716D0">
            <w:pPr>
              <w:spacing w:line="240" w:lineRule="atLeast"/>
              <w:jc w:val="center"/>
              <w:rPr>
                <w:sz w:val="20"/>
              </w:rPr>
            </w:pPr>
            <w:r>
              <w:rPr>
                <w:bCs/>
                <w:sz w:val="22"/>
                <w:szCs w:val="22"/>
              </w:rPr>
              <w:t>289 786,76</w:t>
            </w:r>
          </w:p>
        </w:tc>
        <w:tc>
          <w:tcPr>
            <w:tcW w:w="1289" w:type="dxa"/>
          </w:tcPr>
          <w:p w:rsidR="00ED69F9" w:rsidRPr="007716D0" w:rsidRDefault="00916EC4" w:rsidP="007716D0">
            <w:pPr>
              <w:spacing w:line="240" w:lineRule="atLeast"/>
              <w:jc w:val="center"/>
              <w:rPr>
                <w:bCs/>
                <w:sz w:val="22"/>
                <w:szCs w:val="22"/>
              </w:rPr>
            </w:pPr>
            <w:r>
              <w:rPr>
                <w:bCs/>
                <w:sz w:val="22"/>
                <w:szCs w:val="22"/>
              </w:rPr>
              <w:t>320 730,09</w:t>
            </w:r>
          </w:p>
        </w:tc>
        <w:tc>
          <w:tcPr>
            <w:tcW w:w="928" w:type="dxa"/>
            <w:gridSpan w:val="2"/>
          </w:tcPr>
          <w:p w:rsidR="00ED69F9" w:rsidRPr="007716D0" w:rsidRDefault="00916EC4" w:rsidP="007716D0">
            <w:pPr>
              <w:spacing w:line="240" w:lineRule="atLeast"/>
              <w:jc w:val="center"/>
              <w:rPr>
                <w:bCs/>
                <w:sz w:val="22"/>
                <w:szCs w:val="22"/>
              </w:rPr>
            </w:pPr>
            <w:r>
              <w:rPr>
                <w:bCs/>
                <w:sz w:val="22"/>
                <w:szCs w:val="22"/>
              </w:rPr>
              <w:t>45</w:t>
            </w: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имплантация эндопротеза, в том числе под контролем компьютерной навигации, с предварительным удалением аппаратов внешней фиксации</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740" w:history="1">
              <w:r w:rsidR="00ED69F9" w:rsidRPr="007716D0">
                <w:rPr>
                  <w:rStyle w:val="af1"/>
                  <w:color w:val="auto"/>
                  <w:sz w:val="20"/>
                  <w:u w:val="none"/>
                </w:rPr>
                <w:t>M16.2</w:t>
              </w:r>
            </w:hyperlink>
            <w:r w:rsidR="00ED69F9" w:rsidRPr="007716D0">
              <w:rPr>
                <w:sz w:val="20"/>
              </w:rPr>
              <w:t xml:space="preserve">, </w:t>
            </w:r>
            <w:hyperlink r:id="rId741" w:history="1">
              <w:r w:rsidR="00ED69F9" w:rsidRPr="007716D0">
                <w:rPr>
                  <w:rStyle w:val="af1"/>
                  <w:color w:val="auto"/>
                  <w:sz w:val="20"/>
                  <w:u w:val="none"/>
                </w:rPr>
                <w:t>M16.3</w:t>
              </w:r>
            </w:hyperlink>
          </w:p>
        </w:tc>
        <w:tc>
          <w:tcPr>
            <w:tcW w:w="2399" w:type="dxa"/>
          </w:tcPr>
          <w:p w:rsidR="00ED69F9" w:rsidRPr="007716D0" w:rsidRDefault="00ED69F9" w:rsidP="007716D0">
            <w:pPr>
              <w:spacing w:line="240" w:lineRule="atLeast"/>
              <w:jc w:val="left"/>
              <w:rPr>
                <w:sz w:val="20"/>
              </w:rPr>
            </w:pPr>
            <w:r w:rsidRPr="007716D0">
              <w:rPr>
                <w:sz w:val="20"/>
              </w:rPr>
              <w:t>деформирующий артроз в сочетании с дисплазией сустава</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имплантация специальных диспластических компонентов эндопротеза с костной аутопластикой крыши вертлужной впадины или </w:t>
            </w:r>
            <w:r w:rsidRPr="007716D0">
              <w:rPr>
                <w:sz w:val="20"/>
              </w:rPr>
              <w:lastRenderedPageBreak/>
              <w:t>замещением дефекта крыши опорными блоками из трабекуллярного металла</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742" w:history="1">
              <w:r w:rsidR="00ED69F9" w:rsidRPr="007716D0">
                <w:rPr>
                  <w:rStyle w:val="af1"/>
                  <w:color w:val="auto"/>
                  <w:sz w:val="20"/>
                  <w:u w:val="none"/>
                </w:rPr>
                <w:t>M16.4</w:t>
              </w:r>
            </w:hyperlink>
            <w:r w:rsidR="00ED69F9" w:rsidRPr="007716D0">
              <w:rPr>
                <w:sz w:val="20"/>
              </w:rPr>
              <w:t xml:space="preserve">, </w:t>
            </w:r>
            <w:hyperlink r:id="rId743" w:history="1">
              <w:r w:rsidR="00ED69F9" w:rsidRPr="007716D0">
                <w:rPr>
                  <w:rStyle w:val="af1"/>
                  <w:color w:val="auto"/>
                  <w:sz w:val="20"/>
                  <w:u w:val="none"/>
                </w:rPr>
                <w:t>M16.5</w:t>
              </w:r>
            </w:hyperlink>
          </w:p>
        </w:tc>
        <w:tc>
          <w:tcPr>
            <w:tcW w:w="2399" w:type="dxa"/>
          </w:tcPr>
          <w:p w:rsidR="00ED69F9" w:rsidRPr="007716D0" w:rsidRDefault="00ED69F9" w:rsidP="007716D0">
            <w:pPr>
              <w:spacing w:line="240" w:lineRule="atLeast"/>
              <w:jc w:val="left"/>
              <w:rPr>
                <w:sz w:val="20"/>
              </w:rPr>
            </w:pPr>
            <w:r w:rsidRPr="007716D0">
              <w:rPr>
                <w:sz w:val="20"/>
              </w:rPr>
              <w:t>посттравматический деформирующий артроз сустава с вывихом или подвывихом</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артролиз и управляемое восстановление длины конечности посредством применения аппаратов внешней фиксации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w:t>
            </w:r>
            <w:r w:rsidRPr="007716D0">
              <w:rPr>
                <w:sz w:val="20"/>
              </w:rPr>
              <w:lastRenderedPageBreak/>
              <w:t>аппарата внешней фиксации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6719D6" w:rsidRDefault="00ED69F9" w:rsidP="007716D0">
            <w:pPr>
              <w:spacing w:line="240" w:lineRule="atLeast"/>
              <w:jc w:val="center"/>
              <w:rPr>
                <w:b/>
                <w:sz w:val="20"/>
              </w:rPr>
            </w:pPr>
            <w:r w:rsidRPr="006719D6">
              <w:rPr>
                <w:b/>
                <w:sz w:val="20"/>
              </w:rPr>
              <w:lastRenderedPageBreak/>
              <w:t>60.</w:t>
            </w:r>
          </w:p>
        </w:tc>
        <w:tc>
          <w:tcPr>
            <w:tcW w:w="2371" w:type="dxa"/>
          </w:tcPr>
          <w:p w:rsidR="00ED69F9" w:rsidRPr="007716D0" w:rsidRDefault="00ED69F9" w:rsidP="007716D0">
            <w:pPr>
              <w:spacing w:line="240" w:lineRule="atLeast"/>
              <w:jc w:val="left"/>
              <w:rPr>
                <w:sz w:val="20"/>
              </w:rPr>
            </w:pPr>
            <w:r w:rsidRPr="007716D0">
              <w:rPr>
                <w:sz w:val="20"/>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744" w:history="1">
              <w:r w:rsidR="00ED69F9" w:rsidRPr="007716D0">
                <w:rPr>
                  <w:rStyle w:val="af1"/>
                  <w:color w:val="auto"/>
                  <w:sz w:val="20"/>
                  <w:u w:val="none"/>
                </w:rPr>
                <w:t>M40</w:t>
              </w:r>
            </w:hyperlink>
            <w:r w:rsidR="00ED69F9" w:rsidRPr="007716D0">
              <w:rPr>
                <w:sz w:val="20"/>
              </w:rPr>
              <w:t xml:space="preserve">, </w:t>
            </w:r>
            <w:hyperlink r:id="rId745" w:history="1">
              <w:r w:rsidR="00ED69F9" w:rsidRPr="007716D0">
                <w:rPr>
                  <w:rStyle w:val="af1"/>
                  <w:color w:val="auto"/>
                  <w:sz w:val="20"/>
                  <w:u w:val="none"/>
                </w:rPr>
                <w:t>M41</w:t>
              </w:r>
            </w:hyperlink>
            <w:r w:rsidR="00ED69F9" w:rsidRPr="007716D0">
              <w:rPr>
                <w:sz w:val="20"/>
              </w:rPr>
              <w:t xml:space="preserve">, </w:t>
            </w:r>
            <w:hyperlink r:id="rId746" w:history="1">
              <w:r w:rsidR="00ED69F9" w:rsidRPr="007716D0">
                <w:rPr>
                  <w:rStyle w:val="af1"/>
                  <w:color w:val="auto"/>
                  <w:sz w:val="20"/>
                  <w:u w:val="none"/>
                </w:rPr>
                <w:t>Q67</w:t>
              </w:r>
            </w:hyperlink>
            <w:r w:rsidR="00ED69F9" w:rsidRPr="007716D0">
              <w:rPr>
                <w:sz w:val="20"/>
              </w:rPr>
              <w:t xml:space="preserve">, </w:t>
            </w:r>
            <w:hyperlink r:id="rId747" w:history="1">
              <w:r w:rsidR="00ED69F9" w:rsidRPr="007716D0">
                <w:rPr>
                  <w:rStyle w:val="af1"/>
                  <w:color w:val="auto"/>
                  <w:sz w:val="20"/>
                  <w:u w:val="none"/>
                </w:rPr>
                <w:t>Q76</w:t>
              </w:r>
            </w:hyperlink>
            <w:r w:rsidR="00ED69F9" w:rsidRPr="007716D0">
              <w:rPr>
                <w:sz w:val="20"/>
              </w:rPr>
              <w:t xml:space="preserve">, </w:t>
            </w:r>
            <w:hyperlink r:id="rId748" w:history="1">
              <w:r w:rsidR="00ED69F9" w:rsidRPr="007716D0">
                <w:rPr>
                  <w:rStyle w:val="af1"/>
                  <w:color w:val="auto"/>
                  <w:sz w:val="20"/>
                  <w:u w:val="none"/>
                </w:rPr>
                <w:t>Q77.4</w:t>
              </w:r>
            </w:hyperlink>
            <w:r w:rsidR="00ED69F9" w:rsidRPr="007716D0">
              <w:rPr>
                <w:sz w:val="20"/>
              </w:rPr>
              <w:t xml:space="preserve">, </w:t>
            </w:r>
            <w:hyperlink r:id="rId749" w:history="1">
              <w:r w:rsidR="00ED69F9" w:rsidRPr="007716D0">
                <w:rPr>
                  <w:rStyle w:val="af1"/>
                  <w:color w:val="auto"/>
                  <w:sz w:val="20"/>
                  <w:u w:val="none"/>
                </w:rPr>
                <w:t>Q85</w:t>
              </w:r>
            </w:hyperlink>
            <w:r w:rsidR="00ED69F9" w:rsidRPr="007716D0">
              <w:rPr>
                <w:sz w:val="20"/>
              </w:rPr>
              <w:t xml:space="preserve">, </w:t>
            </w:r>
            <w:hyperlink r:id="rId750" w:history="1">
              <w:r w:rsidR="00ED69F9" w:rsidRPr="007716D0">
                <w:rPr>
                  <w:rStyle w:val="af1"/>
                  <w:color w:val="auto"/>
                  <w:sz w:val="20"/>
                  <w:u w:val="none"/>
                </w:rPr>
                <w:t>Q87</w:t>
              </w:r>
            </w:hyperlink>
          </w:p>
        </w:tc>
        <w:tc>
          <w:tcPr>
            <w:tcW w:w="2399" w:type="dxa"/>
          </w:tcPr>
          <w:p w:rsidR="00ED69F9" w:rsidRPr="007716D0" w:rsidRDefault="00ED69F9" w:rsidP="007716D0">
            <w:pPr>
              <w:spacing w:line="240" w:lineRule="atLeast"/>
              <w:jc w:val="left"/>
              <w:rPr>
                <w:sz w:val="20"/>
              </w:rPr>
            </w:pPr>
            <w:r w:rsidRPr="007716D0">
              <w:rPr>
                <w:sz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пластика грудной клетки, в том числе с применением погружных фиксаторов</w:t>
            </w:r>
          </w:p>
        </w:tc>
        <w:tc>
          <w:tcPr>
            <w:tcW w:w="1141" w:type="dxa"/>
            <w:gridSpan w:val="2"/>
          </w:tcPr>
          <w:p w:rsidR="00ED69F9" w:rsidRPr="007716D0" w:rsidRDefault="00916EC4" w:rsidP="007716D0">
            <w:pPr>
              <w:spacing w:line="240" w:lineRule="atLeast"/>
              <w:jc w:val="center"/>
              <w:rPr>
                <w:sz w:val="20"/>
              </w:rPr>
            </w:pPr>
            <w:r>
              <w:rPr>
                <w:bCs/>
                <w:sz w:val="22"/>
                <w:szCs w:val="22"/>
              </w:rPr>
              <w:t>411 009,17</w:t>
            </w:r>
          </w:p>
        </w:tc>
        <w:tc>
          <w:tcPr>
            <w:tcW w:w="1289" w:type="dxa"/>
          </w:tcPr>
          <w:p w:rsidR="00ED69F9" w:rsidRPr="007716D0" w:rsidRDefault="00916EC4" w:rsidP="007716D0">
            <w:pPr>
              <w:spacing w:line="240" w:lineRule="atLeast"/>
              <w:jc w:val="center"/>
              <w:rPr>
                <w:bCs/>
                <w:sz w:val="22"/>
                <w:szCs w:val="22"/>
              </w:rPr>
            </w:pPr>
            <w:r>
              <w:rPr>
                <w:bCs/>
                <w:sz w:val="22"/>
                <w:szCs w:val="22"/>
              </w:rPr>
              <w:t>421 006,69</w:t>
            </w:r>
          </w:p>
        </w:tc>
        <w:tc>
          <w:tcPr>
            <w:tcW w:w="928" w:type="dxa"/>
            <w:gridSpan w:val="2"/>
          </w:tcPr>
          <w:p w:rsidR="00ED69F9" w:rsidRPr="007716D0" w:rsidRDefault="00916EC4" w:rsidP="007716D0">
            <w:pPr>
              <w:spacing w:line="240" w:lineRule="atLeast"/>
              <w:jc w:val="center"/>
              <w:rPr>
                <w:bCs/>
                <w:sz w:val="22"/>
                <w:szCs w:val="22"/>
              </w:rPr>
            </w:pPr>
            <w:r>
              <w:rPr>
                <w:bCs/>
                <w:sz w:val="22"/>
                <w:szCs w:val="22"/>
              </w:rPr>
              <w:t>9</w:t>
            </w:r>
          </w:p>
        </w:tc>
      </w:tr>
      <w:tr w:rsidR="00ED69F9" w:rsidRPr="007716D0" w:rsidTr="006719D6">
        <w:trPr>
          <w:gridAfter w:val="1"/>
          <w:wAfter w:w="266" w:type="dxa"/>
          <w:trHeight w:val="118"/>
        </w:trPr>
        <w:tc>
          <w:tcPr>
            <w:tcW w:w="12300" w:type="dxa"/>
            <w:gridSpan w:val="8"/>
          </w:tcPr>
          <w:p w:rsidR="00ED69F9" w:rsidRPr="006719D6" w:rsidRDefault="00ED69F9" w:rsidP="007716D0">
            <w:pPr>
              <w:spacing w:line="240" w:lineRule="atLeast"/>
              <w:jc w:val="center"/>
              <w:rPr>
                <w:b/>
                <w:sz w:val="20"/>
              </w:rPr>
            </w:pPr>
            <w:r w:rsidRPr="006719D6">
              <w:rPr>
                <w:b/>
                <w:sz w:val="20"/>
              </w:rPr>
              <w:t>Урология</w:t>
            </w:r>
          </w:p>
          <w:p w:rsidR="00ED69F9" w:rsidRPr="006719D6" w:rsidRDefault="00ED69F9" w:rsidP="007716D0">
            <w:pPr>
              <w:spacing w:line="240" w:lineRule="atLeast"/>
              <w:jc w:val="center"/>
              <w:rPr>
                <w:b/>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6719D6" w:rsidRDefault="00ED69F9" w:rsidP="007716D0">
            <w:pPr>
              <w:spacing w:line="240" w:lineRule="atLeast"/>
              <w:jc w:val="center"/>
              <w:rPr>
                <w:b/>
                <w:sz w:val="20"/>
              </w:rPr>
            </w:pPr>
            <w:r w:rsidRPr="006719D6">
              <w:rPr>
                <w:b/>
                <w:sz w:val="20"/>
              </w:rPr>
              <w:t>61.</w:t>
            </w:r>
          </w:p>
        </w:tc>
        <w:tc>
          <w:tcPr>
            <w:tcW w:w="2371" w:type="dxa"/>
            <w:vMerge w:val="restart"/>
          </w:tcPr>
          <w:p w:rsidR="00ED69F9" w:rsidRPr="007716D0" w:rsidRDefault="00ED69F9" w:rsidP="007716D0">
            <w:pPr>
              <w:spacing w:line="240" w:lineRule="atLeast"/>
              <w:jc w:val="left"/>
              <w:rPr>
                <w:sz w:val="20"/>
              </w:rPr>
            </w:pPr>
            <w:r w:rsidRPr="007716D0">
              <w:rPr>
                <w:sz w:val="20"/>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474" w:type="dxa"/>
            <w:vMerge w:val="restart"/>
          </w:tcPr>
          <w:p w:rsidR="00ED69F9" w:rsidRPr="007716D0" w:rsidRDefault="003F460F" w:rsidP="007716D0">
            <w:pPr>
              <w:spacing w:line="240" w:lineRule="atLeast"/>
              <w:jc w:val="center"/>
              <w:rPr>
                <w:sz w:val="20"/>
              </w:rPr>
            </w:pPr>
            <w:hyperlink r:id="rId751" w:history="1">
              <w:proofErr w:type="gramStart"/>
              <w:r w:rsidR="00ED69F9" w:rsidRPr="007716D0">
                <w:rPr>
                  <w:rStyle w:val="af1"/>
                  <w:color w:val="auto"/>
                  <w:sz w:val="20"/>
                  <w:u w:val="none"/>
                </w:rPr>
                <w:t>N13.0</w:t>
              </w:r>
            </w:hyperlink>
            <w:r w:rsidR="00ED69F9" w:rsidRPr="007716D0">
              <w:rPr>
                <w:sz w:val="20"/>
              </w:rPr>
              <w:t xml:space="preserve">, </w:t>
            </w:r>
            <w:hyperlink r:id="rId752" w:history="1">
              <w:r w:rsidR="00ED69F9" w:rsidRPr="007716D0">
                <w:rPr>
                  <w:rStyle w:val="af1"/>
                  <w:color w:val="auto"/>
                  <w:sz w:val="20"/>
                  <w:u w:val="none"/>
                </w:rPr>
                <w:t>N13.1</w:t>
              </w:r>
            </w:hyperlink>
            <w:r w:rsidR="00ED69F9" w:rsidRPr="007716D0">
              <w:rPr>
                <w:sz w:val="20"/>
              </w:rPr>
              <w:t xml:space="preserve">, </w:t>
            </w:r>
            <w:hyperlink r:id="rId753" w:history="1">
              <w:r w:rsidR="00ED69F9" w:rsidRPr="007716D0">
                <w:rPr>
                  <w:rStyle w:val="af1"/>
                  <w:color w:val="auto"/>
                  <w:sz w:val="20"/>
                  <w:u w:val="none"/>
                </w:rPr>
                <w:t>N13.2</w:t>
              </w:r>
            </w:hyperlink>
            <w:r w:rsidR="00ED69F9" w:rsidRPr="007716D0">
              <w:rPr>
                <w:sz w:val="20"/>
              </w:rPr>
              <w:t xml:space="preserve">, </w:t>
            </w:r>
            <w:hyperlink r:id="rId754" w:history="1">
              <w:r w:rsidR="00ED69F9" w:rsidRPr="007716D0">
                <w:rPr>
                  <w:rStyle w:val="af1"/>
                  <w:color w:val="auto"/>
                  <w:sz w:val="20"/>
                  <w:u w:val="none"/>
                </w:rPr>
                <w:t>N35</w:t>
              </w:r>
            </w:hyperlink>
            <w:r w:rsidR="00ED69F9" w:rsidRPr="007716D0">
              <w:rPr>
                <w:sz w:val="20"/>
              </w:rPr>
              <w:t xml:space="preserve">, </w:t>
            </w:r>
            <w:hyperlink r:id="rId755" w:history="1">
              <w:r w:rsidR="00ED69F9" w:rsidRPr="007716D0">
                <w:rPr>
                  <w:rStyle w:val="af1"/>
                  <w:color w:val="auto"/>
                  <w:sz w:val="20"/>
                  <w:u w:val="none"/>
                </w:rPr>
                <w:t>Q54</w:t>
              </w:r>
            </w:hyperlink>
            <w:r w:rsidR="00ED69F9" w:rsidRPr="007716D0">
              <w:rPr>
                <w:sz w:val="20"/>
              </w:rPr>
              <w:t xml:space="preserve">, </w:t>
            </w:r>
            <w:hyperlink r:id="rId756" w:history="1">
              <w:r w:rsidR="00ED69F9" w:rsidRPr="007716D0">
                <w:rPr>
                  <w:rStyle w:val="af1"/>
                  <w:color w:val="auto"/>
                  <w:sz w:val="20"/>
                  <w:u w:val="none"/>
                </w:rPr>
                <w:t>Q64.0</w:t>
              </w:r>
            </w:hyperlink>
            <w:r w:rsidR="00ED69F9" w:rsidRPr="007716D0">
              <w:rPr>
                <w:sz w:val="20"/>
              </w:rPr>
              <w:t xml:space="preserve">, </w:t>
            </w:r>
            <w:hyperlink r:id="rId757" w:history="1">
              <w:r w:rsidR="00ED69F9" w:rsidRPr="007716D0">
                <w:rPr>
                  <w:rStyle w:val="af1"/>
                  <w:color w:val="auto"/>
                  <w:sz w:val="20"/>
                  <w:u w:val="none"/>
                </w:rPr>
                <w:t>Q64.1</w:t>
              </w:r>
            </w:hyperlink>
            <w:r w:rsidR="00ED69F9" w:rsidRPr="007716D0">
              <w:rPr>
                <w:sz w:val="20"/>
              </w:rPr>
              <w:t xml:space="preserve">, </w:t>
            </w:r>
            <w:hyperlink r:id="rId758" w:history="1">
              <w:r w:rsidR="00ED69F9" w:rsidRPr="007716D0">
                <w:rPr>
                  <w:rStyle w:val="af1"/>
                  <w:color w:val="auto"/>
                  <w:sz w:val="20"/>
                  <w:u w:val="none"/>
                </w:rPr>
                <w:t>Q62.1</w:t>
              </w:r>
            </w:hyperlink>
            <w:r w:rsidR="00ED69F9" w:rsidRPr="007716D0">
              <w:rPr>
                <w:sz w:val="20"/>
              </w:rPr>
              <w:t xml:space="preserve">, </w:t>
            </w:r>
            <w:hyperlink r:id="rId759" w:history="1">
              <w:r w:rsidR="00ED69F9" w:rsidRPr="007716D0">
                <w:rPr>
                  <w:rStyle w:val="af1"/>
                  <w:color w:val="auto"/>
                  <w:sz w:val="20"/>
                  <w:u w:val="none"/>
                </w:rPr>
                <w:t>Q62.2</w:t>
              </w:r>
            </w:hyperlink>
            <w:r w:rsidR="00ED69F9" w:rsidRPr="007716D0">
              <w:rPr>
                <w:sz w:val="20"/>
              </w:rPr>
              <w:t xml:space="preserve">, </w:t>
            </w:r>
            <w:hyperlink r:id="rId760" w:history="1">
              <w:r w:rsidR="00ED69F9" w:rsidRPr="007716D0">
                <w:rPr>
                  <w:rStyle w:val="af1"/>
                  <w:color w:val="auto"/>
                  <w:sz w:val="20"/>
                  <w:u w:val="none"/>
                </w:rPr>
                <w:t>Q62.3</w:t>
              </w:r>
            </w:hyperlink>
            <w:r w:rsidR="00ED69F9" w:rsidRPr="007716D0">
              <w:rPr>
                <w:sz w:val="20"/>
              </w:rPr>
              <w:t xml:space="preserve">, </w:t>
            </w:r>
            <w:hyperlink r:id="rId761" w:history="1">
              <w:r w:rsidR="00ED69F9" w:rsidRPr="007716D0">
                <w:rPr>
                  <w:rStyle w:val="af1"/>
                  <w:color w:val="auto"/>
                  <w:sz w:val="20"/>
                  <w:u w:val="none"/>
                </w:rPr>
                <w:t>Q62.7</w:t>
              </w:r>
            </w:hyperlink>
            <w:r w:rsidR="00ED69F9" w:rsidRPr="007716D0">
              <w:rPr>
                <w:sz w:val="20"/>
              </w:rPr>
              <w:t>,</w:t>
            </w:r>
            <w:proofErr w:type="gramEnd"/>
            <w:r w:rsidR="00ED69F9" w:rsidRPr="007716D0">
              <w:rPr>
                <w:sz w:val="20"/>
              </w:rPr>
              <w:t xml:space="preserve"> </w:t>
            </w:r>
            <w:hyperlink r:id="rId762" w:history="1">
              <w:r w:rsidR="00ED69F9" w:rsidRPr="007716D0">
                <w:rPr>
                  <w:rStyle w:val="af1"/>
                  <w:color w:val="auto"/>
                  <w:sz w:val="20"/>
                  <w:u w:val="none"/>
                </w:rPr>
                <w:t>C67</w:t>
              </w:r>
            </w:hyperlink>
            <w:r w:rsidR="00ED69F9" w:rsidRPr="007716D0">
              <w:rPr>
                <w:sz w:val="20"/>
              </w:rPr>
              <w:t xml:space="preserve">, </w:t>
            </w:r>
            <w:hyperlink r:id="rId763" w:history="1">
              <w:r w:rsidR="00ED69F9" w:rsidRPr="007716D0">
                <w:rPr>
                  <w:rStyle w:val="af1"/>
                  <w:color w:val="auto"/>
                  <w:sz w:val="20"/>
                  <w:u w:val="none"/>
                </w:rPr>
                <w:t>N82.1</w:t>
              </w:r>
            </w:hyperlink>
            <w:r w:rsidR="00ED69F9" w:rsidRPr="007716D0">
              <w:rPr>
                <w:sz w:val="20"/>
              </w:rPr>
              <w:t xml:space="preserve">, </w:t>
            </w:r>
            <w:hyperlink r:id="rId764" w:history="1">
              <w:r w:rsidR="00ED69F9" w:rsidRPr="007716D0">
                <w:rPr>
                  <w:rStyle w:val="af1"/>
                  <w:color w:val="auto"/>
                  <w:sz w:val="20"/>
                  <w:u w:val="none"/>
                </w:rPr>
                <w:t>N82.8</w:t>
              </w:r>
            </w:hyperlink>
            <w:r w:rsidR="00ED69F9" w:rsidRPr="007716D0">
              <w:rPr>
                <w:sz w:val="20"/>
              </w:rPr>
              <w:t xml:space="preserve">, </w:t>
            </w:r>
            <w:hyperlink r:id="rId765" w:history="1">
              <w:r w:rsidR="00ED69F9" w:rsidRPr="007716D0">
                <w:rPr>
                  <w:rStyle w:val="af1"/>
                  <w:color w:val="auto"/>
                  <w:sz w:val="20"/>
                  <w:u w:val="none"/>
                </w:rPr>
                <w:t>N82.0</w:t>
              </w:r>
            </w:hyperlink>
            <w:r w:rsidR="00ED69F9" w:rsidRPr="007716D0">
              <w:rPr>
                <w:sz w:val="20"/>
              </w:rPr>
              <w:t xml:space="preserve">, </w:t>
            </w:r>
            <w:hyperlink r:id="rId766" w:history="1">
              <w:r w:rsidR="00ED69F9" w:rsidRPr="007716D0">
                <w:rPr>
                  <w:rStyle w:val="af1"/>
                  <w:color w:val="auto"/>
                  <w:sz w:val="20"/>
                  <w:u w:val="none"/>
                </w:rPr>
                <w:t>N32.2</w:t>
              </w:r>
            </w:hyperlink>
            <w:r w:rsidR="00ED69F9" w:rsidRPr="007716D0">
              <w:rPr>
                <w:sz w:val="20"/>
              </w:rPr>
              <w:t xml:space="preserve">, </w:t>
            </w:r>
            <w:hyperlink r:id="rId767" w:history="1">
              <w:r w:rsidR="00ED69F9" w:rsidRPr="007716D0">
                <w:rPr>
                  <w:rStyle w:val="af1"/>
                  <w:color w:val="auto"/>
                  <w:sz w:val="20"/>
                  <w:u w:val="none"/>
                </w:rPr>
                <w:t>N33.8</w:t>
              </w:r>
            </w:hyperlink>
          </w:p>
        </w:tc>
        <w:tc>
          <w:tcPr>
            <w:tcW w:w="2399" w:type="dxa"/>
            <w:vMerge w:val="restart"/>
          </w:tcPr>
          <w:p w:rsidR="00ED69F9" w:rsidRPr="007716D0" w:rsidRDefault="00ED69F9" w:rsidP="007716D0">
            <w:pPr>
              <w:spacing w:line="240" w:lineRule="atLeast"/>
              <w:jc w:val="left"/>
              <w:rPr>
                <w:sz w:val="20"/>
              </w:rPr>
            </w:pPr>
            <w:r w:rsidRPr="007716D0">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w:t>
            </w:r>
            <w:proofErr w:type="gramStart"/>
            <w:r w:rsidRPr="007716D0">
              <w:rPr>
                <w:sz w:val="20"/>
              </w:rPr>
              <w:t>Врожденное</w:t>
            </w:r>
            <w:proofErr w:type="gramEnd"/>
            <w:r w:rsidRPr="007716D0">
              <w:rPr>
                <w:sz w:val="20"/>
              </w:rPr>
              <w:t xml:space="preserve"> уретероцеле, в том числе при удвоении почки. Врожденный пузырно-мочеточниковый </w:t>
            </w:r>
            <w:r w:rsidRPr="007716D0">
              <w:rPr>
                <w:sz w:val="20"/>
              </w:rPr>
              <w:lastRenderedPageBreak/>
              <w:t>рефлюкс. Опухоль мочевого пузыря. Урогенитальный свищ, осложненный, рецидивирующий</w:t>
            </w:r>
          </w:p>
        </w:tc>
        <w:tc>
          <w:tcPr>
            <w:tcW w:w="1312" w:type="dxa"/>
            <w:vMerge w:val="restart"/>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уретропластика кожным лоскутом</w:t>
            </w:r>
          </w:p>
          <w:p w:rsidR="00ED69F9" w:rsidRPr="007716D0" w:rsidRDefault="00ED69F9" w:rsidP="007716D0">
            <w:pPr>
              <w:spacing w:line="200" w:lineRule="exact"/>
              <w:jc w:val="left"/>
              <w:rPr>
                <w:sz w:val="20"/>
              </w:rPr>
            </w:pPr>
          </w:p>
          <w:p w:rsidR="00ED69F9" w:rsidRPr="007716D0" w:rsidRDefault="00ED69F9" w:rsidP="007716D0">
            <w:pPr>
              <w:spacing w:line="240" w:lineRule="atLeast"/>
              <w:jc w:val="left"/>
              <w:rPr>
                <w:sz w:val="20"/>
              </w:rPr>
            </w:pPr>
            <w:r w:rsidRPr="007716D0">
              <w:rPr>
                <w:sz w:val="20"/>
              </w:rPr>
              <w:t>кишечная пластика мочеточника</w:t>
            </w:r>
          </w:p>
          <w:p w:rsidR="00ED69F9" w:rsidRPr="007716D0" w:rsidRDefault="00ED69F9" w:rsidP="007716D0">
            <w:pPr>
              <w:spacing w:line="200" w:lineRule="exact"/>
              <w:jc w:val="left"/>
              <w:rPr>
                <w:sz w:val="20"/>
              </w:rPr>
            </w:pPr>
          </w:p>
          <w:p w:rsidR="00ED69F9" w:rsidRPr="007716D0" w:rsidRDefault="00ED69F9" w:rsidP="007716D0">
            <w:pPr>
              <w:spacing w:line="240" w:lineRule="atLeast"/>
              <w:jc w:val="left"/>
              <w:rPr>
                <w:sz w:val="20"/>
              </w:rPr>
            </w:pPr>
            <w:r w:rsidRPr="007716D0">
              <w:rPr>
                <w:sz w:val="20"/>
              </w:rPr>
              <w:t>уретероцистоанастомоз (операция Боари), в том числе у детей</w:t>
            </w:r>
          </w:p>
          <w:p w:rsidR="00ED69F9" w:rsidRPr="007716D0" w:rsidRDefault="00ED69F9" w:rsidP="007716D0">
            <w:pPr>
              <w:spacing w:line="200" w:lineRule="exact"/>
              <w:jc w:val="left"/>
              <w:rPr>
                <w:sz w:val="20"/>
              </w:rPr>
            </w:pPr>
          </w:p>
          <w:p w:rsidR="00ED69F9" w:rsidRPr="007716D0" w:rsidRDefault="00ED69F9" w:rsidP="007716D0">
            <w:pPr>
              <w:spacing w:line="240" w:lineRule="atLeast"/>
              <w:jc w:val="left"/>
              <w:rPr>
                <w:sz w:val="20"/>
              </w:rPr>
            </w:pPr>
            <w:r w:rsidRPr="007716D0">
              <w:rPr>
                <w:sz w:val="20"/>
              </w:rPr>
              <w:t>уретероцистоанастомоз при рецидивных формах уретерогидронефроза</w:t>
            </w:r>
          </w:p>
          <w:p w:rsidR="00ED69F9" w:rsidRPr="007716D0" w:rsidRDefault="00ED69F9" w:rsidP="007716D0">
            <w:pPr>
              <w:spacing w:line="200" w:lineRule="exact"/>
              <w:jc w:val="left"/>
              <w:rPr>
                <w:sz w:val="20"/>
              </w:rPr>
            </w:pPr>
          </w:p>
          <w:p w:rsidR="00ED69F9" w:rsidRPr="007716D0" w:rsidRDefault="00ED69F9" w:rsidP="007716D0">
            <w:pPr>
              <w:spacing w:line="240" w:lineRule="atLeast"/>
              <w:jc w:val="left"/>
              <w:rPr>
                <w:sz w:val="20"/>
              </w:rPr>
            </w:pPr>
            <w:r w:rsidRPr="007716D0">
              <w:rPr>
                <w:sz w:val="20"/>
              </w:rPr>
              <w:lastRenderedPageBreak/>
              <w:t>уретероилеосигмостомия у детей</w:t>
            </w:r>
          </w:p>
          <w:p w:rsidR="00ED69F9" w:rsidRPr="007716D0" w:rsidRDefault="00ED69F9" w:rsidP="007716D0">
            <w:pPr>
              <w:spacing w:line="240" w:lineRule="atLeast"/>
              <w:jc w:val="left"/>
              <w:rPr>
                <w:sz w:val="20"/>
              </w:rPr>
            </w:pPr>
          </w:p>
        </w:tc>
        <w:tc>
          <w:tcPr>
            <w:tcW w:w="1141" w:type="dxa"/>
            <w:gridSpan w:val="2"/>
            <w:vMerge w:val="restart"/>
          </w:tcPr>
          <w:p w:rsidR="00916EC4" w:rsidRPr="007716D0" w:rsidRDefault="00916EC4" w:rsidP="00916EC4">
            <w:pPr>
              <w:spacing w:line="240" w:lineRule="atLeast"/>
              <w:jc w:val="center"/>
              <w:rPr>
                <w:sz w:val="20"/>
              </w:rPr>
            </w:pPr>
            <w:r>
              <w:rPr>
                <w:bCs/>
                <w:sz w:val="22"/>
                <w:szCs w:val="22"/>
              </w:rPr>
              <w:lastRenderedPageBreak/>
              <w:t>123 330,28</w:t>
            </w:r>
          </w:p>
        </w:tc>
        <w:tc>
          <w:tcPr>
            <w:tcW w:w="1289" w:type="dxa"/>
          </w:tcPr>
          <w:p w:rsidR="00ED69F9" w:rsidRPr="007716D0" w:rsidRDefault="006719D6" w:rsidP="007716D0">
            <w:pPr>
              <w:spacing w:line="240" w:lineRule="atLeast"/>
              <w:jc w:val="center"/>
              <w:rPr>
                <w:bCs/>
                <w:sz w:val="22"/>
                <w:szCs w:val="22"/>
              </w:rPr>
            </w:pPr>
            <w:r>
              <w:rPr>
                <w:bCs/>
                <w:sz w:val="22"/>
                <w:szCs w:val="22"/>
              </w:rPr>
              <w:t xml:space="preserve">132 </w:t>
            </w:r>
            <w:r w:rsidR="00916EC4">
              <w:rPr>
                <w:bCs/>
                <w:sz w:val="22"/>
                <w:szCs w:val="22"/>
              </w:rPr>
              <w:t>303,77</w:t>
            </w:r>
          </w:p>
        </w:tc>
        <w:tc>
          <w:tcPr>
            <w:tcW w:w="928" w:type="dxa"/>
            <w:gridSpan w:val="2"/>
          </w:tcPr>
          <w:p w:rsidR="00ED69F9" w:rsidRPr="007716D0" w:rsidRDefault="00916EC4" w:rsidP="007716D0">
            <w:pPr>
              <w:spacing w:line="240" w:lineRule="atLeast"/>
              <w:jc w:val="center"/>
              <w:rPr>
                <w:bCs/>
                <w:sz w:val="22"/>
                <w:szCs w:val="22"/>
              </w:rPr>
            </w:pPr>
            <w:r>
              <w:rPr>
                <w:bCs/>
                <w:sz w:val="22"/>
                <w:szCs w:val="22"/>
              </w:rPr>
              <w:t>29</w:t>
            </w: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roofErr w:type="gramStart"/>
            <w:r w:rsidRPr="007716D0">
              <w:rPr>
                <w:sz w:val="20"/>
              </w:rPr>
              <w:t>эндоскопическое</w:t>
            </w:r>
            <w:proofErr w:type="gramEnd"/>
            <w:r w:rsidRPr="007716D0">
              <w:rPr>
                <w:sz w:val="20"/>
              </w:rPr>
              <w:t xml:space="preserve"> бужирование и стентирование мочеточника у детей</w:t>
            </w:r>
          </w:p>
          <w:p w:rsidR="00ED69F9" w:rsidRPr="007716D0" w:rsidRDefault="00ED69F9" w:rsidP="007716D0">
            <w:pPr>
              <w:spacing w:line="200" w:lineRule="exact"/>
              <w:jc w:val="left"/>
              <w:rPr>
                <w:sz w:val="20"/>
              </w:rPr>
            </w:pPr>
          </w:p>
          <w:p w:rsidR="00ED69F9" w:rsidRPr="007716D0" w:rsidRDefault="00ED69F9" w:rsidP="007716D0">
            <w:pPr>
              <w:spacing w:line="240" w:lineRule="atLeast"/>
              <w:jc w:val="left"/>
              <w:rPr>
                <w:sz w:val="20"/>
              </w:rPr>
            </w:pPr>
            <w:r w:rsidRPr="007716D0">
              <w:rPr>
                <w:sz w:val="20"/>
              </w:rPr>
              <w:t>цистопластика и восстановление уретры при гипоспадии, эписпадии и экстрофии</w:t>
            </w:r>
          </w:p>
          <w:p w:rsidR="00ED69F9" w:rsidRPr="007716D0" w:rsidRDefault="00ED69F9" w:rsidP="007716D0">
            <w:pPr>
              <w:spacing w:line="200" w:lineRule="exact"/>
              <w:jc w:val="left"/>
              <w:rPr>
                <w:sz w:val="20"/>
              </w:rPr>
            </w:pPr>
          </w:p>
          <w:p w:rsidR="00ED69F9" w:rsidRPr="007716D0" w:rsidRDefault="00ED69F9" w:rsidP="007716D0">
            <w:pPr>
              <w:spacing w:line="240" w:lineRule="atLeast"/>
              <w:jc w:val="left"/>
              <w:rPr>
                <w:sz w:val="20"/>
              </w:rPr>
            </w:pPr>
            <w:proofErr w:type="gramStart"/>
            <w:r w:rsidRPr="007716D0">
              <w:rPr>
                <w:sz w:val="20"/>
              </w:rPr>
              <w:t>пластическое</w:t>
            </w:r>
            <w:proofErr w:type="gramEnd"/>
            <w:r w:rsidRPr="007716D0">
              <w:rPr>
                <w:sz w:val="20"/>
              </w:rPr>
              <w:t xml:space="preserve"> ушивание свища с анатомической реконструкцией</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аппендикоцистостомия по Митрофанову у детей с нейрогенным мочевым пузырем</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roofErr w:type="gramStart"/>
            <w:r w:rsidRPr="007716D0">
              <w:rPr>
                <w:sz w:val="20"/>
              </w:rPr>
              <w:t>радикальная</w:t>
            </w:r>
            <w:proofErr w:type="gramEnd"/>
            <w:r w:rsidRPr="007716D0">
              <w:rPr>
                <w:sz w:val="20"/>
              </w:rPr>
              <w:t xml:space="preserve"> цистэктомия с кишечной пластикой мочевого пузыря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аугментационная цистопластика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восстановление уретры с использованием реваскуляризированного свободного лоскута</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lastRenderedPageBreak/>
              <w:t>уретропластика лоскутом из слизистой рта</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иссечение и закрытие свища женских половых органов (фистулопластика)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r w:rsidRPr="007716D0">
              <w:rPr>
                <w:sz w:val="20"/>
              </w:rPr>
              <w:t>Оперативные вмешательства на органах мочеполовой системы с использованием лапароскопической техники</w:t>
            </w:r>
          </w:p>
        </w:tc>
        <w:tc>
          <w:tcPr>
            <w:tcW w:w="1474" w:type="dxa"/>
            <w:vMerge w:val="restart"/>
          </w:tcPr>
          <w:p w:rsidR="00ED69F9" w:rsidRPr="007716D0" w:rsidRDefault="003F460F" w:rsidP="007716D0">
            <w:pPr>
              <w:spacing w:line="240" w:lineRule="atLeast"/>
              <w:jc w:val="center"/>
              <w:rPr>
                <w:sz w:val="20"/>
              </w:rPr>
            </w:pPr>
            <w:hyperlink r:id="rId768" w:history="1">
              <w:r w:rsidR="00ED69F9" w:rsidRPr="007716D0">
                <w:rPr>
                  <w:rStyle w:val="af1"/>
                  <w:color w:val="auto"/>
                  <w:sz w:val="20"/>
                  <w:u w:val="none"/>
                </w:rPr>
                <w:t>N28.1</w:t>
              </w:r>
            </w:hyperlink>
            <w:r w:rsidR="00ED69F9" w:rsidRPr="007716D0">
              <w:rPr>
                <w:sz w:val="20"/>
              </w:rPr>
              <w:t xml:space="preserve">, </w:t>
            </w:r>
            <w:hyperlink r:id="rId769" w:history="1">
              <w:r w:rsidR="00ED69F9" w:rsidRPr="007716D0">
                <w:rPr>
                  <w:rStyle w:val="af1"/>
                  <w:color w:val="auto"/>
                  <w:sz w:val="20"/>
                  <w:u w:val="none"/>
                </w:rPr>
                <w:t>Q61.0</w:t>
              </w:r>
            </w:hyperlink>
            <w:r w:rsidR="00ED69F9" w:rsidRPr="007716D0">
              <w:rPr>
                <w:sz w:val="20"/>
              </w:rPr>
              <w:t xml:space="preserve">, </w:t>
            </w:r>
            <w:hyperlink r:id="rId770" w:history="1">
              <w:r w:rsidR="00ED69F9" w:rsidRPr="007716D0">
                <w:rPr>
                  <w:rStyle w:val="af1"/>
                  <w:color w:val="auto"/>
                  <w:sz w:val="20"/>
                  <w:u w:val="none"/>
                </w:rPr>
                <w:t>N13.0</w:t>
              </w:r>
            </w:hyperlink>
            <w:r w:rsidR="00ED69F9" w:rsidRPr="007716D0">
              <w:rPr>
                <w:sz w:val="20"/>
              </w:rPr>
              <w:t xml:space="preserve">, </w:t>
            </w:r>
            <w:hyperlink r:id="rId771" w:history="1">
              <w:r w:rsidR="00ED69F9" w:rsidRPr="007716D0">
                <w:rPr>
                  <w:rStyle w:val="af1"/>
                  <w:color w:val="auto"/>
                  <w:sz w:val="20"/>
                  <w:u w:val="none"/>
                </w:rPr>
                <w:t>N13.1</w:t>
              </w:r>
            </w:hyperlink>
            <w:r w:rsidR="00ED69F9" w:rsidRPr="007716D0">
              <w:rPr>
                <w:sz w:val="20"/>
              </w:rPr>
              <w:t xml:space="preserve">, </w:t>
            </w:r>
            <w:hyperlink r:id="rId772" w:history="1">
              <w:r w:rsidR="00ED69F9" w:rsidRPr="007716D0">
                <w:rPr>
                  <w:rStyle w:val="af1"/>
                  <w:color w:val="auto"/>
                  <w:sz w:val="20"/>
                  <w:u w:val="none"/>
                </w:rPr>
                <w:t>N13.2</w:t>
              </w:r>
            </w:hyperlink>
            <w:r w:rsidR="00ED69F9" w:rsidRPr="007716D0">
              <w:rPr>
                <w:sz w:val="20"/>
              </w:rPr>
              <w:t xml:space="preserve">, </w:t>
            </w:r>
            <w:hyperlink r:id="rId773" w:history="1">
              <w:r w:rsidR="00ED69F9" w:rsidRPr="007716D0">
                <w:rPr>
                  <w:rStyle w:val="af1"/>
                  <w:color w:val="auto"/>
                  <w:sz w:val="20"/>
                  <w:u w:val="none"/>
                </w:rPr>
                <w:t>N28</w:t>
              </w:r>
            </w:hyperlink>
            <w:r w:rsidR="00ED69F9" w:rsidRPr="007716D0">
              <w:rPr>
                <w:sz w:val="20"/>
              </w:rPr>
              <w:t xml:space="preserve">, </w:t>
            </w:r>
            <w:hyperlink r:id="rId774" w:history="1">
              <w:r w:rsidR="00ED69F9" w:rsidRPr="007716D0">
                <w:rPr>
                  <w:rStyle w:val="af1"/>
                  <w:color w:val="auto"/>
                  <w:sz w:val="20"/>
                  <w:u w:val="none"/>
                </w:rPr>
                <w:t>I86.1</w:t>
              </w:r>
            </w:hyperlink>
          </w:p>
        </w:tc>
        <w:tc>
          <w:tcPr>
            <w:tcW w:w="2399" w:type="dxa"/>
            <w:vMerge w:val="restart"/>
          </w:tcPr>
          <w:p w:rsidR="00ED69F9" w:rsidRPr="007716D0" w:rsidRDefault="00ED69F9" w:rsidP="007716D0">
            <w:pPr>
              <w:spacing w:line="240" w:lineRule="atLeast"/>
              <w:jc w:val="left"/>
              <w:rPr>
                <w:sz w:val="20"/>
              </w:rPr>
            </w:pPr>
            <w:r w:rsidRPr="007716D0">
              <w:rPr>
                <w:sz w:val="20"/>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лапар</w:t>
            </w:r>
            <w:proofErr w:type="gramStart"/>
            <w:r w:rsidRPr="007716D0">
              <w:rPr>
                <w:sz w:val="20"/>
              </w:rPr>
              <w:t>о-</w:t>
            </w:r>
            <w:proofErr w:type="gramEnd"/>
            <w:r w:rsidRPr="007716D0">
              <w:rPr>
                <w:sz w:val="20"/>
              </w:rPr>
              <w:t xml:space="preserve"> и экстраперитонеоскопическая простатэктомия</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лапар</w:t>
            </w:r>
            <w:proofErr w:type="gramStart"/>
            <w:r w:rsidRPr="007716D0">
              <w:rPr>
                <w:sz w:val="20"/>
              </w:rPr>
              <w:t>о-</w:t>
            </w:r>
            <w:proofErr w:type="gramEnd"/>
            <w:r w:rsidRPr="007716D0">
              <w:rPr>
                <w:sz w:val="20"/>
              </w:rPr>
              <w:t xml:space="preserve"> и экстраперитонеоскопическая цистэктомия</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лапар</w:t>
            </w:r>
            <w:proofErr w:type="gramStart"/>
            <w:r w:rsidRPr="007716D0">
              <w:rPr>
                <w:sz w:val="20"/>
              </w:rPr>
              <w:t>о-</w:t>
            </w:r>
            <w:proofErr w:type="gramEnd"/>
            <w:r w:rsidRPr="007716D0">
              <w:rPr>
                <w:sz w:val="20"/>
              </w:rPr>
              <w:t xml:space="preserve"> и ретроперитонеоскопическая тазовая лимфаденэктомия</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лапар</w:t>
            </w:r>
            <w:proofErr w:type="gramStart"/>
            <w:r w:rsidRPr="007716D0">
              <w:rPr>
                <w:sz w:val="20"/>
              </w:rPr>
              <w:t>о-</w:t>
            </w:r>
            <w:proofErr w:type="gramEnd"/>
            <w:r w:rsidRPr="007716D0">
              <w:rPr>
                <w:sz w:val="20"/>
              </w:rPr>
              <w:t xml:space="preserve"> и ретроперитонеоскопическая нефрэктомия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лапар</w:t>
            </w:r>
            <w:proofErr w:type="gramStart"/>
            <w:r w:rsidRPr="007716D0">
              <w:rPr>
                <w:sz w:val="20"/>
              </w:rPr>
              <w:t>о-</w:t>
            </w:r>
            <w:proofErr w:type="gramEnd"/>
            <w:r w:rsidRPr="007716D0">
              <w:rPr>
                <w:sz w:val="20"/>
              </w:rPr>
              <w:t xml:space="preserve"> и ретроперитонеоскопическое иссечение кисты почки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лапар</w:t>
            </w:r>
            <w:proofErr w:type="gramStart"/>
            <w:r w:rsidRPr="007716D0">
              <w:rPr>
                <w:sz w:val="20"/>
              </w:rPr>
              <w:t>о-</w:t>
            </w:r>
            <w:proofErr w:type="gramEnd"/>
            <w:r w:rsidRPr="007716D0">
              <w:rPr>
                <w:sz w:val="20"/>
              </w:rPr>
              <w:t xml:space="preserve"> и ретроперитонеоскопическая пластика лоханочно-мочеточникового сегмента, </w:t>
            </w:r>
            <w:r w:rsidRPr="007716D0">
              <w:rPr>
                <w:sz w:val="20"/>
              </w:rPr>
              <w:lastRenderedPageBreak/>
              <w:t>мочеточника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p>
        </w:tc>
        <w:tc>
          <w:tcPr>
            <w:tcW w:w="1474" w:type="dxa"/>
            <w:vMerge w:val="restart"/>
          </w:tcPr>
          <w:p w:rsidR="00ED69F9" w:rsidRPr="007716D0" w:rsidRDefault="00ED69F9" w:rsidP="007716D0">
            <w:pPr>
              <w:spacing w:line="240" w:lineRule="atLeast"/>
              <w:jc w:val="center"/>
              <w:rPr>
                <w:sz w:val="20"/>
              </w:rPr>
            </w:pPr>
          </w:p>
        </w:tc>
        <w:tc>
          <w:tcPr>
            <w:tcW w:w="2399" w:type="dxa"/>
            <w:vMerge w:val="restart"/>
          </w:tcPr>
          <w:p w:rsidR="00ED69F9" w:rsidRPr="007716D0" w:rsidRDefault="00ED69F9" w:rsidP="007716D0">
            <w:pPr>
              <w:spacing w:line="240" w:lineRule="atLeast"/>
              <w:jc w:val="left"/>
              <w:rPr>
                <w:sz w:val="20"/>
              </w:rPr>
            </w:pPr>
            <w:r w:rsidRPr="007716D0">
              <w:rPr>
                <w:sz w:val="20"/>
              </w:rPr>
              <w:t>опухоль предстательной железы. Опухоль почки. Опухоль мочевого пузыря. Опухоль почечной лоханки</w:t>
            </w:r>
          </w:p>
        </w:tc>
        <w:tc>
          <w:tcPr>
            <w:tcW w:w="1312" w:type="dxa"/>
            <w:vMerge w:val="restart"/>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лапар</w:t>
            </w:r>
            <w:proofErr w:type="gramStart"/>
            <w:r w:rsidRPr="007716D0">
              <w:rPr>
                <w:sz w:val="20"/>
              </w:rPr>
              <w:t>о-</w:t>
            </w:r>
            <w:proofErr w:type="gramEnd"/>
            <w:r w:rsidRPr="007716D0">
              <w:rPr>
                <w:sz w:val="20"/>
              </w:rPr>
              <w:t xml:space="preserve"> и ретроперитонеоскопическая нефроуретерэктомия</w:t>
            </w:r>
          </w:p>
        </w:tc>
        <w:tc>
          <w:tcPr>
            <w:tcW w:w="1141" w:type="dxa"/>
            <w:gridSpan w:val="2"/>
            <w:vMerge w:val="restart"/>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vMerge/>
          </w:tcPr>
          <w:p w:rsidR="00ED69F9" w:rsidRPr="007716D0" w:rsidRDefault="00ED69F9" w:rsidP="007716D0">
            <w:pPr>
              <w:spacing w:line="240" w:lineRule="atLeast"/>
              <w:jc w:val="left"/>
              <w:rPr>
                <w:sz w:val="20"/>
              </w:rPr>
            </w:pPr>
          </w:p>
        </w:tc>
        <w:tc>
          <w:tcPr>
            <w:tcW w:w="1312" w:type="dxa"/>
            <w:vMerge/>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лапар</w:t>
            </w:r>
            <w:proofErr w:type="gramStart"/>
            <w:r w:rsidRPr="007716D0">
              <w:rPr>
                <w:sz w:val="20"/>
              </w:rPr>
              <w:t>о-</w:t>
            </w:r>
            <w:proofErr w:type="gramEnd"/>
            <w:r w:rsidRPr="007716D0">
              <w:rPr>
                <w:sz w:val="20"/>
              </w:rPr>
              <w:t xml:space="preserve"> и ретроперитонеоскопическая резекция почки</w:t>
            </w:r>
          </w:p>
          <w:p w:rsidR="00ED69F9" w:rsidRPr="007716D0" w:rsidRDefault="00ED69F9" w:rsidP="007716D0">
            <w:pPr>
              <w:spacing w:line="240" w:lineRule="atLeast"/>
              <w:jc w:val="left"/>
              <w:rPr>
                <w:sz w:val="20"/>
              </w:rPr>
            </w:pPr>
          </w:p>
        </w:tc>
        <w:tc>
          <w:tcPr>
            <w:tcW w:w="1141" w:type="dxa"/>
            <w:gridSpan w:val="2"/>
            <w:vMerge/>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r w:rsidRPr="007716D0">
              <w:rPr>
                <w:sz w:val="20"/>
              </w:rPr>
              <w:t>Рецидивные и особо сложные операции на органах мочеполовой системы</w:t>
            </w:r>
          </w:p>
        </w:tc>
        <w:tc>
          <w:tcPr>
            <w:tcW w:w="1474" w:type="dxa"/>
          </w:tcPr>
          <w:p w:rsidR="00ED69F9" w:rsidRPr="007716D0" w:rsidRDefault="003F460F" w:rsidP="007716D0">
            <w:pPr>
              <w:spacing w:line="240" w:lineRule="atLeast"/>
              <w:jc w:val="center"/>
              <w:rPr>
                <w:sz w:val="20"/>
              </w:rPr>
            </w:pPr>
            <w:hyperlink r:id="rId775" w:history="1">
              <w:r w:rsidR="00ED69F9" w:rsidRPr="007716D0">
                <w:rPr>
                  <w:rStyle w:val="af1"/>
                  <w:color w:val="auto"/>
                  <w:sz w:val="20"/>
                  <w:u w:val="none"/>
                  <w:lang w:val="en-US"/>
                </w:rPr>
                <w:t>N</w:t>
              </w:r>
              <w:r w:rsidR="00ED69F9" w:rsidRPr="007716D0">
                <w:rPr>
                  <w:rStyle w:val="af1"/>
                  <w:color w:val="auto"/>
                  <w:sz w:val="20"/>
                  <w:u w:val="none"/>
                </w:rPr>
                <w:t>20.</w:t>
              </w:r>
            </w:hyperlink>
            <w:r w:rsidR="00ED69F9" w:rsidRPr="007716D0">
              <w:rPr>
                <w:rStyle w:val="af1"/>
                <w:color w:val="auto"/>
                <w:sz w:val="20"/>
                <w:u w:val="none"/>
              </w:rPr>
              <w:t>0</w:t>
            </w:r>
            <w:r w:rsidR="00ED69F9" w:rsidRPr="007716D0">
              <w:rPr>
                <w:sz w:val="20"/>
              </w:rPr>
              <w:t xml:space="preserve">, </w:t>
            </w:r>
            <w:hyperlink r:id="rId776" w:history="1">
              <w:r w:rsidR="00ED69F9" w:rsidRPr="007716D0">
                <w:rPr>
                  <w:rStyle w:val="af1"/>
                  <w:color w:val="auto"/>
                  <w:sz w:val="20"/>
                  <w:u w:val="none"/>
                  <w:lang w:val="en-US"/>
                </w:rPr>
                <w:t>N</w:t>
              </w:r>
              <w:r w:rsidR="00ED69F9" w:rsidRPr="007716D0">
                <w:rPr>
                  <w:rStyle w:val="af1"/>
                  <w:color w:val="auto"/>
                  <w:sz w:val="20"/>
                  <w:u w:val="none"/>
                </w:rPr>
                <w:t>20.</w:t>
              </w:r>
            </w:hyperlink>
            <w:r w:rsidR="00ED69F9" w:rsidRPr="007716D0">
              <w:rPr>
                <w:rStyle w:val="af1"/>
                <w:color w:val="auto"/>
                <w:sz w:val="20"/>
                <w:u w:val="none"/>
              </w:rPr>
              <w:t>1</w:t>
            </w:r>
            <w:r w:rsidR="00ED69F9" w:rsidRPr="007716D0">
              <w:rPr>
                <w:sz w:val="20"/>
              </w:rPr>
              <w:t xml:space="preserve">, </w:t>
            </w:r>
            <w:r w:rsidR="00ED69F9" w:rsidRPr="007716D0">
              <w:rPr>
                <w:sz w:val="20"/>
                <w:lang w:val="en-US"/>
              </w:rPr>
              <w:t>N</w:t>
            </w:r>
            <w:r w:rsidR="00ED69F9" w:rsidRPr="007716D0">
              <w:rPr>
                <w:sz w:val="20"/>
              </w:rPr>
              <w:t xml:space="preserve">20.2,  </w:t>
            </w:r>
            <w:hyperlink r:id="rId777" w:history="1">
              <w:r w:rsidR="00ED69F9" w:rsidRPr="007716D0">
                <w:rPr>
                  <w:rStyle w:val="af1"/>
                  <w:color w:val="auto"/>
                  <w:sz w:val="20"/>
                  <w:u w:val="none"/>
                  <w:lang w:val="en-US"/>
                </w:rPr>
                <w:t>N</w:t>
              </w:r>
              <w:r w:rsidR="00ED69F9" w:rsidRPr="007716D0">
                <w:rPr>
                  <w:rStyle w:val="af1"/>
                  <w:color w:val="auto"/>
                  <w:sz w:val="20"/>
                  <w:u w:val="none"/>
                </w:rPr>
                <w:t>13.0</w:t>
              </w:r>
            </w:hyperlink>
            <w:r w:rsidR="00ED69F9" w:rsidRPr="007716D0">
              <w:rPr>
                <w:sz w:val="20"/>
              </w:rPr>
              <w:t xml:space="preserve">, </w:t>
            </w:r>
            <w:hyperlink r:id="rId778" w:history="1">
              <w:r w:rsidR="00ED69F9" w:rsidRPr="007716D0">
                <w:rPr>
                  <w:rStyle w:val="af1"/>
                  <w:color w:val="auto"/>
                  <w:sz w:val="20"/>
                  <w:u w:val="none"/>
                  <w:lang w:val="en-US"/>
                </w:rPr>
                <w:t>N</w:t>
              </w:r>
              <w:r w:rsidR="00ED69F9" w:rsidRPr="007716D0">
                <w:rPr>
                  <w:rStyle w:val="af1"/>
                  <w:color w:val="auto"/>
                  <w:sz w:val="20"/>
                  <w:u w:val="none"/>
                </w:rPr>
                <w:t>13.1</w:t>
              </w:r>
            </w:hyperlink>
            <w:r w:rsidR="00ED69F9" w:rsidRPr="007716D0">
              <w:rPr>
                <w:sz w:val="20"/>
              </w:rPr>
              <w:t xml:space="preserve">, </w:t>
            </w:r>
            <w:hyperlink r:id="rId779" w:history="1">
              <w:r w:rsidR="00ED69F9" w:rsidRPr="007716D0">
                <w:rPr>
                  <w:rStyle w:val="af1"/>
                  <w:color w:val="auto"/>
                  <w:sz w:val="20"/>
                  <w:u w:val="none"/>
                  <w:lang w:val="en-US"/>
                </w:rPr>
                <w:t>N</w:t>
              </w:r>
              <w:r w:rsidR="00ED69F9" w:rsidRPr="007716D0">
                <w:rPr>
                  <w:rStyle w:val="af1"/>
                  <w:color w:val="auto"/>
                  <w:sz w:val="20"/>
                  <w:u w:val="none"/>
                </w:rPr>
                <w:t>13.2</w:t>
              </w:r>
            </w:hyperlink>
            <w:r w:rsidR="00ED69F9" w:rsidRPr="007716D0">
              <w:rPr>
                <w:sz w:val="20"/>
              </w:rPr>
              <w:t xml:space="preserve">, </w:t>
            </w:r>
            <w:hyperlink r:id="rId780" w:history="1">
              <w:r w:rsidR="00ED69F9" w:rsidRPr="007716D0">
                <w:rPr>
                  <w:rStyle w:val="af1"/>
                  <w:color w:val="auto"/>
                  <w:sz w:val="20"/>
                  <w:u w:val="none"/>
                  <w:lang w:val="en-US"/>
                </w:rPr>
                <w:t>Q</w:t>
              </w:r>
              <w:r w:rsidR="00ED69F9" w:rsidRPr="007716D0">
                <w:rPr>
                  <w:rStyle w:val="af1"/>
                  <w:color w:val="auto"/>
                  <w:sz w:val="20"/>
                  <w:u w:val="none"/>
                </w:rPr>
                <w:t>62.1</w:t>
              </w:r>
            </w:hyperlink>
            <w:r w:rsidR="00ED69F9" w:rsidRPr="007716D0">
              <w:rPr>
                <w:sz w:val="20"/>
              </w:rPr>
              <w:t xml:space="preserve">, </w:t>
            </w:r>
            <w:hyperlink r:id="rId781" w:history="1">
              <w:r w:rsidR="00ED69F9" w:rsidRPr="007716D0">
                <w:rPr>
                  <w:rStyle w:val="af1"/>
                  <w:color w:val="auto"/>
                  <w:sz w:val="20"/>
                  <w:u w:val="none"/>
                  <w:lang w:val="en-US"/>
                </w:rPr>
                <w:t>Q</w:t>
              </w:r>
              <w:r w:rsidR="00ED69F9" w:rsidRPr="007716D0">
                <w:rPr>
                  <w:rStyle w:val="af1"/>
                  <w:color w:val="auto"/>
                  <w:sz w:val="20"/>
                  <w:u w:val="none"/>
                </w:rPr>
                <w:t>62.2</w:t>
              </w:r>
            </w:hyperlink>
            <w:r w:rsidR="00ED69F9" w:rsidRPr="007716D0">
              <w:rPr>
                <w:sz w:val="20"/>
              </w:rPr>
              <w:t xml:space="preserve">, </w:t>
            </w:r>
            <w:hyperlink r:id="rId782" w:history="1">
              <w:r w:rsidR="00ED69F9" w:rsidRPr="007716D0">
                <w:rPr>
                  <w:rStyle w:val="af1"/>
                  <w:color w:val="auto"/>
                  <w:sz w:val="20"/>
                  <w:u w:val="none"/>
                  <w:lang w:val="en-US"/>
                </w:rPr>
                <w:t>Q</w:t>
              </w:r>
              <w:r w:rsidR="00ED69F9" w:rsidRPr="007716D0">
                <w:rPr>
                  <w:rStyle w:val="af1"/>
                  <w:color w:val="auto"/>
                  <w:sz w:val="20"/>
                  <w:u w:val="none"/>
                </w:rPr>
                <w:t>62.3</w:t>
              </w:r>
            </w:hyperlink>
            <w:r w:rsidR="00ED69F9" w:rsidRPr="007716D0">
              <w:rPr>
                <w:sz w:val="20"/>
              </w:rPr>
              <w:t xml:space="preserve">, </w:t>
            </w:r>
            <w:hyperlink r:id="rId783" w:history="1">
              <w:r w:rsidR="00ED69F9" w:rsidRPr="007716D0">
                <w:rPr>
                  <w:rStyle w:val="af1"/>
                  <w:color w:val="auto"/>
                  <w:sz w:val="20"/>
                  <w:u w:val="none"/>
                  <w:lang w:val="en-US"/>
                </w:rPr>
                <w:t>Q</w:t>
              </w:r>
              <w:r w:rsidR="00ED69F9" w:rsidRPr="007716D0">
                <w:rPr>
                  <w:rStyle w:val="af1"/>
                  <w:color w:val="auto"/>
                  <w:sz w:val="20"/>
                  <w:u w:val="none"/>
                </w:rPr>
                <w:t>62.7</w:t>
              </w:r>
            </w:hyperlink>
          </w:p>
        </w:tc>
        <w:tc>
          <w:tcPr>
            <w:tcW w:w="2399" w:type="dxa"/>
          </w:tcPr>
          <w:p w:rsidR="00ED69F9" w:rsidRPr="007716D0" w:rsidRDefault="00ED69F9" w:rsidP="007716D0">
            <w:pPr>
              <w:spacing w:line="240" w:lineRule="atLeast"/>
              <w:jc w:val="left"/>
              <w:rPr>
                <w:sz w:val="20"/>
              </w:rPr>
            </w:pPr>
            <w:r w:rsidRPr="007716D0">
              <w:rPr>
                <w:sz w:val="20"/>
              </w:rPr>
              <w:t>камни почек. Камни мочеточника. Камни почек с камнями мочеточника.  Стриктура мочеточника. Врожденный уретерогидронефроз. Врожденный мегауретер</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перкутанная нефролитолапоксия в сочетании с </w:t>
            </w:r>
            <w:proofErr w:type="gramStart"/>
            <w:r w:rsidRPr="007716D0">
              <w:rPr>
                <w:sz w:val="20"/>
              </w:rPr>
              <w:t>лазерной</w:t>
            </w:r>
            <w:proofErr w:type="gramEnd"/>
            <w:r w:rsidRPr="007716D0">
              <w:rPr>
                <w:sz w:val="20"/>
              </w:rPr>
              <w:t xml:space="preserve"> литотрипсией </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6719D6" w:rsidRDefault="00ED69F9" w:rsidP="007716D0">
            <w:pPr>
              <w:spacing w:line="240" w:lineRule="atLeast"/>
              <w:jc w:val="center"/>
              <w:rPr>
                <w:b/>
                <w:sz w:val="20"/>
              </w:rPr>
            </w:pPr>
            <w:r w:rsidRPr="006719D6">
              <w:rPr>
                <w:b/>
                <w:sz w:val="20"/>
              </w:rPr>
              <w:t>62.</w:t>
            </w:r>
          </w:p>
        </w:tc>
        <w:tc>
          <w:tcPr>
            <w:tcW w:w="2371" w:type="dxa"/>
          </w:tcPr>
          <w:p w:rsidR="00ED69F9" w:rsidRPr="007716D0" w:rsidRDefault="00ED69F9" w:rsidP="007716D0">
            <w:pPr>
              <w:spacing w:line="240" w:lineRule="atLeast"/>
              <w:jc w:val="left"/>
              <w:rPr>
                <w:sz w:val="20"/>
              </w:rPr>
            </w:pPr>
            <w:r w:rsidRPr="007716D0">
              <w:rPr>
                <w:sz w:val="20"/>
              </w:rPr>
              <w:t>Оперативные вмешательства на органах мочеполовой системы с имплантацией синтетических сложных и сетчатых протезов</w:t>
            </w:r>
          </w:p>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784" w:history="1">
              <w:r w:rsidR="00ED69F9" w:rsidRPr="007716D0">
                <w:rPr>
                  <w:rStyle w:val="af1"/>
                  <w:color w:val="auto"/>
                  <w:sz w:val="20"/>
                  <w:u w:val="none"/>
                </w:rPr>
                <w:t>R32</w:t>
              </w:r>
            </w:hyperlink>
            <w:r w:rsidR="00ED69F9" w:rsidRPr="007716D0">
              <w:rPr>
                <w:sz w:val="20"/>
              </w:rPr>
              <w:t xml:space="preserve">, </w:t>
            </w:r>
            <w:hyperlink r:id="rId785" w:history="1">
              <w:r w:rsidR="00ED69F9" w:rsidRPr="007716D0">
                <w:rPr>
                  <w:rStyle w:val="af1"/>
                  <w:color w:val="auto"/>
                  <w:sz w:val="20"/>
                  <w:u w:val="none"/>
                </w:rPr>
                <w:t>N31.2</w:t>
              </w:r>
            </w:hyperlink>
          </w:p>
        </w:tc>
        <w:tc>
          <w:tcPr>
            <w:tcW w:w="2399" w:type="dxa"/>
          </w:tcPr>
          <w:p w:rsidR="00ED69F9" w:rsidRPr="007716D0" w:rsidRDefault="00ED69F9" w:rsidP="007716D0">
            <w:pPr>
              <w:spacing w:line="240" w:lineRule="atLeast"/>
              <w:jc w:val="left"/>
              <w:rPr>
                <w:sz w:val="20"/>
              </w:rPr>
            </w:pPr>
            <w:r w:rsidRPr="007716D0">
              <w:rPr>
                <w:sz w:val="20"/>
              </w:rPr>
              <w:t>недержание мочи при напряжении. Несостоятельность сфинктера мочевого пузыря. Атония мочевого пузыря</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петлевая пластика уретры с использованием петлевого, синтетического, сетчатого протеза при недержании мочи</w:t>
            </w:r>
          </w:p>
        </w:tc>
        <w:tc>
          <w:tcPr>
            <w:tcW w:w="1141" w:type="dxa"/>
            <w:gridSpan w:val="2"/>
          </w:tcPr>
          <w:p w:rsidR="00ED69F9" w:rsidRPr="007716D0" w:rsidRDefault="00916EC4" w:rsidP="007716D0">
            <w:pPr>
              <w:spacing w:line="240" w:lineRule="atLeast"/>
              <w:jc w:val="center"/>
              <w:rPr>
                <w:sz w:val="20"/>
              </w:rPr>
            </w:pPr>
            <w:r>
              <w:rPr>
                <w:bCs/>
                <w:sz w:val="22"/>
                <w:szCs w:val="22"/>
              </w:rPr>
              <w:t>183 627,12</w:t>
            </w:r>
          </w:p>
        </w:tc>
        <w:tc>
          <w:tcPr>
            <w:tcW w:w="1289" w:type="dxa"/>
          </w:tcPr>
          <w:p w:rsidR="00ED69F9" w:rsidRPr="007716D0" w:rsidRDefault="00916EC4" w:rsidP="007716D0">
            <w:pPr>
              <w:spacing w:line="240" w:lineRule="atLeast"/>
              <w:jc w:val="center"/>
              <w:rPr>
                <w:bCs/>
                <w:sz w:val="22"/>
                <w:szCs w:val="22"/>
              </w:rPr>
            </w:pPr>
            <w:r>
              <w:rPr>
                <w:bCs/>
                <w:sz w:val="22"/>
                <w:szCs w:val="22"/>
              </w:rPr>
              <w:t>198 213,10</w:t>
            </w:r>
          </w:p>
        </w:tc>
        <w:tc>
          <w:tcPr>
            <w:tcW w:w="928" w:type="dxa"/>
            <w:gridSpan w:val="2"/>
          </w:tcPr>
          <w:p w:rsidR="00ED69F9" w:rsidRPr="007716D0" w:rsidRDefault="00916EC4" w:rsidP="007716D0">
            <w:pPr>
              <w:spacing w:line="240" w:lineRule="atLeast"/>
              <w:jc w:val="center"/>
              <w:rPr>
                <w:bCs/>
                <w:sz w:val="22"/>
                <w:szCs w:val="22"/>
              </w:rPr>
            </w:pPr>
            <w:r>
              <w:rPr>
                <w:bCs/>
                <w:sz w:val="22"/>
                <w:szCs w:val="22"/>
              </w:rPr>
              <w:t>32</w:t>
            </w:r>
          </w:p>
        </w:tc>
      </w:tr>
      <w:tr w:rsidR="00ED69F9" w:rsidRPr="007716D0" w:rsidTr="006719D6">
        <w:trPr>
          <w:gridAfter w:val="1"/>
          <w:wAfter w:w="265" w:type="dxa"/>
          <w:trHeight w:val="118"/>
        </w:trPr>
        <w:tc>
          <w:tcPr>
            <w:tcW w:w="710" w:type="dxa"/>
          </w:tcPr>
          <w:p w:rsidR="00ED69F9" w:rsidRPr="006719D6" w:rsidRDefault="00ED69F9" w:rsidP="007716D0">
            <w:pPr>
              <w:spacing w:line="240" w:lineRule="atLeast"/>
              <w:jc w:val="center"/>
              <w:rPr>
                <w:b/>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trike/>
                <w:sz w:val="20"/>
              </w:rPr>
            </w:pPr>
            <w:r w:rsidRPr="007716D0">
              <w:rPr>
                <w:sz w:val="20"/>
              </w:rPr>
              <w:t>Хирургия</w:t>
            </w: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6719D6" w:rsidRDefault="00ED69F9" w:rsidP="007716D0">
            <w:pPr>
              <w:spacing w:line="240" w:lineRule="atLeast"/>
              <w:jc w:val="center"/>
              <w:rPr>
                <w:b/>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rPr>
                <w:sz w:val="20"/>
              </w:rPr>
            </w:pPr>
          </w:p>
        </w:tc>
        <w:tc>
          <w:tcPr>
            <w:tcW w:w="1289" w:type="dxa"/>
          </w:tcPr>
          <w:p w:rsidR="00ED69F9" w:rsidRPr="007716D0" w:rsidRDefault="00ED69F9" w:rsidP="007716D0">
            <w:pPr>
              <w:spacing w:line="240" w:lineRule="atLeast"/>
              <w:rPr>
                <w:sz w:val="20"/>
              </w:rPr>
            </w:pPr>
          </w:p>
        </w:tc>
        <w:tc>
          <w:tcPr>
            <w:tcW w:w="928" w:type="dxa"/>
            <w:gridSpan w:val="2"/>
          </w:tcPr>
          <w:p w:rsidR="00ED69F9" w:rsidRPr="007716D0" w:rsidRDefault="00ED69F9" w:rsidP="007716D0">
            <w:pPr>
              <w:spacing w:line="240" w:lineRule="atLeast"/>
              <w:rPr>
                <w:sz w:val="20"/>
              </w:rPr>
            </w:pPr>
          </w:p>
        </w:tc>
      </w:tr>
      <w:tr w:rsidR="00ED69F9" w:rsidRPr="007716D0" w:rsidTr="006719D6">
        <w:trPr>
          <w:gridAfter w:val="1"/>
          <w:wAfter w:w="265" w:type="dxa"/>
          <w:trHeight w:val="118"/>
        </w:trPr>
        <w:tc>
          <w:tcPr>
            <w:tcW w:w="710" w:type="dxa"/>
          </w:tcPr>
          <w:p w:rsidR="00ED69F9" w:rsidRPr="006719D6" w:rsidRDefault="00ED69F9" w:rsidP="007716D0">
            <w:pPr>
              <w:spacing w:line="240" w:lineRule="atLeast"/>
              <w:jc w:val="center"/>
              <w:rPr>
                <w:b/>
                <w:sz w:val="20"/>
              </w:rPr>
            </w:pPr>
            <w:r w:rsidRPr="006719D6">
              <w:rPr>
                <w:b/>
                <w:sz w:val="20"/>
              </w:rPr>
              <w:t>63.</w:t>
            </w:r>
          </w:p>
        </w:tc>
        <w:tc>
          <w:tcPr>
            <w:tcW w:w="2371" w:type="dxa"/>
          </w:tcPr>
          <w:p w:rsidR="00ED69F9" w:rsidRPr="007716D0" w:rsidRDefault="00ED69F9" w:rsidP="007716D0">
            <w:pPr>
              <w:spacing w:line="240" w:lineRule="atLeast"/>
              <w:jc w:val="left"/>
              <w:rPr>
                <w:sz w:val="20"/>
              </w:rPr>
            </w:pPr>
            <w:r w:rsidRPr="007716D0">
              <w:rPr>
                <w:sz w:val="20"/>
              </w:rPr>
              <w:t xml:space="preserve">Микрохирургические, расширенные, комбинированные и </w:t>
            </w:r>
            <w:r w:rsidRPr="007716D0">
              <w:rPr>
                <w:sz w:val="20"/>
              </w:rPr>
              <w:lastRenderedPageBreak/>
              <w:t>реконструктивно-пластические операции на поджелудочной железе, в том числе лапароскопически ассистированные операции</w:t>
            </w:r>
          </w:p>
        </w:tc>
        <w:tc>
          <w:tcPr>
            <w:tcW w:w="1474" w:type="dxa"/>
          </w:tcPr>
          <w:p w:rsidR="00ED69F9" w:rsidRPr="007716D0" w:rsidRDefault="00ED69F9" w:rsidP="007716D0">
            <w:pPr>
              <w:spacing w:line="240" w:lineRule="atLeast"/>
              <w:jc w:val="center"/>
            </w:pPr>
            <w:r w:rsidRPr="007716D0">
              <w:rPr>
                <w:sz w:val="20"/>
              </w:rPr>
              <w:lastRenderedPageBreak/>
              <w:t>K86.0 - K86.8</w:t>
            </w:r>
          </w:p>
        </w:tc>
        <w:tc>
          <w:tcPr>
            <w:tcW w:w="2399" w:type="dxa"/>
          </w:tcPr>
          <w:p w:rsidR="00ED69F9" w:rsidRPr="007716D0" w:rsidRDefault="00ED69F9" w:rsidP="007716D0">
            <w:pPr>
              <w:spacing w:line="240" w:lineRule="atLeast"/>
              <w:jc w:val="left"/>
              <w:rPr>
                <w:sz w:val="20"/>
              </w:rPr>
            </w:pPr>
            <w:r w:rsidRPr="007716D0">
              <w:rPr>
                <w:sz w:val="20"/>
              </w:rPr>
              <w:t>заболевания поджелудочной железы</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резекция поджелудочной железы субтотальная</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lastRenderedPageBreak/>
              <w:t>наложение гепатикоеюноанастомоза</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резекция поджелудочной железы эндоскопическая</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дистальная резекция поджелудочной железы с сохранением селезенки</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дистальная резекция поджелудочной железы со спленэктомией</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срединная резекция поджелудочной железы (атипичная резекция)</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панкреатодуоденальная резекция с резекцией желудка</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субтотальная резекция головки поджелудочной железы</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продольная панкреатоеюностомия</w:t>
            </w:r>
          </w:p>
          <w:p w:rsidR="00ED69F9" w:rsidRPr="007716D0" w:rsidRDefault="00ED69F9" w:rsidP="007716D0">
            <w:pPr>
              <w:spacing w:line="240" w:lineRule="atLeast"/>
              <w:jc w:val="left"/>
              <w:rPr>
                <w:sz w:val="20"/>
              </w:rPr>
            </w:pPr>
          </w:p>
        </w:tc>
        <w:tc>
          <w:tcPr>
            <w:tcW w:w="1141" w:type="dxa"/>
            <w:gridSpan w:val="2"/>
          </w:tcPr>
          <w:p w:rsidR="00ED69F9" w:rsidRPr="007716D0" w:rsidRDefault="00916EC4" w:rsidP="007716D0">
            <w:pPr>
              <w:spacing w:line="240" w:lineRule="atLeast"/>
              <w:jc w:val="center"/>
              <w:rPr>
                <w:sz w:val="20"/>
              </w:rPr>
            </w:pPr>
            <w:r>
              <w:rPr>
                <w:bCs/>
                <w:sz w:val="22"/>
                <w:szCs w:val="22"/>
              </w:rPr>
              <w:lastRenderedPageBreak/>
              <w:t>209 215,44</w:t>
            </w:r>
          </w:p>
        </w:tc>
        <w:tc>
          <w:tcPr>
            <w:tcW w:w="1289" w:type="dxa"/>
          </w:tcPr>
          <w:p w:rsidR="00ED69F9" w:rsidRPr="007716D0" w:rsidRDefault="00916EC4" w:rsidP="007716D0">
            <w:pPr>
              <w:spacing w:line="240" w:lineRule="atLeast"/>
              <w:jc w:val="center"/>
              <w:rPr>
                <w:bCs/>
                <w:sz w:val="22"/>
                <w:szCs w:val="22"/>
              </w:rPr>
            </w:pPr>
            <w:r>
              <w:rPr>
                <w:bCs/>
                <w:sz w:val="22"/>
                <w:szCs w:val="22"/>
              </w:rPr>
              <w:t>220 063,65</w:t>
            </w:r>
          </w:p>
        </w:tc>
        <w:tc>
          <w:tcPr>
            <w:tcW w:w="928" w:type="dxa"/>
            <w:gridSpan w:val="2"/>
          </w:tcPr>
          <w:p w:rsidR="00ED69F9" w:rsidRPr="007716D0" w:rsidRDefault="00916EC4" w:rsidP="007716D0">
            <w:pPr>
              <w:spacing w:line="240" w:lineRule="atLeast"/>
              <w:jc w:val="center"/>
              <w:rPr>
                <w:bCs/>
                <w:sz w:val="22"/>
                <w:szCs w:val="22"/>
              </w:rPr>
            </w:pPr>
            <w:r>
              <w:rPr>
                <w:bCs/>
                <w:sz w:val="22"/>
                <w:szCs w:val="22"/>
              </w:rPr>
              <w:t>20</w:t>
            </w: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r w:rsidRPr="007716D0">
              <w:rPr>
                <w:sz w:val="20"/>
              </w:rPr>
              <w:t xml:space="preserve">Микрохирургические и реконструктивно-пластические операции на печени, желчных </w:t>
            </w:r>
            <w:r w:rsidRPr="007716D0">
              <w:rPr>
                <w:sz w:val="20"/>
              </w:rPr>
              <w:lastRenderedPageBreak/>
              <w:t>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474" w:type="dxa"/>
          </w:tcPr>
          <w:p w:rsidR="00ED69F9" w:rsidRPr="007716D0" w:rsidRDefault="00ED69F9" w:rsidP="007716D0">
            <w:pPr>
              <w:spacing w:line="240" w:lineRule="atLeast"/>
              <w:jc w:val="center"/>
            </w:pPr>
            <w:r w:rsidRPr="007716D0">
              <w:rPr>
                <w:sz w:val="20"/>
              </w:rPr>
              <w:lastRenderedPageBreak/>
              <w:t>D18.0, D13.4, D13.5, B67.0, K76.6, K76.8, Q26.5, I85.0</w:t>
            </w:r>
          </w:p>
        </w:tc>
        <w:tc>
          <w:tcPr>
            <w:tcW w:w="2399" w:type="dxa"/>
          </w:tcPr>
          <w:p w:rsidR="00ED69F9" w:rsidRPr="007716D0" w:rsidRDefault="00ED69F9" w:rsidP="007716D0">
            <w:pPr>
              <w:spacing w:line="240" w:lineRule="atLeast"/>
              <w:jc w:val="left"/>
              <w:rPr>
                <w:sz w:val="20"/>
              </w:rPr>
            </w:pPr>
            <w:r w:rsidRPr="007716D0">
              <w:rPr>
                <w:sz w:val="20"/>
              </w:rPr>
              <w:t xml:space="preserve">заболевания, врожденные аномалии печени, желчных протоков, воротной вены. </w:t>
            </w:r>
            <w:r w:rsidRPr="007716D0">
              <w:rPr>
                <w:sz w:val="20"/>
              </w:rPr>
              <w:lastRenderedPageBreak/>
              <w:t>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312" w:type="dxa"/>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резекция печени с использованием лапароскопической техники</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lastRenderedPageBreak/>
              <w:t>резекция одного сегмента печени</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резекция сегмента (сегментов) печени с реконструктивно-пластическим компонентом</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резекция печени атипичная</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эмболизация печени с использованием лекарственных средств</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резекция сегмента (сегментов) печени комбинированная с ангиопластикой</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абляция при новообразованиях печени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r w:rsidRPr="007716D0">
              <w:rPr>
                <w:sz w:val="20"/>
              </w:rPr>
              <w:t>Реконструктивно-пластические, в том числе лапароскопически ассистированные операции на тонкой, толстой кишке и промежности</w:t>
            </w:r>
          </w:p>
        </w:tc>
        <w:tc>
          <w:tcPr>
            <w:tcW w:w="1474" w:type="dxa"/>
          </w:tcPr>
          <w:p w:rsidR="00ED69F9" w:rsidRPr="007716D0" w:rsidRDefault="003F460F" w:rsidP="007716D0">
            <w:pPr>
              <w:spacing w:line="240" w:lineRule="atLeast"/>
              <w:jc w:val="center"/>
            </w:pPr>
            <w:hyperlink r:id="rId786" w:history="1">
              <w:proofErr w:type="gramStart"/>
              <w:r w:rsidR="00ED69F9" w:rsidRPr="007716D0">
                <w:rPr>
                  <w:sz w:val="20"/>
                </w:rPr>
                <w:t>D12.6</w:t>
              </w:r>
            </w:hyperlink>
            <w:r w:rsidR="00ED69F9" w:rsidRPr="007716D0">
              <w:rPr>
                <w:sz w:val="20"/>
              </w:rPr>
              <w:t xml:space="preserve">, </w:t>
            </w:r>
            <w:hyperlink r:id="rId787" w:history="1">
              <w:r w:rsidR="00ED69F9" w:rsidRPr="007716D0">
                <w:rPr>
                  <w:sz w:val="20"/>
                </w:rPr>
                <w:t>K60.4</w:t>
              </w:r>
            </w:hyperlink>
            <w:r w:rsidR="00ED69F9" w:rsidRPr="007716D0">
              <w:rPr>
                <w:sz w:val="20"/>
              </w:rPr>
              <w:t xml:space="preserve">, </w:t>
            </w:r>
            <w:hyperlink r:id="rId788" w:history="1">
              <w:r w:rsidR="00ED69F9" w:rsidRPr="007716D0">
                <w:rPr>
                  <w:sz w:val="20"/>
                </w:rPr>
                <w:t>N82.2</w:t>
              </w:r>
            </w:hyperlink>
            <w:r w:rsidR="00ED69F9" w:rsidRPr="007716D0">
              <w:rPr>
                <w:sz w:val="20"/>
              </w:rPr>
              <w:t xml:space="preserve">, </w:t>
            </w:r>
            <w:hyperlink r:id="rId789" w:history="1">
              <w:r w:rsidR="00ED69F9" w:rsidRPr="007716D0">
                <w:rPr>
                  <w:sz w:val="20"/>
                </w:rPr>
                <w:t>N82.3</w:t>
              </w:r>
            </w:hyperlink>
            <w:r w:rsidR="00ED69F9" w:rsidRPr="007716D0">
              <w:rPr>
                <w:sz w:val="20"/>
              </w:rPr>
              <w:t xml:space="preserve">, </w:t>
            </w:r>
            <w:hyperlink r:id="rId790" w:history="1">
              <w:r w:rsidR="00ED69F9" w:rsidRPr="007716D0">
                <w:rPr>
                  <w:sz w:val="20"/>
                </w:rPr>
                <w:t>N82.4</w:t>
              </w:r>
            </w:hyperlink>
            <w:r w:rsidR="00ED69F9" w:rsidRPr="007716D0">
              <w:rPr>
                <w:sz w:val="20"/>
              </w:rPr>
              <w:t xml:space="preserve">, </w:t>
            </w:r>
            <w:hyperlink r:id="rId791" w:history="1">
              <w:r w:rsidR="00ED69F9" w:rsidRPr="007716D0">
                <w:rPr>
                  <w:sz w:val="20"/>
                </w:rPr>
                <w:t>K57.2</w:t>
              </w:r>
            </w:hyperlink>
            <w:r w:rsidR="00ED69F9" w:rsidRPr="007716D0">
              <w:rPr>
                <w:sz w:val="20"/>
              </w:rPr>
              <w:t xml:space="preserve">, </w:t>
            </w:r>
            <w:hyperlink r:id="rId792" w:history="1">
              <w:r w:rsidR="00ED69F9" w:rsidRPr="007716D0">
                <w:rPr>
                  <w:sz w:val="20"/>
                </w:rPr>
                <w:t>K59.3</w:t>
              </w:r>
            </w:hyperlink>
            <w:r w:rsidR="00ED69F9" w:rsidRPr="007716D0">
              <w:rPr>
                <w:sz w:val="20"/>
              </w:rPr>
              <w:t xml:space="preserve">, </w:t>
            </w:r>
            <w:hyperlink r:id="rId793" w:history="1">
              <w:r w:rsidR="00ED69F9" w:rsidRPr="007716D0">
                <w:rPr>
                  <w:sz w:val="20"/>
                </w:rPr>
                <w:t>Q43.1</w:t>
              </w:r>
            </w:hyperlink>
            <w:r w:rsidR="00ED69F9" w:rsidRPr="007716D0">
              <w:rPr>
                <w:sz w:val="20"/>
              </w:rPr>
              <w:t xml:space="preserve">, </w:t>
            </w:r>
            <w:hyperlink r:id="rId794" w:history="1">
              <w:r w:rsidR="00ED69F9" w:rsidRPr="007716D0">
                <w:rPr>
                  <w:sz w:val="20"/>
                </w:rPr>
                <w:t>Q43.2</w:t>
              </w:r>
            </w:hyperlink>
            <w:r w:rsidR="00ED69F9" w:rsidRPr="007716D0">
              <w:rPr>
                <w:sz w:val="20"/>
              </w:rPr>
              <w:t xml:space="preserve">, </w:t>
            </w:r>
            <w:hyperlink r:id="rId795" w:history="1">
              <w:r w:rsidR="00ED69F9" w:rsidRPr="007716D0">
                <w:rPr>
                  <w:sz w:val="20"/>
                </w:rPr>
                <w:t>Q43.3</w:t>
              </w:r>
            </w:hyperlink>
            <w:r w:rsidR="00ED69F9" w:rsidRPr="007716D0">
              <w:rPr>
                <w:sz w:val="20"/>
              </w:rPr>
              <w:t xml:space="preserve">, </w:t>
            </w:r>
            <w:hyperlink r:id="rId796" w:history="1">
              <w:r w:rsidR="00ED69F9" w:rsidRPr="007716D0">
                <w:rPr>
                  <w:sz w:val="20"/>
                </w:rPr>
                <w:t>Q52.2</w:t>
              </w:r>
            </w:hyperlink>
            <w:r w:rsidR="00ED69F9" w:rsidRPr="007716D0">
              <w:rPr>
                <w:sz w:val="20"/>
              </w:rPr>
              <w:t>,</w:t>
            </w:r>
            <w:proofErr w:type="gramEnd"/>
            <w:r w:rsidR="00ED69F9" w:rsidRPr="007716D0">
              <w:rPr>
                <w:sz w:val="20"/>
              </w:rPr>
              <w:t xml:space="preserve"> </w:t>
            </w:r>
            <w:hyperlink r:id="rId797" w:history="1">
              <w:r w:rsidR="00ED69F9" w:rsidRPr="007716D0">
                <w:rPr>
                  <w:sz w:val="20"/>
                </w:rPr>
                <w:t>K59.0</w:t>
              </w:r>
            </w:hyperlink>
            <w:r w:rsidR="00ED69F9" w:rsidRPr="007716D0">
              <w:rPr>
                <w:sz w:val="20"/>
              </w:rPr>
              <w:t xml:space="preserve">, </w:t>
            </w:r>
            <w:hyperlink r:id="rId798" w:history="1">
              <w:r w:rsidR="00ED69F9" w:rsidRPr="007716D0">
                <w:rPr>
                  <w:sz w:val="20"/>
                </w:rPr>
                <w:t>K59.3</w:t>
              </w:r>
            </w:hyperlink>
            <w:r w:rsidR="00ED69F9" w:rsidRPr="007716D0">
              <w:rPr>
                <w:sz w:val="20"/>
              </w:rPr>
              <w:t xml:space="preserve">, </w:t>
            </w:r>
            <w:hyperlink r:id="rId799" w:history="1">
              <w:r w:rsidR="00ED69F9" w:rsidRPr="007716D0">
                <w:rPr>
                  <w:sz w:val="20"/>
                </w:rPr>
                <w:t>Z93.2</w:t>
              </w:r>
            </w:hyperlink>
            <w:r w:rsidR="00ED69F9" w:rsidRPr="007716D0">
              <w:rPr>
                <w:sz w:val="20"/>
              </w:rPr>
              <w:t xml:space="preserve">, </w:t>
            </w:r>
            <w:hyperlink r:id="rId800" w:history="1">
              <w:r w:rsidR="00ED69F9" w:rsidRPr="007716D0">
                <w:rPr>
                  <w:sz w:val="20"/>
                </w:rPr>
                <w:t>Z93.3</w:t>
              </w:r>
            </w:hyperlink>
            <w:r w:rsidR="00ED69F9" w:rsidRPr="007716D0">
              <w:rPr>
                <w:sz w:val="20"/>
              </w:rPr>
              <w:t xml:space="preserve">, </w:t>
            </w:r>
            <w:hyperlink r:id="rId801" w:history="1">
              <w:r w:rsidR="00ED69F9" w:rsidRPr="007716D0">
                <w:rPr>
                  <w:sz w:val="20"/>
                </w:rPr>
                <w:t>K55.2</w:t>
              </w:r>
            </w:hyperlink>
            <w:r w:rsidR="00ED69F9" w:rsidRPr="007716D0">
              <w:rPr>
                <w:sz w:val="20"/>
              </w:rPr>
              <w:t xml:space="preserve">, </w:t>
            </w:r>
            <w:hyperlink r:id="rId802" w:history="1">
              <w:r w:rsidR="00ED69F9" w:rsidRPr="007716D0">
                <w:rPr>
                  <w:sz w:val="20"/>
                </w:rPr>
                <w:t>K51</w:t>
              </w:r>
            </w:hyperlink>
            <w:r w:rsidR="00ED69F9" w:rsidRPr="007716D0">
              <w:rPr>
                <w:sz w:val="20"/>
              </w:rPr>
              <w:t xml:space="preserve">, </w:t>
            </w:r>
            <w:hyperlink r:id="rId803" w:history="1">
              <w:r w:rsidR="00ED69F9" w:rsidRPr="007716D0">
                <w:rPr>
                  <w:sz w:val="20"/>
                </w:rPr>
                <w:t>K50.0</w:t>
              </w:r>
            </w:hyperlink>
            <w:r w:rsidR="00ED69F9" w:rsidRPr="007716D0">
              <w:rPr>
                <w:sz w:val="20"/>
              </w:rPr>
              <w:t xml:space="preserve">, </w:t>
            </w:r>
            <w:hyperlink r:id="rId804" w:history="1">
              <w:r w:rsidR="00ED69F9" w:rsidRPr="007716D0">
                <w:rPr>
                  <w:sz w:val="20"/>
                </w:rPr>
                <w:t>K50.1</w:t>
              </w:r>
            </w:hyperlink>
            <w:r w:rsidR="00ED69F9" w:rsidRPr="007716D0">
              <w:rPr>
                <w:sz w:val="20"/>
              </w:rPr>
              <w:t xml:space="preserve">, </w:t>
            </w:r>
            <w:hyperlink r:id="rId805" w:history="1">
              <w:r w:rsidR="00ED69F9" w:rsidRPr="007716D0">
                <w:rPr>
                  <w:sz w:val="20"/>
                </w:rPr>
                <w:t>K50.8</w:t>
              </w:r>
            </w:hyperlink>
            <w:r w:rsidR="00ED69F9" w:rsidRPr="007716D0">
              <w:rPr>
                <w:sz w:val="20"/>
              </w:rPr>
              <w:t xml:space="preserve">, </w:t>
            </w:r>
            <w:hyperlink r:id="rId806" w:history="1">
              <w:r w:rsidR="00ED69F9" w:rsidRPr="007716D0">
                <w:rPr>
                  <w:sz w:val="20"/>
                </w:rPr>
                <w:t>K57.2</w:t>
              </w:r>
            </w:hyperlink>
            <w:r w:rsidR="00ED69F9" w:rsidRPr="007716D0">
              <w:rPr>
                <w:sz w:val="20"/>
              </w:rPr>
              <w:t xml:space="preserve">, </w:t>
            </w:r>
            <w:hyperlink r:id="rId807" w:history="1">
              <w:r w:rsidR="00ED69F9" w:rsidRPr="007716D0">
                <w:rPr>
                  <w:sz w:val="20"/>
                </w:rPr>
                <w:t>K62.3</w:t>
              </w:r>
            </w:hyperlink>
            <w:r w:rsidR="00ED69F9" w:rsidRPr="007716D0">
              <w:rPr>
                <w:sz w:val="20"/>
              </w:rPr>
              <w:t xml:space="preserve">, </w:t>
            </w:r>
            <w:hyperlink r:id="rId808" w:history="1">
              <w:r w:rsidR="00ED69F9" w:rsidRPr="007716D0">
                <w:rPr>
                  <w:sz w:val="20"/>
                </w:rPr>
                <w:t>K62.8</w:t>
              </w:r>
            </w:hyperlink>
          </w:p>
        </w:tc>
        <w:tc>
          <w:tcPr>
            <w:tcW w:w="2399" w:type="dxa"/>
          </w:tcPr>
          <w:p w:rsidR="00ED69F9" w:rsidRPr="007716D0" w:rsidRDefault="00ED69F9" w:rsidP="007716D0">
            <w:pPr>
              <w:spacing w:line="240" w:lineRule="atLeast"/>
              <w:jc w:val="left"/>
              <w:rPr>
                <w:sz w:val="20"/>
              </w:rPr>
            </w:pPr>
            <w:proofErr w:type="gramStart"/>
            <w:r w:rsidRPr="007716D0">
              <w:rPr>
                <w:sz w:val="20"/>
              </w:rPr>
              <w:lastRenderedPageBreak/>
              <w:t>семейный</w:t>
            </w:r>
            <w:proofErr w:type="gramEnd"/>
            <w:r w:rsidRPr="007716D0">
              <w:rPr>
                <w:sz w:val="20"/>
              </w:rPr>
              <w:t xml:space="preserve"> аденоматоз толстой кишки, тотальное поражение всех отделов толстой кишки полипами</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реконструктивно-пластическая операция по восстановлению непрерывности кишечника - закрытие стомы с формированием анастомоза</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субтотальная резекция ободочной кишки с брюшно-анальной резекцией прямой кишки и низведением правых отделов ободочной кишки в анальный канал</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z w:val="20"/>
              </w:rPr>
            </w:pPr>
            <w:r w:rsidRPr="007716D0">
              <w:rPr>
                <w:sz w:val="20"/>
              </w:rPr>
              <w:t>свищ прямой кишки 3 - 4 степени сложности</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z w:val="20"/>
              </w:rPr>
            </w:pPr>
            <w:r w:rsidRPr="007716D0">
              <w:rPr>
                <w:sz w:val="20"/>
              </w:rPr>
              <w:t>ректовагинальный (коловагинальный) свищ</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иссечение свища с пластикой внутреннего свищевого отверстия сегментом прямой или ободочной кишки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z w:val="20"/>
              </w:rPr>
            </w:pPr>
            <w:r w:rsidRPr="007716D0">
              <w:rPr>
                <w:sz w:val="20"/>
              </w:rPr>
              <w:t>дивертикулярная болезнь ободочной кишки, осложненное течение</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резекция ободочной кишки, в том числе с ликвидацией свища</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z w:val="20"/>
              </w:rPr>
            </w:pPr>
            <w:r w:rsidRPr="007716D0">
              <w:rPr>
                <w:sz w:val="20"/>
              </w:rPr>
              <w:t xml:space="preserve">мегадолихоколон, </w:t>
            </w:r>
            <w:r w:rsidRPr="007716D0">
              <w:rPr>
                <w:sz w:val="20"/>
              </w:rPr>
              <w:lastRenderedPageBreak/>
              <w:t>рецидивирующие завороты сигмовидной кишки</w:t>
            </w:r>
          </w:p>
        </w:tc>
        <w:tc>
          <w:tcPr>
            <w:tcW w:w="1312" w:type="dxa"/>
          </w:tcPr>
          <w:p w:rsidR="00ED69F9" w:rsidRPr="007716D0" w:rsidRDefault="00ED69F9" w:rsidP="007716D0">
            <w:pPr>
              <w:spacing w:line="240" w:lineRule="atLeast"/>
              <w:jc w:val="left"/>
              <w:rPr>
                <w:sz w:val="20"/>
              </w:rPr>
            </w:pPr>
            <w:r w:rsidRPr="007716D0">
              <w:rPr>
                <w:sz w:val="20"/>
              </w:rPr>
              <w:lastRenderedPageBreak/>
              <w:t>хирургическо</w:t>
            </w:r>
            <w:r w:rsidRPr="007716D0">
              <w:rPr>
                <w:sz w:val="20"/>
              </w:rPr>
              <w:lastRenderedPageBreak/>
              <w:t>е лечение</w:t>
            </w:r>
          </w:p>
        </w:tc>
        <w:tc>
          <w:tcPr>
            <w:tcW w:w="2894" w:type="dxa"/>
          </w:tcPr>
          <w:p w:rsidR="00ED69F9" w:rsidRPr="007716D0" w:rsidRDefault="00ED69F9" w:rsidP="007716D0">
            <w:pPr>
              <w:spacing w:line="240" w:lineRule="atLeast"/>
              <w:jc w:val="left"/>
              <w:rPr>
                <w:sz w:val="20"/>
              </w:rPr>
            </w:pPr>
            <w:r w:rsidRPr="007716D0">
              <w:rPr>
                <w:sz w:val="20"/>
              </w:rPr>
              <w:lastRenderedPageBreak/>
              <w:t xml:space="preserve">резекция ободочной кишки с </w:t>
            </w:r>
            <w:r w:rsidRPr="007716D0">
              <w:rPr>
                <w:sz w:val="20"/>
              </w:rPr>
              <w:lastRenderedPageBreak/>
              <w:t>аппендэктомией, разворотом кишки на 180 градусов, формированием асцендо-ректального анастомоза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z w:val="20"/>
              </w:rPr>
            </w:pPr>
            <w:r w:rsidRPr="007716D0">
              <w:rPr>
                <w:sz w:val="20"/>
              </w:rPr>
              <w:t>болезнь Гиршпрунга, мегадолихосигма</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резекция ободочной кишки с формированием наданального </w:t>
            </w:r>
            <w:proofErr w:type="gramStart"/>
            <w:r w:rsidRPr="007716D0">
              <w:rPr>
                <w:sz w:val="20"/>
              </w:rPr>
              <w:t>конце-бокового</w:t>
            </w:r>
            <w:proofErr w:type="gramEnd"/>
            <w:r w:rsidRPr="007716D0">
              <w:rPr>
                <w:sz w:val="20"/>
              </w:rPr>
              <w:t xml:space="preserve"> колоректального анастомоза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z w:val="20"/>
              </w:rPr>
            </w:pPr>
            <w:r w:rsidRPr="007716D0">
              <w:rPr>
                <w:sz w:val="20"/>
              </w:rPr>
              <w:t>хронический толстокишечный стаз в стадии декомпенсации</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резекция ободочной кишки с аппендэктомией, разворотом кишки на 180 градусов, формированием асцендо-ректального анастомоза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z w:val="20"/>
              </w:rPr>
            </w:pPr>
            <w:r w:rsidRPr="007716D0">
              <w:rPr>
                <w:sz w:val="20"/>
              </w:rPr>
              <w:t>колостома, илеостома, еюностома, состояние после обструктивной резекции ободочной кишки</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реконструктивно-восстановительная операция по восстановлению непрерывности кишечника с ликвидацией стомы, формированием анастомоза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z w:val="20"/>
              </w:rPr>
            </w:pPr>
            <w:proofErr w:type="gramStart"/>
            <w:r w:rsidRPr="007716D0">
              <w:rPr>
                <w:sz w:val="20"/>
              </w:rPr>
              <w:t>врожденная</w:t>
            </w:r>
            <w:proofErr w:type="gramEnd"/>
            <w:r w:rsidRPr="007716D0">
              <w:rPr>
                <w:sz w:val="20"/>
              </w:rPr>
              <w:t xml:space="preserve"> ангиодисплазия толстой кишки</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резекция пораженных отделов ободочной и (или) прямой кишки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z w:val="20"/>
              </w:rPr>
            </w:pPr>
            <w:r w:rsidRPr="007716D0">
              <w:rPr>
                <w:sz w:val="20"/>
              </w:rPr>
              <w:t xml:space="preserve">язвенный колит, тотальное поражение, хроническое непрерывное течение, тяжелая </w:t>
            </w:r>
            <w:r w:rsidRPr="007716D0">
              <w:rPr>
                <w:sz w:val="20"/>
              </w:rPr>
              <w:lastRenderedPageBreak/>
              <w:t>гормонозависимая или гормонорезистентная форма</w:t>
            </w:r>
          </w:p>
        </w:tc>
        <w:tc>
          <w:tcPr>
            <w:tcW w:w="1312" w:type="dxa"/>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колпроктэктомия с формированием резервуарного анастомоза, илеостомия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колэктомия с брюшно-анальной резекцией прямой кишки, илеостомия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резекция оставшихся отделов ободочной и прямой кишки, илеостомия</w:t>
            </w:r>
          </w:p>
          <w:p w:rsidR="00ED69F9" w:rsidRPr="007716D0" w:rsidRDefault="00ED69F9" w:rsidP="007716D0">
            <w:pPr>
              <w:spacing w:line="240" w:lineRule="atLeast"/>
              <w:jc w:val="left"/>
              <w:rPr>
                <w:sz w:val="20"/>
              </w:rPr>
            </w:pPr>
            <w:r w:rsidRPr="007716D0">
              <w:rPr>
                <w:sz w:val="20"/>
              </w:rPr>
              <w:br/>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z w:val="20"/>
              </w:rPr>
            </w:pPr>
            <w:r w:rsidRPr="007716D0">
              <w:rPr>
                <w:sz w:val="20"/>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колпроктэктомия с формированием резервуарного анастомоза, илеостомия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резекция пораженного участка тонкой и (или) толстой кишки, в том числе с формированием анастомоза, илеостомия (колостомия)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6719D6" w:rsidRDefault="00ED69F9" w:rsidP="007716D0">
            <w:pPr>
              <w:spacing w:line="240" w:lineRule="atLeast"/>
              <w:jc w:val="center"/>
              <w:rPr>
                <w:b/>
                <w:sz w:val="20"/>
              </w:rPr>
            </w:pPr>
            <w:r w:rsidRPr="006719D6">
              <w:rPr>
                <w:b/>
                <w:sz w:val="20"/>
              </w:rPr>
              <w:t>64.</w:t>
            </w:r>
          </w:p>
        </w:tc>
        <w:tc>
          <w:tcPr>
            <w:tcW w:w="2371" w:type="dxa"/>
          </w:tcPr>
          <w:p w:rsidR="00ED69F9" w:rsidRPr="007716D0" w:rsidRDefault="00ED69F9" w:rsidP="007716D0">
            <w:pPr>
              <w:spacing w:line="240" w:lineRule="atLeast"/>
              <w:jc w:val="left"/>
              <w:rPr>
                <w:sz w:val="20"/>
              </w:rPr>
            </w:pPr>
            <w:r w:rsidRPr="007716D0">
              <w:rPr>
                <w:sz w:val="20"/>
              </w:rPr>
              <w:t>Хирургическое лечение новообразований надпочечников и забрюшинного пространства</w:t>
            </w:r>
          </w:p>
        </w:tc>
        <w:tc>
          <w:tcPr>
            <w:tcW w:w="1474" w:type="dxa"/>
          </w:tcPr>
          <w:p w:rsidR="00ED69F9" w:rsidRPr="007716D0" w:rsidRDefault="00ED69F9" w:rsidP="007716D0">
            <w:pPr>
              <w:spacing w:line="240" w:lineRule="atLeast"/>
              <w:jc w:val="center"/>
            </w:pPr>
            <w:r w:rsidRPr="007716D0">
              <w:rPr>
                <w:sz w:val="20"/>
              </w:rPr>
              <w:t>E27.5, D35.0, D48.3, E26.0, E24</w:t>
            </w:r>
          </w:p>
        </w:tc>
        <w:tc>
          <w:tcPr>
            <w:tcW w:w="2399" w:type="dxa"/>
          </w:tcPr>
          <w:p w:rsidR="00ED69F9" w:rsidRPr="007716D0" w:rsidRDefault="00ED69F9" w:rsidP="007716D0">
            <w:pPr>
              <w:spacing w:line="240" w:lineRule="atLeast"/>
              <w:jc w:val="left"/>
              <w:rPr>
                <w:sz w:val="20"/>
              </w:rPr>
            </w:pPr>
            <w:r w:rsidRPr="007716D0">
              <w:rPr>
                <w:sz w:val="20"/>
              </w:rPr>
              <w:t>новообразования надпочечников и забрюшинного пространства</w:t>
            </w:r>
          </w:p>
          <w:p w:rsidR="00ED69F9" w:rsidRPr="007716D0" w:rsidRDefault="00ED69F9" w:rsidP="007716D0">
            <w:pPr>
              <w:spacing w:line="240" w:lineRule="atLeast"/>
              <w:jc w:val="left"/>
              <w:rPr>
                <w:sz w:val="20"/>
              </w:rPr>
            </w:pPr>
            <w:r w:rsidRPr="007716D0">
              <w:rPr>
                <w:sz w:val="20"/>
              </w:rPr>
              <w:t xml:space="preserve">заболевания надпочечников </w:t>
            </w:r>
            <w:r w:rsidRPr="007716D0">
              <w:rPr>
                <w:sz w:val="20"/>
              </w:rPr>
              <w:lastRenderedPageBreak/>
              <w:t>гиперальдостеронизм гиперкортицизм. Синдром</w:t>
            </w:r>
            <w:r w:rsidRPr="007716D0">
              <w:rPr>
                <w:sz w:val="20"/>
              </w:rPr>
              <w:br/>
              <w:t>Иценко - Кушинга (кортикостерома)</w:t>
            </w:r>
          </w:p>
        </w:tc>
        <w:tc>
          <w:tcPr>
            <w:tcW w:w="1312" w:type="dxa"/>
          </w:tcPr>
          <w:p w:rsidR="00ED69F9" w:rsidRPr="007716D0" w:rsidRDefault="00ED69F9" w:rsidP="007716D0">
            <w:pPr>
              <w:spacing w:line="240" w:lineRule="atLeast"/>
              <w:jc w:val="left"/>
              <w:rPr>
                <w:sz w:val="20"/>
              </w:rPr>
            </w:pPr>
            <w:r w:rsidRPr="007716D0">
              <w:rPr>
                <w:sz w:val="20"/>
              </w:rPr>
              <w:lastRenderedPageBreak/>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односторонняя адреналэктомия открытым доступом (лапаротомия, люмботомия, торакофренолапаротомия)</w:t>
            </w:r>
          </w:p>
          <w:p w:rsidR="00ED69F9" w:rsidRPr="007716D0" w:rsidRDefault="00ED69F9" w:rsidP="007716D0">
            <w:pPr>
              <w:spacing w:line="240" w:lineRule="atLeast"/>
              <w:jc w:val="left"/>
              <w:rPr>
                <w:sz w:val="20"/>
              </w:rPr>
            </w:pPr>
          </w:p>
        </w:tc>
        <w:tc>
          <w:tcPr>
            <w:tcW w:w="1141" w:type="dxa"/>
            <w:gridSpan w:val="2"/>
          </w:tcPr>
          <w:p w:rsidR="00ED69F9" w:rsidRPr="007716D0" w:rsidRDefault="00916EC4" w:rsidP="007716D0">
            <w:pPr>
              <w:spacing w:line="240" w:lineRule="atLeast"/>
              <w:jc w:val="center"/>
              <w:rPr>
                <w:sz w:val="20"/>
              </w:rPr>
            </w:pPr>
            <w:r>
              <w:rPr>
                <w:bCs/>
                <w:sz w:val="22"/>
                <w:szCs w:val="22"/>
              </w:rPr>
              <w:t>231 478,93</w:t>
            </w:r>
          </w:p>
        </w:tc>
        <w:tc>
          <w:tcPr>
            <w:tcW w:w="1289" w:type="dxa"/>
          </w:tcPr>
          <w:p w:rsidR="00ED69F9" w:rsidRPr="007716D0" w:rsidRDefault="00916EC4" w:rsidP="007716D0">
            <w:pPr>
              <w:spacing w:line="240" w:lineRule="atLeast"/>
              <w:jc w:val="center"/>
              <w:rPr>
                <w:bCs/>
                <w:sz w:val="22"/>
                <w:szCs w:val="22"/>
              </w:rPr>
            </w:pPr>
            <w:r>
              <w:rPr>
                <w:bCs/>
                <w:sz w:val="22"/>
                <w:szCs w:val="22"/>
              </w:rPr>
              <w:t>247 272,98</w:t>
            </w:r>
          </w:p>
        </w:tc>
        <w:tc>
          <w:tcPr>
            <w:tcW w:w="928" w:type="dxa"/>
            <w:gridSpan w:val="2"/>
          </w:tcPr>
          <w:p w:rsidR="00ED69F9" w:rsidRPr="007716D0" w:rsidRDefault="00916EC4" w:rsidP="007716D0">
            <w:pPr>
              <w:spacing w:line="240" w:lineRule="atLeast"/>
              <w:jc w:val="center"/>
              <w:rPr>
                <w:bCs/>
                <w:sz w:val="22"/>
                <w:szCs w:val="22"/>
              </w:rPr>
            </w:pPr>
            <w:r>
              <w:rPr>
                <w:bCs/>
                <w:sz w:val="22"/>
                <w:szCs w:val="22"/>
              </w:rPr>
              <w:t>27</w:t>
            </w: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удаление параганглиомы открытым доступом (лапаротомия, люмботомия, торакофренолапаротомия)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эндоскопическое удаление параганглиомы</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аортокавальная лимфаденэктомия лапаротомным доступом</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proofErr w:type="gramStart"/>
            <w:r w:rsidRPr="007716D0">
              <w:rPr>
                <w:sz w:val="20"/>
              </w:rPr>
              <w:t>эндоскопическая</w:t>
            </w:r>
            <w:proofErr w:type="gramEnd"/>
            <w:r w:rsidRPr="007716D0">
              <w:rPr>
                <w:sz w:val="20"/>
              </w:rPr>
              <w:t xml:space="preserve"> адреналэктомия с опухолью</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двусторонняя эндоскопическая адреналэктомия</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roofErr w:type="gramStart"/>
            <w:r w:rsidRPr="007716D0">
              <w:rPr>
                <w:sz w:val="20"/>
              </w:rPr>
              <w:t>двусторонняя</w:t>
            </w:r>
            <w:proofErr w:type="gramEnd"/>
            <w:r w:rsidRPr="007716D0">
              <w:rPr>
                <w:sz w:val="20"/>
              </w:rPr>
              <w:t xml:space="preserve"> эндоскопическая адреналэктомия с опухолями</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r w:rsidRPr="007716D0">
              <w:rPr>
                <w:sz w:val="20"/>
              </w:rPr>
              <w:t>аортокавальная лимфаденэктомия эндоскопическая</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удаление неорганной забрюшинной опухоли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6" w:type="dxa"/>
          <w:trHeight w:val="489"/>
        </w:trPr>
        <w:tc>
          <w:tcPr>
            <w:tcW w:w="12300" w:type="dxa"/>
            <w:gridSpan w:val="8"/>
          </w:tcPr>
          <w:p w:rsidR="00ED69F9" w:rsidRPr="006719D6" w:rsidRDefault="00ED69F9" w:rsidP="007716D0">
            <w:pPr>
              <w:spacing w:line="240" w:lineRule="atLeast"/>
              <w:jc w:val="center"/>
              <w:rPr>
                <w:b/>
                <w:sz w:val="20"/>
              </w:rPr>
            </w:pPr>
            <w:r w:rsidRPr="006719D6">
              <w:rPr>
                <w:b/>
                <w:sz w:val="20"/>
              </w:rPr>
              <w:lastRenderedPageBreak/>
              <w:t>Челюстно-лицевая хирургия</w:t>
            </w:r>
          </w:p>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6719D6" w:rsidRDefault="00ED69F9" w:rsidP="007716D0">
            <w:pPr>
              <w:spacing w:line="240" w:lineRule="atLeast"/>
              <w:jc w:val="center"/>
              <w:rPr>
                <w:b/>
                <w:sz w:val="20"/>
              </w:rPr>
            </w:pPr>
            <w:r w:rsidRPr="006719D6">
              <w:rPr>
                <w:b/>
                <w:sz w:val="20"/>
              </w:rPr>
              <w:t>65.</w:t>
            </w:r>
          </w:p>
        </w:tc>
        <w:tc>
          <w:tcPr>
            <w:tcW w:w="2371" w:type="dxa"/>
            <w:vMerge w:val="restart"/>
          </w:tcPr>
          <w:p w:rsidR="00ED69F9" w:rsidRPr="007716D0" w:rsidRDefault="00ED69F9" w:rsidP="007716D0">
            <w:pPr>
              <w:spacing w:line="240" w:lineRule="atLeast"/>
              <w:jc w:val="left"/>
              <w:rPr>
                <w:sz w:val="20"/>
              </w:rPr>
            </w:pPr>
            <w:r w:rsidRPr="007716D0">
              <w:rPr>
                <w:sz w:val="20"/>
              </w:rPr>
              <w:t>Реконструктивно-пластические операции при врожденных пороках развития черепно-челюстно-лицевой области</w:t>
            </w:r>
          </w:p>
        </w:tc>
        <w:tc>
          <w:tcPr>
            <w:tcW w:w="1474" w:type="dxa"/>
          </w:tcPr>
          <w:p w:rsidR="00ED69F9" w:rsidRPr="007716D0" w:rsidRDefault="003F460F" w:rsidP="007716D0">
            <w:pPr>
              <w:spacing w:line="240" w:lineRule="atLeast"/>
              <w:jc w:val="center"/>
              <w:rPr>
                <w:sz w:val="20"/>
              </w:rPr>
            </w:pPr>
            <w:hyperlink r:id="rId809" w:history="1">
              <w:r w:rsidR="00ED69F9" w:rsidRPr="007716D0">
                <w:rPr>
                  <w:rStyle w:val="af1"/>
                  <w:color w:val="auto"/>
                  <w:sz w:val="20"/>
                  <w:u w:val="none"/>
                </w:rPr>
                <w:t>Q36.9</w:t>
              </w:r>
            </w:hyperlink>
          </w:p>
        </w:tc>
        <w:tc>
          <w:tcPr>
            <w:tcW w:w="2399" w:type="dxa"/>
          </w:tcPr>
          <w:p w:rsidR="00ED69F9" w:rsidRPr="007716D0" w:rsidRDefault="00ED69F9" w:rsidP="007716D0">
            <w:pPr>
              <w:spacing w:line="240" w:lineRule="atLeast"/>
              <w:jc w:val="left"/>
              <w:rPr>
                <w:sz w:val="20"/>
              </w:rPr>
            </w:pPr>
            <w:r w:rsidRPr="007716D0">
              <w:rPr>
                <w:sz w:val="20"/>
              </w:rPr>
              <w:t>врожденная полная односторонняя расщелина верхней губы</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реконструктивная хейлоринопластика</w:t>
            </w:r>
          </w:p>
        </w:tc>
        <w:tc>
          <w:tcPr>
            <w:tcW w:w="1141" w:type="dxa"/>
            <w:gridSpan w:val="2"/>
          </w:tcPr>
          <w:p w:rsidR="00ED69F9" w:rsidRPr="007716D0" w:rsidRDefault="00916EC4" w:rsidP="007716D0">
            <w:pPr>
              <w:spacing w:line="240" w:lineRule="atLeast"/>
              <w:jc w:val="center"/>
              <w:rPr>
                <w:bCs/>
                <w:sz w:val="22"/>
                <w:szCs w:val="22"/>
              </w:rPr>
            </w:pPr>
            <w:r>
              <w:rPr>
                <w:bCs/>
                <w:sz w:val="22"/>
                <w:szCs w:val="22"/>
              </w:rPr>
              <w:t>162 489,53</w:t>
            </w:r>
          </w:p>
          <w:p w:rsidR="00ED69F9" w:rsidRPr="007716D0" w:rsidRDefault="00ED69F9" w:rsidP="007716D0">
            <w:pPr>
              <w:spacing w:line="240" w:lineRule="atLeast"/>
              <w:jc w:val="center"/>
              <w:rPr>
                <w:sz w:val="20"/>
              </w:rPr>
            </w:pPr>
          </w:p>
        </w:tc>
        <w:tc>
          <w:tcPr>
            <w:tcW w:w="1289" w:type="dxa"/>
          </w:tcPr>
          <w:p w:rsidR="00ED69F9" w:rsidRPr="007716D0" w:rsidRDefault="00916EC4" w:rsidP="007716D0">
            <w:pPr>
              <w:spacing w:line="240" w:lineRule="atLeast"/>
              <w:jc w:val="center"/>
              <w:rPr>
                <w:bCs/>
                <w:sz w:val="22"/>
                <w:szCs w:val="22"/>
              </w:rPr>
            </w:pPr>
            <w:r>
              <w:rPr>
                <w:bCs/>
                <w:sz w:val="22"/>
                <w:szCs w:val="22"/>
              </w:rPr>
              <w:t>175 396,50</w:t>
            </w:r>
          </w:p>
        </w:tc>
        <w:tc>
          <w:tcPr>
            <w:tcW w:w="928" w:type="dxa"/>
            <w:gridSpan w:val="2"/>
          </w:tcPr>
          <w:p w:rsidR="00ED69F9" w:rsidRPr="007716D0" w:rsidRDefault="00916EC4" w:rsidP="007716D0">
            <w:pPr>
              <w:spacing w:line="240" w:lineRule="atLeast"/>
              <w:jc w:val="center"/>
              <w:rPr>
                <w:bCs/>
                <w:sz w:val="22"/>
                <w:szCs w:val="22"/>
              </w:rPr>
            </w:pPr>
            <w:r>
              <w:rPr>
                <w:bCs/>
                <w:sz w:val="22"/>
                <w:szCs w:val="22"/>
              </w:rPr>
              <w:t>32</w:t>
            </w: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810" w:history="1">
              <w:r w:rsidR="00ED69F9" w:rsidRPr="007716D0">
                <w:rPr>
                  <w:rStyle w:val="af1"/>
                  <w:color w:val="auto"/>
                  <w:sz w:val="20"/>
                  <w:u w:val="none"/>
                </w:rPr>
                <w:t>L91</w:t>
              </w:r>
            </w:hyperlink>
            <w:r w:rsidR="00ED69F9" w:rsidRPr="007716D0">
              <w:rPr>
                <w:sz w:val="20"/>
              </w:rPr>
              <w:t xml:space="preserve">, </w:t>
            </w:r>
            <w:hyperlink r:id="rId811" w:history="1">
              <w:r w:rsidR="00ED69F9" w:rsidRPr="007716D0">
                <w:rPr>
                  <w:rStyle w:val="af1"/>
                  <w:color w:val="auto"/>
                  <w:sz w:val="20"/>
                  <w:u w:val="none"/>
                </w:rPr>
                <w:t>M96</w:t>
              </w:r>
            </w:hyperlink>
            <w:r w:rsidR="00ED69F9" w:rsidRPr="007716D0">
              <w:rPr>
                <w:sz w:val="20"/>
              </w:rPr>
              <w:t xml:space="preserve">, </w:t>
            </w:r>
            <w:hyperlink r:id="rId812" w:history="1">
              <w:r w:rsidR="00ED69F9" w:rsidRPr="007716D0">
                <w:rPr>
                  <w:rStyle w:val="af1"/>
                  <w:color w:val="auto"/>
                  <w:sz w:val="20"/>
                  <w:u w:val="none"/>
                </w:rPr>
                <w:t>M95.0</w:t>
              </w:r>
            </w:hyperlink>
          </w:p>
        </w:tc>
        <w:tc>
          <w:tcPr>
            <w:tcW w:w="2399" w:type="dxa"/>
          </w:tcPr>
          <w:p w:rsidR="00ED69F9" w:rsidRPr="007716D0" w:rsidRDefault="00ED69F9" w:rsidP="007716D0">
            <w:pPr>
              <w:spacing w:line="240" w:lineRule="atLeast"/>
              <w:jc w:val="left"/>
              <w:rPr>
                <w:sz w:val="20"/>
              </w:rPr>
            </w:pPr>
            <w:r w:rsidRPr="007716D0">
              <w:rPr>
                <w:sz w:val="20"/>
              </w:rPr>
              <w:t>рубцовая деформация верхней губы и концевого отдела носа после ранее проведенной хейлоринопластики</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хирургическая коррекция рубцовой деформации верхней губы и носа местными тканями</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813" w:history="1">
              <w:r w:rsidR="00ED69F9" w:rsidRPr="007716D0">
                <w:rPr>
                  <w:rStyle w:val="af1"/>
                  <w:color w:val="auto"/>
                  <w:sz w:val="20"/>
                  <w:u w:val="none"/>
                </w:rPr>
                <w:t>Q35.1</w:t>
              </w:r>
            </w:hyperlink>
            <w:r w:rsidR="00ED69F9" w:rsidRPr="007716D0">
              <w:rPr>
                <w:sz w:val="20"/>
              </w:rPr>
              <w:t xml:space="preserve">, </w:t>
            </w:r>
            <w:hyperlink r:id="rId814" w:history="1">
              <w:r w:rsidR="00ED69F9" w:rsidRPr="007716D0">
                <w:rPr>
                  <w:rStyle w:val="af1"/>
                  <w:color w:val="auto"/>
                  <w:sz w:val="20"/>
                  <w:u w:val="none"/>
                </w:rPr>
                <w:t>M96</w:t>
              </w:r>
            </w:hyperlink>
          </w:p>
        </w:tc>
        <w:tc>
          <w:tcPr>
            <w:tcW w:w="2399" w:type="dxa"/>
          </w:tcPr>
          <w:p w:rsidR="00ED69F9" w:rsidRPr="007716D0" w:rsidRDefault="00ED69F9" w:rsidP="007716D0">
            <w:pPr>
              <w:spacing w:line="240" w:lineRule="atLeast"/>
              <w:jc w:val="left"/>
              <w:rPr>
                <w:sz w:val="20"/>
              </w:rPr>
            </w:pPr>
            <w:r w:rsidRPr="007716D0">
              <w:rPr>
                <w:sz w:val="20"/>
              </w:rPr>
              <w:t>послеоперационный дефект твердого неба</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пластика твердого неба лоскутом на ножке из прилегающих участков </w:t>
            </w:r>
            <w:r w:rsidRPr="007716D0">
              <w:rPr>
                <w:sz w:val="20"/>
              </w:rPr>
              <w:br/>
              <w:t>(из щеки, языка, верхней губы, носогубной складки)</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реконструктивно-пластическая операция с использованием реваскуляризированного лоскута</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815" w:history="1">
              <w:r w:rsidR="00ED69F9" w:rsidRPr="007716D0">
                <w:rPr>
                  <w:rStyle w:val="af1"/>
                  <w:color w:val="auto"/>
                  <w:sz w:val="20"/>
                  <w:u w:val="none"/>
                </w:rPr>
                <w:t>Q35</w:t>
              </w:r>
            </w:hyperlink>
            <w:r w:rsidR="00ED69F9" w:rsidRPr="007716D0">
              <w:rPr>
                <w:sz w:val="20"/>
              </w:rPr>
              <w:t xml:space="preserve">, </w:t>
            </w:r>
            <w:hyperlink r:id="rId816" w:history="1">
              <w:r w:rsidR="00ED69F9" w:rsidRPr="007716D0">
                <w:rPr>
                  <w:rStyle w:val="af1"/>
                  <w:color w:val="auto"/>
                  <w:sz w:val="20"/>
                  <w:u w:val="none"/>
                </w:rPr>
                <w:t>Q38</w:t>
              </w:r>
            </w:hyperlink>
          </w:p>
        </w:tc>
        <w:tc>
          <w:tcPr>
            <w:tcW w:w="2399" w:type="dxa"/>
          </w:tcPr>
          <w:p w:rsidR="00ED69F9" w:rsidRPr="007716D0" w:rsidRDefault="00ED69F9" w:rsidP="007716D0">
            <w:pPr>
              <w:spacing w:line="240" w:lineRule="atLeast"/>
              <w:jc w:val="left"/>
              <w:rPr>
                <w:sz w:val="20"/>
              </w:rPr>
            </w:pPr>
            <w:r w:rsidRPr="007716D0">
              <w:rPr>
                <w:sz w:val="20"/>
              </w:rPr>
              <w:t>врожденная и приобретенная небно-глоточная недостаточность различного генеза</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w:t>
            </w:r>
            <w:r w:rsidRPr="007716D0">
              <w:rPr>
                <w:sz w:val="20"/>
              </w:rPr>
              <w:lastRenderedPageBreak/>
              <w:t>сфинктерная фарингопластика)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817" w:history="1">
              <w:r w:rsidR="00ED69F9" w:rsidRPr="007716D0">
                <w:rPr>
                  <w:rStyle w:val="af1"/>
                  <w:color w:val="auto"/>
                  <w:sz w:val="20"/>
                  <w:u w:val="none"/>
                </w:rPr>
                <w:t>Q18</w:t>
              </w:r>
            </w:hyperlink>
            <w:r w:rsidR="00ED69F9" w:rsidRPr="007716D0">
              <w:rPr>
                <w:sz w:val="20"/>
              </w:rPr>
              <w:t xml:space="preserve">, </w:t>
            </w:r>
            <w:hyperlink r:id="rId818" w:history="1">
              <w:r w:rsidR="00ED69F9" w:rsidRPr="007716D0">
                <w:rPr>
                  <w:rStyle w:val="af1"/>
                  <w:color w:val="auto"/>
                  <w:sz w:val="20"/>
                  <w:u w:val="none"/>
                </w:rPr>
                <w:t>Q30</w:t>
              </w:r>
            </w:hyperlink>
          </w:p>
        </w:tc>
        <w:tc>
          <w:tcPr>
            <w:tcW w:w="2399" w:type="dxa"/>
          </w:tcPr>
          <w:p w:rsidR="00ED69F9" w:rsidRPr="007716D0" w:rsidRDefault="00ED69F9" w:rsidP="007716D0">
            <w:pPr>
              <w:spacing w:line="240" w:lineRule="atLeast"/>
              <w:jc w:val="left"/>
              <w:rPr>
                <w:sz w:val="20"/>
              </w:rPr>
            </w:pPr>
            <w:r w:rsidRPr="007716D0">
              <w:rPr>
                <w:sz w:val="20"/>
              </w:rPr>
              <w:t>врожденная расщелина носа, лица - косая, поперечная, срединная</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819" w:history="1">
              <w:r w:rsidR="00ED69F9" w:rsidRPr="007716D0">
                <w:rPr>
                  <w:rStyle w:val="af1"/>
                  <w:color w:val="auto"/>
                  <w:sz w:val="20"/>
                  <w:u w:val="none"/>
                </w:rPr>
                <w:t>K07.0</w:t>
              </w:r>
            </w:hyperlink>
            <w:r w:rsidR="00ED69F9" w:rsidRPr="007716D0">
              <w:rPr>
                <w:sz w:val="20"/>
              </w:rPr>
              <w:t xml:space="preserve">, </w:t>
            </w:r>
            <w:hyperlink r:id="rId820" w:history="1">
              <w:r w:rsidR="00ED69F9" w:rsidRPr="007716D0">
                <w:rPr>
                  <w:rStyle w:val="af1"/>
                  <w:color w:val="auto"/>
                  <w:sz w:val="20"/>
                  <w:u w:val="none"/>
                </w:rPr>
                <w:t>K07.1</w:t>
              </w:r>
            </w:hyperlink>
            <w:r w:rsidR="00ED69F9" w:rsidRPr="007716D0">
              <w:rPr>
                <w:sz w:val="20"/>
              </w:rPr>
              <w:t xml:space="preserve">, </w:t>
            </w:r>
            <w:hyperlink r:id="rId821" w:history="1">
              <w:r w:rsidR="00ED69F9" w:rsidRPr="007716D0">
                <w:rPr>
                  <w:rStyle w:val="af1"/>
                  <w:color w:val="auto"/>
                  <w:sz w:val="20"/>
                  <w:u w:val="none"/>
                </w:rPr>
                <w:t>K07.2</w:t>
              </w:r>
            </w:hyperlink>
          </w:p>
        </w:tc>
        <w:tc>
          <w:tcPr>
            <w:tcW w:w="2399" w:type="dxa"/>
          </w:tcPr>
          <w:p w:rsidR="00ED69F9" w:rsidRPr="007716D0" w:rsidRDefault="00ED69F9" w:rsidP="007716D0">
            <w:pPr>
              <w:spacing w:line="240" w:lineRule="atLeast"/>
              <w:jc w:val="left"/>
              <w:rPr>
                <w:sz w:val="20"/>
              </w:rPr>
            </w:pPr>
            <w:r w:rsidRPr="007716D0">
              <w:rPr>
                <w:sz w:val="20"/>
              </w:rPr>
              <w:t>аномалии челюстно-лицевой области, включая аномалии прикуса</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хирургическое устранение аномалий челюстно-лицевой области путем остеотомии и перемещения суставных дисков и зубочелюстных комплексов</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r w:rsidRPr="007716D0">
              <w:rPr>
                <w:sz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474" w:type="dxa"/>
          </w:tcPr>
          <w:p w:rsidR="00ED69F9" w:rsidRPr="007716D0" w:rsidRDefault="003F460F" w:rsidP="007716D0">
            <w:pPr>
              <w:spacing w:line="240" w:lineRule="atLeast"/>
              <w:jc w:val="center"/>
              <w:rPr>
                <w:sz w:val="20"/>
              </w:rPr>
            </w:pPr>
            <w:hyperlink r:id="rId822" w:history="1">
              <w:r w:rsidR="00ED69F9" w:rsidRPr="007716D0">
                <w:rPr>
                  <w:rStyle w:val="af1"/>
                  <w:color w:val="auto"/>
                  <w:sz w:val="20"/>
                  <w:u w:val="none"/>
                </w:rPr>
                <w:t>M95.1</w:t>
              </w:r>
            </w:hyperlink>
            <w:r w:rsidR="00ED69F9" w:rsidRPr="007716D0">
              <w:rPr>
                <w:sz w:val="20"/>
              </w:rPr>
              <w:t xml:space="preserve">, </w:t>
            </w:r>
            <w:hyperlink r:id="rId823" w:history="1">
              <w:r w:rsidR="00ED69F9" w:rsidRPr="007716D0">
                <w:rPr>
                  <w:rStyle w:val="af1"/>
                  <w:color w:val="auto"/>
                  <w:sz w:val="20"/>
                  <w:u w:val="none"/>
                </w:rPr>
                <w:t>Q87.0</w:t>
              </w:r>
            </w:hyperlink>
          </w:p>
        </w:tc>
        <w:tc>
          <w:tcPr>
            <w:tcW w:w="2399" w:type="dxa"/>
          </w:tcPr>
          <w:p w:rsidR="00ED69F9" w:rsidRPr="007716D0" w:rsidRDefault="00ED69F9" w:rsidP="007716D0">
            <w:pPr>
              <w:spacing w:line="240" w:lineRule="atLeast"/>
              <w:jc w:val="left"/>
              <w:rPr>
                <w:sz w:val="20"/>
              </w:rPr>
            </w:pPr>
            <w:r w:rsidRPr="007716D0">
              <w:rPr>
                <w:sz w:val="20"/>
              </w:rPr>
              <w:t>субтотальный дефект и деформация ушной раковины</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пластика с использованием тканей из прилегающих к ушной раковине участков</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val="restart"/>
          </w:tcPr>
          <w:p w:rsidR="00ED69F9" w:rsidRPr="007716D0" w:rsidRDefault="003F460F" w:rsidP="007716D0">
            <w:pPr>
              <w:spacing w:line="240" w:lineRule="atLeast"/>
              <w:jc w:val="center"/>
              <w:rPr>
                <w:sz w:val="20"/>
              </w:rPr>
            </w:pPr>
            <w:hyperlink r:id="rId824" w:history="1">
              <w:r w:rsidR="00ED69F9" w:rsidRPr="007716D0">
                <w:rPr>
                  <w:rStyle w:val="af1"/>
                  <w:color w:val="auto"/>
                  <w:sz w:val="20"/>
                  <w:u w:val="none"/>
                </w:rPr>
                <w:t>Q18.5</w:t>
              </w:r>
            </w:hyperlink>
          </w:p>
          <w:p w:rsidR="00ED69F9" w:rsidRPr="007716D0" w:rsidRDefault="00ED69F9" w:rsidP="007716D0">
            <w:pPr>
              <w:spacing w:line="240" w:lineRule="atLeast"/>
              <w:jc w:val="center"/>
              <w:rPr>
                <w:sz w:val="20"/>
              </w:rPr>
            </w:pPr>
          </w:p>
          <w:p w:rsidR="00ED69F9" w:rsidRPr="007716D0" w:rsidRDefault="00ED69F9" w:rsidP="007716D0">
            <w:pPr>
              <w:spacing w:line="240" w:lineRule="atLeast"/>
              <w:jc w:val="center"/>
              <w:rPr>
                <w:sz w:val="20"/>
              </w:rPr>
            </w:pPr>
          </w:p>
          <w:p w:rsidR="00ED69F9" w:rsidRPr="007716D0" w:rsidRDefault="00ED69F9" w:rsidP="007716D0">
            <w:pPr>
              <w:spacing w:line="240" w:lineRule="atLeast"/>
              <w:jc w:val="center"/>
              <w:rPr>
                <w:sz w:val="20"/>
              </w:rPr>
            </w:pPr>
            <w:r w:rsidRPr="007716D0">
              <w:rPr>
                <w:sz w:val="20"/>
              </w:rPr>
              <w:t>Q18.4</w:t>
            </w:r>
          </w:p>
        </w:tc>
        <w:tc>
          <w:tcPr>
            <w:tcW w:w="2399" w:type="dxa"/>
          </w:tcPr>
          <w:p w:rsidR="00ED69F9" w:rsidRPr="007716D0" w:rsidRDefault="00ED69F9" w:rsidP="007716D0">
            <w:pPr>
              <w:spacing w:line="240" w:lineRule="atLeast"/>
              <w:jc w:val="left"/>
              <w:rPr>
                <w:sz w:val="20"/>
              </w:rPr>
            </w:pPr>
            <w:r w:rsidRPr="007716D0">
              <w:rPr>
                <w:sz w:val="20"/>
              </w:rPr>
              <w:t>микростомия</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пластическое устранение микростомы</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vMerge/>
          </w:tcPr>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r w:rsidRPr="007716D0">
              <w:rPr>
                <w:sz w:val="20"/>
              </w:rPr>
              <w:t>макростомия</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p w:rsidR="00ED69F9" w:rsidRPr="007716D0" w:rsidRDefault="00ED69F9" w:rsidP="007716D0">
            <w:pPr>
              <w:spacing w:line="240" w:lineRule="atLeast"/>
              <w:jc w:val="left"/>
              <w:rPr>
                <w:sz w:val="20"/>
              </w:rPr>
            </w:pPr>
          </w:p>
        </w:tc>
        <w:tc>
          <w:tcPr>
            <w:tcW w:w="2894" w:type="dxa"/>
          </w:tcPr>
          <w:p w:rsidR="00ED69F9" w:rsidRPr="007716D0" w:rsidRDefault="00ED69F9" w:rsidP="007716D0">
            <w:pPr>
              <w:spacing w:line="240" w:lineRule="atLeast"/>
              <w:jc w:val="left"/>
              <w:rPr>
                <w:sz w:val="20"/>
              </w:rPr>
            </w:pPr>
            <w:r w:rsidRPr="007716D0">
              <w:rPr>
                <w:sz w:val="20"/>
              </w:rPr>
              <w:t>пластическое устранение макростомы</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tcPr>
          <w:p w:rsidR="00ED69F9" w:rsidRPr="007716D0" w:rsidRDefault="00ED69F9" w:rsidP="007716D0">
            <w:pPr>
              <w:spacing w:line="240" w:lineRule="atLeast"/>
              <w:jc w:val="center"/>
              <w:rPr>
                <w:sz w:val="20"/>
              </w:rPr>
            </w:pPr>
          </w:p>
        </w:tc>
        <w:tc>
          <w:tcPr>
            <w:tcW w:w="2371" w:type="dxa"/>
          </w:tcPr>
          <w:p w:rsidR="00ED69F9" w:rsidRPr="007716D0" w:rsidRDefault="00ED69F9" w:rsidP="007716D0">
            <w:pPr>
              <w:spacing w:line="240" w:lineRule="atLeast"/>
              <w:jc w:val="left"/>
              <w:rPr>
                <w:sz w:val="20"/>
              </w:rPr>
            </w:pPr>
            <w:r w:rsidRPr="007716D0">
              <w:rPr>
                <w:sz w:val="20"/>
              </w:rPr>
              <w:t xml:space="preserve">Реконструктивно-пластические, микрохирургические и комбинированные операции при лечении новообразований мягких </w:t>
            </w:r>
            <w:r w:rsidRPr="007716D0">
              <w:rPr>
                <w:sz w:val="20"/>
              </w:rPr>
              <w:lastRenderedPageBreak/>
              <w:t>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825" w:history="1">
              <w:r w:rsidR="00ED69F9" w:rsidRPr="007716D0">
                <w:rPr>
                  <w:rStyle w:val="af1"/>
                  <w:color w:val="auto"/>
                  <w:sz w:val="20"/>
                  <w:u w:val="none"/>
                </w:rPr>
                <w:t>D11.0</w:t>
              </w:r>
            </w:hyperlink>
          </w:p>
        </w:tc>
        <w:tc>
          <w:tcPr>
            <w:tcW w:w="2399" w:type="dxa"/>
          </w:tcPr>
          <w:p w:rsidR="00ED69F9" w:rsidRPr="007716D0" w:rsidRDefault="00ED69F9" w:rsidP="007716D0">
            <w:pPr>
              <w:spacing w:line="240" w:lineRule="atLeast"/>
              <w:jc w:val="left"/>
              <w:rPr>
                <w:sz w:val="20"/>
              </w:rPr>
            </w:pPr>
            <w:r w:rsidRPr="007716D0">
              <w:rPr>
                <w:sz w:val="20"/>
              </w:rPr>
              <w:t>доброкачественное новообразование околоушной слюнной железы</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удаление новообразования</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982"/>
        </w:trPr>
        <w:tc>
          <w:tcPr>
            <w:tcW w:w="710" w:type="dxa"/>
          </w:tcPr>
          <w:p w:rsidR="00ED69F9" w:rsidRPr="007716D0" w:rsidRDefault="00ED69F9" w:rsidP="007716D0">
            <w:pPr>
              <w:spacing w:line="240" w:lineRule="atLeast"/>
              <w:jc w:val="center"/>
              <w:rPr>
                <w:sz w:val="20"/>
              </w:rPr>
            </w:pPr>
          </w:p>
        </w:tc>
        <w:tc>
          <w:tcPr>
            <w:tcW w:w="2371" w:type="dxa"/>
            <w:vMerge w:val="restart"/>
          </w:tcPr>
          <w:p w:rsidR="00ED69F9" w:rsidRPr="007716D0" w:rsidRDefault="00ED69F9" w:rsidP="007716D0">
            <w:pPr>
              <w:spacing w:line="240" w:lineRule="atLeast"/>
              <w:jc w:val="left"/>
              <w:rPr>
                <w:sz w:val="20"/>
              </w:rPr>
            </w:pPr>
            <w:r w:rsidRPr="007716D0">
              <w:rPr>
                <w:sz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474" w:type="dxa"/>
          </w:tcPr>
          <w:p w:rsidR="00ED69F9" w:rsidRPr="007716D0" w:rsidRDefault="003F460F" w:rsidP="007716D0">
            <w:pPr>
              <w:spacing w:line="240" w:lineRule="atLeast"/>
              <w:jc w:val="center"/>
              <w:rPr>
                <w:sz w:val="20"/>
              </w:rPr>
            </w:pPr>
            <w:hyperlink r:id="rId826" w:history="1">
              <w:r w:rsidR="00ED69F9" w:rsidRPr="007716D0">
                <w:rPr>
                  <w:rStyle w:val="af1"/>
                  <w:color w:val="auto"/>
                  <w:sz w:val="20"/>
                  <w:u w:val="none"/>
                </w:rPr>
                <w:t>D11.9</w:t>
              </w:r>
            </w:hyperlink>
          </w:p>
        </w:tc>
        <w:tc>
          <w:tcPr>
            <w:tcW w:w="2399" w:type="dxa"/>
          </w:tcPr>
          <w:p w:rsidR="00ED69F9" w:rsidRPr="007716D0" w:rsidRDefault="00ED69F9" w:rsidP="007716D0">
            <w:pPr>
              <w:spacing w:line="240" w:lineRule="atLeast"/>
              <w:jc w:val="left"/>
              <w:rPr>
                <w:sz w:val="20"/>
              </w:rPr>
            </w:pPr>
            <w:r w:rsidRPr="007716D0">
              <w:rPr>
                <w:sz w:val="20"/>
              </w:rPr>
              <w:t>новообразование околоушной слюнной железы с распространением в прилегающие области</w:t>
            </w:r>
          </w:p>
          <w:p w:rsidR="00ED69F9" w:rsidRPr="007716D0" w:rsidRDefault="00ED69F9" w:rsidP="007716D0">
            <w:pPr>
              <w:spacing w:line="240" w:lineRule="atLeast"/>
              <w:jc w:val="left"/>
              <w:rPr>
                <w:sz w:val="20"/>
              </w:rPr>
            </w:pP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удаление новообразования</w:t>
            </w: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769"/>
        </w:trPr>
        <w:tc>
          <w:tcPr>
            <w:tcW w:w="710" w:type="dxa"/>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827" w:history="1">
              <w:r w:rsidR="00ED69F9" w:rsidRPr="007716D0">
                <w:rPr>
                  <w:rStyle w:val="af1"/>
                  <w:color w:val="auto"/>
                  <w:sz w:val="20"/>
                  <w:u w:val="none"/>
                </w:rPr>
                <w:t>D16.4</w:t>
              </w:r>
            </w:hyperlink>
            <w:r w:rsidR="00ED69F9" w:rsidRPr="007716D0">
              <w:rPr>
                <w:sz w:val="20"/>
              </w:rPr>
              <w:t xml:space="preserve">, </w:t>
            </w:r>
            <w:hyperlink r:id="rId828" w:history="1">
              <w:r w:rsidR="00ED69F9" w:rsidRPr="007716D0">
                <w:rPr>
                  <w:rStyle w:val="af1"/>
                  <w:color w:val="auto"/>
                  <w:sz w:val="20"/>
                  <w:u w:val="none"/>
                </w:rPr>
                <w:t>D16.5</w:t>
              </w:r>
            </w:hyperlink>
          </w:p>
        </w:tc>
        <w:tc>
          <w:tcPr>
            <w:tcW w:w="2399" w:type="dxa"/>
          </w:tcPr>
          <w:p w:rsidR="00ED69F9" w:rsidRPr="007716D0" w:rsidRDefault="00ED69F9" w:rsidP="007716D0">
            <w:pPr>
              <w:spacing w:line="240" w:lineRule="atLeast"/>
              <w:jc w:val="left"/>
              <w:rPr>
                <w:sz w:val="20"/>
              </w:rPr>
            </w:pPr>
            <w:r w:rsidRPr="007716D0">
              <w:rPr>
                <w:sz w:val="20"/>
              </w:rPr>
              <w:t>доброкачественные новообразования челюстей и послеоперационные дефекты</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982"/>
        </w:trPr>
        <w:tc>
          <w:tcPr>
            <w:tcW w:w="710" w:type="dxa"/>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tcPr>
          <w:p w:rsidR="00ED69F9" w:rsidRPr="007716D0" w:rsidRDefault="003F460F" w:rsidP="007716D0">
            <w:pPr>
              <w:spacing w:line="240" w:lineRule="atLeast"/>
              <w:jc w:val="center"/>
              <w:rPr>
                <w:sz w:val="20"/>
              </w:rPr>
            </w:pPr>
            <w:hyperlink r:id="rId829" w:history="1">
              <w:r w:rsidR="00ED69F9" w:rsidRPr="007716D0">
                <w:rPr>
                  <w:rStyle w:val="af1"/>
                  <w:color w:val="auto"/>
                  <w:sz w:val="20"/>
                  <w:u w:val="none"/>
                </w:rPr>
                <w:t>T90.2</w:t>
              </w:r>
            </w:hyperlink>
          </w:p>
        </w:tc>
        <w:tc>
          <w:tcPr>
            <w:tcW w:w="2399" w:type="dxa"/>
          </w:tcPr>
          <w:p w:rsidR="00ED69F9" w:rsidRPr="007716D0" w:rsidRDefault="00ED69F9" w:rsidP="007716D0">
            <w:pPr>
              <w:spacing w:line="240" w:lineRule="atLeast"/>
              <w:jc w:val="left"/>
              <w:rPr>
                <w:sz w:val="20"/>
              </w:rPr>
            </w:pPr>
            <w:r w:rsidRPr="007716D0">
              <w:rPr>
                <w:sz w:val="20"/>
              </w:rPr>
              <w:t>последствия переломов черепа и костей лицевого скелета</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устранение дефектов и деформаций с использованием трансплантационных и имплантационных материалов</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6" w:type="dxa"/>
          <w:trHeight w:val="393"/>
        </w:trPr>
        <w:tc>
          <w:tcPr>
            <w:tcW w:w="12300" w:type="dxa"/>
            <w:gridSpan w:val="8"/>
          </w:tcPr>
          <w:p w:rsidR="00ED69F9" w:rsidRPr="006719D6" w:rsidRDefault="00ED69F9" w:rsidP="007716D0">
            <w:pPr>
              <w:spacing w:line="240" w:lineRule="atLeast"/>
              <w:jc w:val="center"/>
              <w:rPr>
                <w:b/>
                <w:sz w:val="20"/>
              </w:rPr>
            </w:pPr>
            <w:r w:rsidRPr="006719D6">
              <w:rPr>
                <w:b/>
                <w:sz w:val="20"/>
              </w:rPr>
              <w:lastRenderedPageBreak/>
              <w:t>Эндокринология</w:t>
            </w:r>
          </w:p>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769"/>
        </w:trPr>
        <w:tc>
          <w:tcPr>
            <w:tcW w:w="710" w:type="dxa"/>
          </w:tcPr>
          <w:p w:rsidR="00ED69F9" w:rsidRPr="006719D6" w:rsidRDefault="00ED69F9" w:rsidP="007716D0">
            <w:pPr>
              <w:spacing w:line="240" w:lineRule="atLeast"/>
              <w:jc w:val="center"/>
              <w:rPr>
                <w:b/>
                <w:sz w:val="20"/>
              </w:rPr>
            </w:pPr>
            <w:r w:rsidRPr="006719D6">
              <w:rPr>
                <w:b/>
                <w:sz w:val="20"/>
              </w:rPr>
              <w:t>66.</w:t>
            </w:r>
          </w:p>
        </w:tc>
        <w:tc>
          <w:tcPr>
            <w:tcW w:w="2371" w:type="dxa"/>
            <w:vMerge w:val="restart"/>
          </w:tcPr>
          <w:p w:rsidR="00ED69F9" w:rsidRPr="007716D0" w:rsidRDefault="00ED69F9" w:rsidP="007716D0">
            <w:pPr>
              <w:spacing w:line="240" w:lineRule="atLeast"/>
              <w:jc w:val="left"/>
              <w:rPr>
                <w:sz w:val="20"/>
              </w:rPr>
            </w:pPr>
            <w:r w:rsidRPr="007716D0">
              <w:rPr>
                <w:sz w:val="20"/>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474" w:type="dxa"/>
          </w:tcPr>
          <w:p w:rsidR="00ED69F9" w:rsidRPr="007716D0" w:rsidRDefault="00ED69F9" w:rsidP="007716D0">
            <w:pPr>
              <w:spacing w:line="240" w:lineRule="atLeast"/>
              <w:jc w:val="center"/>
              <w:rPr>
                <w:sz w:val="20"/>
              </w:rPr>
            </w:pPr>
            <w:r w:rsidRPr="007716D0">
              <w:rPr>
                <w:sz w:val="20"/>
              </w:rPr>
              <w:t>E10.9, E11.9, E13.9, E14.9</w:t>
            </w:r>
          </w:p>
        </w:tc>
        <w:tc>
          <w:tcPr>
            <w:tcW w:w="2399" w:type="dxa"/>
          </w:tcPr>
          <w:p w:rsidR="00ED69F9" w:rsidRPr="007716D0" w:rsidRDefault="00ED69F9" w:rsidP="007716D0">
            <w:pPr>
              <w:spacing w:line="240" w:lineRule="atLeast"/>
              <w:jc w:val="left"/>
              <w:rPr>
                <w:sz w:val="20"/>
              </w:rPr>
            </w:pPr>
            <w:r w:rsidRPr="007716D0">
              <w:rPr>
                <w:sz w:val="20"/>
              </w:rPr>
              <w:t>сахарный диабет с нестандартным течением, синдромальные, моногенные формы сахарного диабета</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p w:rsidR="00ED69F9" w:rsidRPr="007716D0" w:rsidRDefault="00ED69F9" w:rsidP="007716D0">
            <w:pPr>
              <w:spacing w:line="240" w:lineRule="atLeast"/>
              <w:jc w:val="left"/>
              <w:rPr>
                <w:sz w:val="20"/>
              </w:rPr>
            </w:pPr>
          </w:p>
          <w:p w:rsidR="00ED69F9" w:rsidRPr="007716D0" w:rsidRDefault="00ED69F9" w:rsidP="007716D0">
            <w:pPr>
              <w:spacing w:line="240" w:lineRule="atLeast"/>
              <w:jc w:val="left"/>
              <w:rPr>
                <w:sz w:val="20"/>
              </w:rPr>
            </w:pPr>
          </w:p>
        </w:tc>
        <w:tc>
          <w:tcPr>
            <w:tcW w:w="1141" w:type="dxa"/>
            <w:gridSpan w:val="2"/>
          </w:tcPr>
          <w:p w:rsidR="00ED69F9" w:rsidRPr="007716D0" w:rsidRDefault="00916EC4" w:rsidP="007716D0">
            <w:pPr>
              <w:spacing w:line="240" w:lineRule="atLeast"/>
              <w:jc w:val="center"/>
              <w:rPr>
                <w:sz w:val="20"/>
              </w:rPr>
            </w:pPr>
            <w:r>
              <w:rPr>
                <w:bCs/>
                <w:sz w:val="22"/>
                <w:szCs w:val="22"/>
              </w:rPr>
              <w:t>231 714,35</w:t>
            </w:r>
          </w:p>
        </w:tc>
        <w:tc>
          <w:tcPr>
            <w:tcW w:w="1289" w:type="dxa"/>
          </w:tcPr>
          <w:p w:rsidR="00ED69F9" w:rsidRPr="007716D0" w:rsidRDefault="00916EC4" w:rsidP="007716D0">
            <w:pPr>
              <w:spacing w:line="240" w:lineRule="atLeast"/>
              <w:jc w:val="center"/>
              <w:rPr>
                <w:bCs/>
                <w:sz w:val="22"/>
                <w:szCs w:val="22"/>
              </w:rPr>
            </w:pPr>
            <w:r>
              <w:rPr>
                <w:bCs/>
                <w:sz w:val="22"/>
                <w:szCs w:val="22"/>
              </w:rPr>
              <w:t>242 041,69</w:t>
            </w:r>
          </w:p>
        </w:tc>
        <w:tc>
          <w:tcPr>
            <w:tcW w:w="928" w:type="dxa"/>
            <w:gridSpan w:val="2"/>
          </w:tcPr>
          <w:p w:rsidR="00ED69F9" w:rsidRPr="007716D0" w:rsidRDefault="00916EC4" w:rsidP="007716D0">
            <w:pPr>
              <w:spacing w:line="240" w:lineRule="atLeast"/>
              <w:jc w:val="center"/>
              <w:rPr>
                <w:bCs/>
                <w:sz w:val="22"/>
                <w:szCs w:val="22"/>
              </w:rPr>
            </w:pPr>
            <w:r>
              <w:rPr>
                <w:bCs/>
                <w:sz w:val="22"/>
                <w:szCs w:val="22"/>
              </w:rPr>
              <w:t>17</w:t>
            </w:r>
          </w:p>
        </w:tc>
      </w:tr>
      <w:tr w:rsidR="00ED69F9" w:rsidRPr="007716D0" w:rsidTr="006719D6">
        <w:trPr>
          <w:gridAfter w:val="1"/>
          <w:wAfter w:w="265" w:type="dxa"/>
          <w:trHeight w:val="393"/>
        </w:trPr>
        <w:tc>
          <w:tcPr>
            <w:tcW w:w="710" w:type="dxa"/>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E10.2, E10.4, E10.5, E10.7, E11.2, E11.4, E11.5, E11.7</w:t>
            </w:r>
          </w:p>
        </w:tc>
        <w:tc>
          <w:tcPr>
            <w:tcW w:w="2399" w:type="dxa"/>
          </w:tcPr>
          <w:p w:rsidR="00ED69F9" w:rsidRPr="007716D0" w:rsidRDefault="00ED69F9" w:rsidP="007716D0">
            <w:pPr>
              <w:spacing w:line="240" w:lineRule="atLeast"/>
              <w:jc w:val="left"/>
              <w:rPr>
                <w:sz w:val="20"/>
              </w:rPr>
            </w:pPr>
            <w:r w:rsidRPr="007716D0">
              <w:rPr>
                <w:sz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312" w:type="dxa"/>
          </w:tcPr>
          <w:p w:rsidR="00ED69F9" w:rsidRPr="007716D0" w:rsidRDefault="00ED69F9" w:rsidP="007716D0">
            <w:pPr>
              <w:spacing w:line="240" w:lineRule="atLeast"/>
              <w:jc w:val="left"/>
              <w:rPr>
                <w:sz w:val="20"/>
              </w:rPr>
            </w:pPr>
            <w:r w:rsidRPr="007716D0">
              <w:rPr>
                <w:sz w:val="20"/>
              </w:rPr>
              <w:t>терапевтическое лечение</w:t>
            </w:r>
          </w:p>
        </w:tc>
        <w:tc>
          <w:tcPr>
            <w:tcW w:w="2894" w:type="dxa"/>
          </w:tcPr>
          <w:p w:rsidR="00ED69F9" w:rsidRPr="007716D0" w:rsidRDefault="00ED69F9" w:rsidP="007716D0">
            <w:pPr>
              <w:spacing w:line="240" w:lineRule="atLeast"/>
              <w:jc w:val="left"/>
              <w:rPr>
                <w:sz w:val="20"/>
              </w:rPr>
            </w:pPr>
            <w:r w:rsidRPr="007716D0">
              <w:rPr>
                <w:sz w:val="20"/>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p w:rsidR="00ED69F9" w:rsidRPr="007716D0" w:rsidRDefault="00ED69F9" w:rsidP="007716D0">
            <w:pPr>
              <w:spacing w:line="240" w:lineRule="atLeast"/>
              <w:jc w:val="left"/>
              <w:rPr>
                <w:sz w:val="20"/>
              </w:rPr>
            </w:pPr>
          </w:p>
        </w:tc>
        <w:tc>
          <w:tcPr>
            <w:tcW w:w="1141" w:type="dxa"/>
            <w:gridSpan w:val="2"/>
          </w:tcPr>
          <w:p w:rsidR="00ED69F9" w:rsidRPr="007716D0" w:rsidRDefault="00ED69F9" w:rsidP="007716D0">
            <w:pPr>
              <w:spacing w:line="240" w:lineRule="atLeast"/>
              <w:jc w:val="center"/>
              <w:rPr>
                <w:sz w:val="20"/>
              </w:rPr>
            </w:pPr>
          </w:p>
        </w:tc>
        <w:tc>
          <w:tcPr>
            <w:tcW w:w="1289" w:type="dxa"/>
          </w:tcPr>
          <w:p w:rsidR="00ED69F9" w:rsidRPr="007716D0" w:rsidRDefault="00ED69F9" w:rsidP="007716D0">
            <w:pPr>
              <w:spacing w:line="240" w:lineRule="atLeast"/>
              <w:jc w:val="center"/>
              <w:rPr>
                <w:sz w:val="20"/>
              </w:rPr>
            </w:pPr>
          </w:p>
        </w:tc>
        <w:tc>
          <w:tcPr>
            <w:tcW w:w="928" w:type="dxa"/>
            <w:gridSpan w:val="2"/>
          </w:tcPr>
          <w:p w:rsidR="00ED69F9" w:rsidRPr="007716D0" w:rsidRDefault="00ED69F9" w:rsidP="007716D0">
            <w:pPr>
              <w:spacing w:line="240" w:lineRule="atLeast"/>
              <w:jc w:val="center"/>
              <w:rPr>
                <w:sz w:val="20"/>
              </w:rPr>
            </w:pPr>
          </w:p>
        </w:tc>
      </w:tr>
      <w:tr w:rsidR="00ED69F9" w:rsidRPr="007716D0" w:rsidTr="006719D6">
        <w:trPr>
          <w:gridAfter w:val="1"/>
          <w:wAfter w:w="265" w:type="dxa"/>
          <w:trHeight w:val="118"/>
        </w:trPr>
        <w:tc>
          <w:tcPr>
            <w:tcW w:w="710" w:type="dxa"/>
            <w:vMerge w:val="restart"/>
          </w:tcPr>
          <w:p w:rsidR="00ED69F9" w:rsidRPr="007716D0" w:rsidRDefault="00ED69F9" w:rsidP="007716D0">
            <w:pPr>
              <w:spacing w:line="240" w:lineRule="atLeast"/>
              <w:jc w:val="center"/>
              <w:rPr>
                <w:sz w:val="20"/>
              </w:rPr>
            </w:pPr>
            <w:r w:rsidRPr="006719D6">
              <w:rPr>
                <w:b/>
                <w:sz w:val="20"/>
              </w:rPr>
              <w:t>67</w:t>
            </w:r>
            <w:r w:rsidRPr="007716D0">
              <w:rPr>
                <w:sz w:val="20"/>
              </w:rPr>
              <w:t>.</w:t>
            </w:r>
          </w:p>
        </w:tc>
        <w:tc>
          <w:tcPr>
            <w:tcW w:w="2371" w:type="dxa"/>
            <w:vMerge w:val="restart"/>
          </w:tcPr>
          <w:p w:rsidR="00ED69F9" w:rsidRPr="007716D0" w:rsidRDefault="00ED69F9" w:rsidP="007716D0">
            <w:pPr>
              <w:spacing w:line="240" w:lineRule="atLeast"/>
              <w:jc w:val="left"/>
              <w:rPr>
                <w:sz w:val="20"/>
              </w:rPr>
            </w:pPr>
            <w:r w:rsidRPr="007716D0">
              <w:rPr>
                <w:sz w:val="20"/>
              </w:rPr>
              <w:t>Комплексное лечение тяжелых форм АКТГ-синдрома</w:t>
            </w:r>
          </w:p>
        </w:tc>
        <w:tc>
          <w:tcPr>
            <w:tcW w:w="1474" w:type="dxa"/>
          </w:tcPr>
          <w:p w:rsidR="00ED69F9" w:rsidRPr="007716D0" w:rsidRDefault="003F460F" w:rsidP="007716D0">
            <w:pPr>
              <w:spacing w:line="240" w:lineRule="atLeast"/>
              <w:jc w:val="center"/>
              <w:rPr>
                <w:sz w:val="20"/>
              </w:rPr>
            </w:pPr>
            <w:hyperlink r:id="rId830" w:history="1">
              <w:r w:rsidR="00ED69F9" w:rsidRPr="007716D0">
                <w:rPr>
                  <w:rStyle w:val="af1"/>
                  <w:color w:val="auto"/>
                  <w:sz w:val="20"/>
                  <w:u w:val="none"/>
                </w:rPr>
                <w:t>E24.3</w:t>
              </w:r>
            </w:hyperlink>
          </w:p>
          <w:p w:rsidR="00ED69F9" w:rsidRPr="007716D0" w:rsidRDefault="00ED69F9" w:rsidP="007716D0">
            <w:pPr>
              <w:spacing w:line="240" w:lineRule="atLeast"/>
              <w:jc w:val="center"/>
              <w:rPr>
                <w:sz w:val="20"/>
              </w:rPr>
            </w:pPr>
          </w:p>
          <w:p w:rsidR="00ED69F9" w:rsidRPr="007716D0" w:rsidRDefault="00ED69F9" w:rsidP="007716D0">
            <w:pPr>
              <w:spacing w:line="240" w:lineRule="atLeast"/>
              <w:jc w:val="center"/>
              <w:rPr>
                <w:sz w:val="20"/>
              </w:rPr>
            </w:pPr>
          </w:p>
          <w:p w:rsidR="00ED69F9" w:rsidRPr="007716D0" w:rsidRDefault="00ED69F9" w:rsidP="007716D0">
            <w:pPr>
              <w:spacing w:line="240" w:lineRule="atLeast"/>
              <w:jc w:val="center"/>
              <w:rPr>
                <w:sz w:val="20"/>
              </w:rPr>
            </w:pPr>
          </w:p>
          <w:p w:rsidR="00ED69F9" w:rsidRPr="007716D0" w:rsidRDefault="00ED69F9" w:rsidP="007716D0">
            <w:pPr>
              <w:spacing w:line="240" w:lineRule="atLeast"/>
              <w:jc w:val="center"/>
              <w:rPr>
                <w:sz w:val="20"/>
              </w:rPr>
            </w:pPr>
          </w:p>
          <w:p w:rsidR="00ED69F9" w:rsidRPr="007716D0" w:rsidRDefault="00ED69F9" w:rsidP="007716D0">
            <w:pPr>
              <w:spacing w:line="240" w:lineRule="atLeast"/>
              <w:jc w:val="center"/>
              <w:rPr>
                <w:sz w:val="20"/>
              </w:rPr>
            </w:pPr>
          </w:p>
        </w:tc>
        <w:tc>
          <w:tcPr>
            <w:tcW w:w="2399" w:type="dxa"/>
          </w:tcPr>
          <w:p w:rsidR="00ED69F9" w:rsidRPr="007716D0" w:rsidRDefault="00ED69F9" w:rsidP="007716D0">
            <w:pPr>
              <w:spacing w:line="240" w:lineRule="atLeast"/>
              <w:jc w:val="left"/>
              <w:rPr>
                <w:sz w:val="20"/>
              </w:rPr>
            </w:pPr>
            <w:r w:rsidRPr="007716D0">
              <w:rPr>
                <w:sz w:val="20"/>
              </w:rPr>
              <w:lastRenderedPageBreak/>
              <w:t>эктопический АКТГ - синдром (с выявленным источником эктопической секреции)</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7716D0" w:rsidRDefault="00ED69F9" w:rsidP="007716D0">
            <w:pPr>
              <w:spacing w:line="240" w:lineRule="atLeast"/>
              <w:jc w:val="left"/>
              <w:rPr>
                <w:sz w:val="20"/>
              </w:rPr>
            </w:pPr>
            <w:r w:rsidRPr="007716D0">
              <w:rPr>
                <w:sz w:val="20"/>
              </w:rPr>
              <w:t>хирургическое лечение с последующим иммуногистохимическим исследованием ткани удаленной опухоли</w:t>
            </w:r>
          </w:p>
          <w:p w:rsidR="00ED69F9" w:rsidRPr="007716D0" w:rsidRDefault="00ED69F9" w:rsidP="007716D0">
            <w:pPr>
              <w:spacing w:line="240" w:lineRule="atLeast"/>
              <w:jc w:val="left"/>
              <w:rPr>
                <w:sz w:val="20"/>
              </w:rPr>
            </w:pPr>
          </w:p>
        </w:tc>
        <w:tc>
          <w:tcPr>
            <w:tcW w:w="1141" w:type="dxa"/>
            <w:gridSpan w:val="2"/>
            <w:vMerge w:val="restart"/>
          </w:tcPr>
          <w:p w:rsidR="00ED69F9" w:rsidRPr="007716D0" w:rsidRDefault="00916EC4" w:rsidP="007716D0">
            <w:pPr>
              <w:spacing w:line="240" w:lineRule="atLeast"/>
              <w:jc w:val="center"/>
              <w:rPr>
                <w:sz w:val="20"/>
              </w:rPr>
            </w:pPr>
            <w:r>
              <w:rPr>
                <w:bCs/>
                <w:sz w:val="22"/>
                <w:szCs w:val="22"/>
              </w:rPr>
              <w:lastRenderedPageBreak/>
              <w:t>22 103,16</w:t>
            </w:r>
          </w:p>
        </w:tc>
        <w:tc>
          <w:tcPr>
            <w:tcW w:w="1289" w:type="dxa"/>
          </w:tcPr>
          <w:p w:rsidR="00ED69F9" w:rsidRPr="007716D0" w:rsidRDefault="00916EC4" w:rsidP="007716D0">
            <w:pPr>
              <w:spacing w:line="240" w:lineRule="atLeast"/>
              <w:jc w:val="center"/>
              <w:rPr>
                <w:bCs/>
                <w:sz w:val="22"/>
                <w:szCs w:val="22"/>
              </w:rPr>
            </w:pPr>
            <w:r>
              <w:rPr>
                <w:bCs/>
                <w:sz w:val="22"/>
                <w:szCs w:val="22"/>
              </w:rPr>
              <w:t>23 858,87</w:t>
            </w:r>
          </w:p>
        </w:tc>
        <w:tc>
          <w:tcPr>
            <w:tcW w:w="928" w:type="dxa"/>
            <w:gridSpan w:val="2"/>
          </w:tcPr>
          <w:p w:rsidR="00ED69F9" w:rsidRPr="007716D0" w:rsidRDefault="0019163C" w:rsidP="007716D0">
            <w:pPr>
              <w:spacing w:line="240" w:lineRule="atLeast"/>
              <w:jc w:val="center"/>
              <w:rPr>
                <w:bCs/>
                <w:sz w:val="22"/>
                <w:szCs w:val="22"/>
              </w:rPr>
            </w:pPr>
            <w:r>
              <w:rPr>
                <w:bCs/>
                <w:sz w:val="22"/>
                <w:szCs w:val="22"/>
              </w:rPr>
              <w:t>32</w:t>
            </w:r>
          </w:p>
        </w:tc>
      </w:tr>
      <w:tr w:rsidR="00ED69F9" w:rsidRPr="001145F6" w:rsidTr="006719D6">
        <w:trPr>
          <w:gridAfter w:val="1"/>
          <w:wAfter w:w="265" w:type="dxa"/>
          <w:trHeight w:val="118"/>
        </w:trPr>
        <w:tc>
          <w:tcPr>
            <w:tcW w:w="710" w:type="dxa"/>
            <w:vMerge/>
          </w:tcPr>
          <w:p w:rsidR="00ED69F9" w:rsidRPr="007716D0" w:rsidRDefault="00ED69F9" w:rsidP="007716D0">
            <w:pPr>
              <w:spacing w:line="240" w:lineRule="atLeast"/>
              <w:jc w:val="center"/>
              <w:rPr>
                <w:sz w:val="20"/>
              </w:rPr>
            </w:pPr>
          </w:p>
        </w:tc>
        <w:tc>
          <w:tcPr>
            <w:tcW w:w="2371" w:type="dxa"/>
            <w:vMerge/>
          </w:tcPr>
          <w:p w:rsidR="00ED69F9" w:rsidRPr="007716D0" w:rsidRDefault="00ED69F9" w:rsidP="007716D0">
            <w:pPr>
              <w:spacing w:line="240" w:lineRule="atLeast"/>
              <w:jc w:val="left"/>
              <w:rPr>
                <w:sz w:val="20"/>
              </w:rPr>
            </w:pPr>
          </w:p>
        </w:tc>
        <w:tc>
          <w:tcPr>
            <w:tcW w:w="1474" w:type="dxa"/>
          </w:tcPr>
          <w:p w:rsidR="00ED69F9" w:rsidRPr="007716D0" w:rsidRDefault="00ED69F9" w:rsidP="007716D0">
            <w:pPr>
              <w:spacing w:line="240" w:lineRule="atLeast"/>
              <w:jc w:val="center"/>
              <w:rPr>
                <w:sz w:val="20"/>
              </w:rPr>
            </w:pPr>
            <w:r w:rsidRPr="007716D0">
              <w:rPr>
                <w:sz w:val="20"/>
              </w:rPr>
              <w:t>E24.9</w:t>
            </w:r>
          </w:p>
        </w:tc>
        <w:tc>
          <w:tcPr>
            <w:tcW w:w="2399" w:type="dxa"/>
          </w:tcPr>
          <w:p w:rsidR="00ED69F9" w:rsidRPr="007716D0" w:rsidRDefault="00ED69F9" w:rsidP="007716D0">
            <w:pPr>
              <w:spacing w:line="240" w:lineRule="atLeast"/>
              <w:jc w:val="left"/>
              <w:rPr>
                <w:sz w:val="20"/>
              </w:rPr>
            </w:pPr>
            <w:r w:rsidRPr="007716D0">
              <w:rPr>
                <w:sz w:val="20"/>
              </w:rPr>
              <w:t>синдром Иценко - Кушинга неуточненный</w:t>
            </w:r>
          </w:p>
        </w:tc>
        <w:tc>
          <w:tcPr>
            <w:tcW w:w="1312" w:type="dxa"/>
          </w:tcPr>
          <w:p w:rsidR="00ED69F9" w:rsidRPr="007716D0" w:rsidRDefault="00ED69F9" w:rsidP="007716D0">
            <w:pPr>
              <w:spacing w:line="240" w:lineRule="atLeast"/>
              <w:jc w:val="left"/>
              <w:rPr>
                <w:sz w:val="20"/>
              </w:rPr>
            </w:pPr>
            <w:r w:rsidRPr="007716D0">
              <w:rPr>
                <w:sz w:val="20"/>
              </w:rPr>
              <w:t>хирургическое лечение</w:t>
            </w:r>
          </w:p>
        </w:tc>
        <w:tc>
          <w:tcPr>
            <w:tcW w:w="2894" w:type="dxa"/>
          </w:tcPr>
          <w:p w:rsidR="00ED69F9" w:rsidRPr="001145F6" w:rsidRDefault="00ED69F9" w:rsidP="007716D0">
            <w:pPr>
              <w:spacing w:line="240" w:lineRule="atLeast"/>
              <w:jc w:val="left"/>
              <w:rPr>
                <w:sz w:val="20"/>
              </w:rPr>
            </w:pPr>
            <w:r w:rsidRPr="007716D0">
              <w:rPr>
                <w:sz w:val="20"/>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141" w:type="dxa"/>
            <w:gridSpan w:val="2"/>
            <w:vMerge/>
          </w:tcPr>
          <w:p w:rsidR="00ED69F9" w:rsidRPr="001145F6" w:rsidRDefault="00ED69F9" w:rsidP="007716D0">
            <w:pPr>
              <w:spacing w:line="240" w:lineRule="atLeast"/>
              <w:jc w:val="center"/>
              <w:rPr>
                <w:sz w:val="20"/>
              </w:rPr>
            </w:pPr>
          </w:p>
        </w:tc>
        <w:tc>
          <w:tcPr>
            <w:tcW w:w="1289" w:type="dxa"/>
          </w:tcPr>
          <w:p w:rsidR="00ED69F9" w:rsidRPr="001145F6" w:rsidRDefault="00ED69F9" w:rsidP="007716D0">
            <w:pPr>
              <w:spacing w:line="240" w:lineRule="atLeast"/>
              <w:jc w:val="center"/>
              <w:rPr>
                <w:sz w:val="20"/>
              </w:rPr>
            </w:pPr>
          </w:p>
        </w:tc>
        <w:tc>
          <w:tcPr>
            <w:tcW w:w="928" w:type="dxa"/>
            <w:gridSpan w:val="2"/>
          </w:tcPr>
          <w:p w:rsidR="00ED69F9" w:rsidRPr="001145F6" w:rsidRDefault="00ED69F9" w:rsidP="007716D0">
            <w:pPr>
              <w:spacing w:line="240" w:lineRule="atLeast"/>
              <w:jc w:val="center"/>
              <w:rPr>
                <w:sz w:val="20"/>
              </w:rPr>
            </w:pPr>
          </w:p>
        </w:tc>
      </w:tr>
    </w:tbl>
    <w:p w:rsidR="00E66D5F" w:rsidRPr="001145F6" w:rsidRDefault="00E66D5F" w:rsidP="001A4B52"/>
    <w:sectPr w:rsidR="00E66D5F" w:rsidRPr="001145F6" w:rsidSect="001A4B52">
      <w:endnotePr>
        <w:numFmt w:val="decimal"/>
      </w:endnotePr>
      <w:type w:val="continuous"/>
      <w:pgSz w:w="16840" w:h="11907" w:orient="landscape" w:code="9"/>
      <w:pgMar w:top="1134" w:right="567" w:bottom="1276" w:left="567" w:header="709" w:footer="709"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2E6" w:rsidRDefault="00B962E6">
      <w:r>
        <w:separator/>
      </w:r>
    </w:p>
  </w:endnote>
  <w:endnote w:type="continuationSeparator" w:id="0">
    <w:p w:rsidR="00B962E6" w:rsidRDefault="00B962E6">
      <w:r>
        <w:continuationSeparator/>
      </w:r>
    </w:p>
  </w:endnote>
  <w:endnote w:id="1">
    <w:p w:rsidR="00DD0105" w:rsidRDefault="00DD0105">
      <w:pPr>
        <w:pStyle w:val="af3"/>
      </w:pPr>
    </w:p>
  </w:endnote>
  <w:endnote w:id="2">
    <w:p w:rsidR="00DD0105" w:rsidRDefault="00DD0105">
      <w:pPr>
        <w:pStyle w:val="af3"/>
      </w:pPr>
    </w:p>
  </w:endnote>
  <w:endnote w:id="3">
    <w:p w:rsidR="00DD0105" w:rsidRDefault="00DD0105">
      <w:pPr>
        <w:pStyle w:val="af3"/>
      </w:pPr>
    </w:p>
  </w:endnote>
  <w:endnote w:id="4">
    <w:p w:rsidR="00DD0105" w:rsidRPr="001145F6" w:rsidRDefault="00DD0105" w:rsidP="0019163C">
      <w:pPr>
        <w:spacing w:line="240" w:lineRule="atLeast"/>
        <w:rPr>
          <w:sz w:val="20"/>
        </w:rPr>
      </w:pPr>
      <w:r>
        <w:rPr>
          <w:rStyle w:val="af5"/>
        </w:rPr>
        <w:endnoteRef/>
      </w:r>
      <w:r>
        <w:t xml:space="preserve"> </w:t>
      </w:r>
      <w:r w:rsidRPr="001145F6">
        <w:rPr>
          <w:sz w:val="20"/>
        </w:rPr>
        <w:t>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DD0105" w:rsidRPr="001145F6" w:rsidRDefault="00DD0105" w:rsidP="0019163C">
      <w:pPr>
        <w:spacing w:line="240" w:lineRule="atLeast"/>
        <w:rPr>
          <w:sz w:val="20"/>
        </w:rPr>
      </w:pPr>
      <w:proofErr w:type="gramStart"/>
      <w:r w:rsidRPr="001145F6">
        <w:rPr>
          <w:sz w:val="20"/>
        </w:rPr>
        <w:t>1 группа –  34 %; 2 группа –  39 %; 3 группа –  22 %; 4 группа –  31 %; 5 группа –  7 %; 6 группа –  50 %; 7 группа –  34 %; 8 группа –  49 %; 9 группа –  28 %; 10 группа –  25 %; 11 группа –  20 %;12 группа –  18 %; 13 группа –  17 %; 14 группа –  38 %; 15 группа –  29 %; 16 группа –  22 %; 17 группа –  31 %;</w:t>
      </w:r>
      <w:proofErr w:type="gramEnd"/>
      <w:r w:rsidRPr="001145F6">
        <w:rPr>
          <w:sz w:val="20"/>
        </w:rPr>
        <w:t xml:space="preserve"> </w:t>
      </w:r>
      <w:proofErr w:type="gramStart"/>
      <w:r w:rsidRPr="001145F6">
        <w:rPr>
          <w:sz w:val="20"/>
        </w:rPr>
        <w:t xml:space="preserve">18 группа –  </w:t>
      </w:r>
      <w:r w:rsidR="00221305" w:rsidRPr="00221305">
        <w:rPr>
          <w:sz w:val="20"/>
        </w:rPr>
        <w:t>27</w:t>
      </w:r>
      <w:r w:rsidRPr="001145F6">
        <w:rPr>
          <w:sz w:val="20"/>
        </w:rPr>
        <w:t xml:space="preserve"> %; 19 группа –  55 %; 20 группа –  37 %; 21 группа –  23 %; 22 группа –  38 %; 23 группа –  36 %; 24 группа –  35 %; 25 группа –  26 %; 26 группа –  20 %; 27 группа –  45 %; 28 группа –  35 %; 29 группа –  35 %; 30 группа –  </w:t>
      </w:r>
      <w:r w:rsidR="00221305" w:rsidRPr="00221305">
        <w:rPr>
          <w:sz w:val="20"/>
        </w:rPr>
        <w:t>25</w:t>
      </w:r>
      <w:r w:rsidRPr="001145F6">
        <w:rPr>
          <w:sz w:val="20"/>
        </w:rPr>
        <w:t xml:space="preserve"> %; 31 группа –  39 %; 32 группа –  23 %; 33 группа –  34 %; 34 группа –  22 %;</w:t>
      </w:r>
      <w:proofErr w:type="gramEnd"/>
      <w:r w:rsidRPr="001145F6">
        <w:rPr>
          <w:sz w:val="20"/>
        </w:rPr>
        <w:t xml:space="preserve"> </w:t>
      </w:r>
      <w:proofErr w:type="gramStart"/>
      <w:r w:rsidRPr="001145F6">
        <w:rPr>
          <w:sz w:val="20"/>
        </w:rPr>
        <w:t>35 группа –  19 %; 36 группа –   36 %; 37 группа –  56 %; 38 группа –  50 %; 39 группа –  44 %; 40 группа –  54 %; 41 группа –  46 %; 42 группа –  34 %; 43 группа –  20 %; 44 группа –  17 %; 45 группа –  14 %; 46 группа –  10 %; 47 группа –  10 %; 48 группа –  9 %; 49 группа –  17 %; 50 группа –  15 %; 51 группа –  38 %;</w:t>
      </w:r>
      <w:proofErr w:type="gramEnd"/>
      <w:r w:rsidRPr="001145F6">
        <w:rPr>
          <w:sz w:val="20"/>
        </w:rPr>
        <w:t xml:space="preserve"> 52 группа –  17 %; 53 группа –  52 %; 54 группа –  18 %; 55 группа –  15 %; 56 группа –  25 %; 57 группа –  33 %; 58 группа – 2</w:t>
      </w:r>
      <w:r w:rsidR="00E36D01" w:rsidRPr="00E36D01">
        <w:rPr>
          <w:sz w:val="20"/>
        </w:rPr>
        <w:t>3</w:t>
      </w:r>
      <w:r w:rsidRPr="001145F6">
        <w:rPr>
          <w:sz w:val="20"/>
        </w:rPr>
        <w:t xml:space="preserve"> % %; 59 группа –  45 %; 60 группа –  9 %; 61 группа – 29 %; 62 группа – 32 %; 63 группа – 20 %; 64 группа – 27 %; 65 группа – 32 %; 66 группа – 17 %; 67 группа – 32 %.</w:t>
      </w:r>
    </w:p>
    <w:p w:rsidR="00DD0105" w:rsidRDefault="00DD0105" w:rsidP="0019163C">
      <w:pPr>
        <w:pStyle w:val="af3"/>
      </w:pPr>
    </w:p>
    <w:p w:rsidR="00DD0105" w:rsidRPr="001145F6" w:rsidRDefault="00DD0105" w:rsidP="0019163C">
      <w:pPr>
        <w:spacing w:line="240" w:lineRule="atLeast"/>
        <w:rPr>
          <w:sz w:val="20"/>
        </w:rPr>
      </w:pPr>
    </w:p>
    <w:p w:rsidR="00DD0105" w:rsidRDefault="00DD0105">
      <w:pPr>
        <w:pStyle w:val="af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05" w:rsidRDefault="00DD0105">
    <w:pPr>
      <w:pStyle w:val="a5"/>
      <w:tabs>
        <w:tab w:val="clear" w:pos="4153"/>
        <w:tab w:val="clear" w:pos="8306"/>
        <w:tab w:val="center" w:pos="4820"/>
        <w:tab w:val="right" w:pos="9072"/>
      </w:tabs>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05" w:rsidRDefault="00DD0105">
    <w:pPr>
      <w:pStyle w:val="a5"/>
      <w:tabs>
        <w:tab w:val="clear" w:pos="4153"/>
        <w:tab w:val="clear" w:pos="8306"/>
        <w:tab w:val="center" w:pos="4820"/>
        <w:tab w:val="right" w:pos="9072"/>
      </w:tabs>
      <w:rPr>
        <w:sz w:val="16"/>
      </w:rPr>
    </w:pPr>
    <w:r>
      <w:rPr>
        <w:sz w:val="16"/>
      </w:rPr>
      <w:fldChar w:fldCharType="begin"/>
    </w:r>
    <w:r>
      <w:rPr>
        <w:sz w:val="16"/>
      </w:rPr>
      <w:instrText xml:space="preserve"> FILENAME  \* MERGEFORMAT </w:instrText>
    </w:r>
    <w:r>
      <w:rPr>
        <w:sz w:val="16"/>
      </w:rPr>
      <w:fldChar w:fldCharType="separate"/>
    </w:r>
    <w:r>
      <w:rPr>
        <w:noProof/>
        <w:sz w:val="16"/>
      </w:rPr>
      <w:t>Раздел I (002)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2E6" w:rsidRDefault="00B962E6">
      <w:r>
        <w:separator/>
      </w:r>
    </w:p>
  </w:footnote>
  <w:footnote w:type="continuationSeparator" w:id="0">
    <w:p w:rsidR="00B962E6" w:rsidRDefault="00B96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05" w:rsidRDefault="00DD0105">
    <w:pPr>
      <w:pStyle w:val="a3"/>
      <w:tabs>
        <w:tab w:val="clear" w:pos="4153"/>
        <w:tab w:val="clear" w:pos="8306"/>
      </w:tabs>
      <w:jc w:val="center"/>
    </w:pPr>
    <w:r>
      <w:rPr>
        <w:rStyle w:val="a7"/>
      </w:rPr>
      <w:fldChar w:fldCharType="begin"/>
    </w:r>
    <w:r>
      <w:rPr>
        <w:rStyle w:val="a7"/>
      </w:rPr>
      <w:instrText xml:space="preserve"> PAGE </w:instrText>
    </w:r>
    <w:r>
      <w:rPr>
        <w:rStyle w:val="a7"/>
      </w:rPr>
      <w:fldChar w:fldCharType="separate"/>
    </w:r>
    <w:r w:rsidR="003F460F">
      <w:rPr>
        <w:rStyle w:val="a7"/>
        <w:noProof/>
      </w:rPr>
      <w:t>110</w:t>
    </w:r>
    <w:r>
      <w:rPr>
        <w:rStyle w:val="a7"/>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05" w:rsidRDefault="00DD0105">
    <w:pPr>
      <w:pStyle w:val="a3"/>
      <w:tabs>
        <w:tab w:val="clear" w:pos="4153"/>
        <w:tab w:val="clear" w:pos="830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108"/>
    <w:rsid w:val="00001431"/>
    <w:rsid w:val="000135AF"/>
    <w:rsid w:val="00021B50"/>
    <w:rsid w:val="00025715"/>
    <w:rsid w:val="00036F4F"/>
    <w:rsid w:val="00052905"/>
    <w:rsid w:val="000900CF"/>
    <w:rsid w:val="000A7F7A"/>
    <w:rsid w:val="000B217E"/>
    <w:rsid w:val="000B70D3"/>
    <w:rsid w:val="000C32C8"/>
    <w:rsid w:val="000C7E8D"/>
    <w:rsid w:val="000D028D"/>
    <w:rsid w:val="000D1934"/>
    <w:rsid w:val="000D54A4"/>
    <w:rsid w:val="000D7B3E"/>
    <w:rsid w:val="000E10F9"/>
    <w:rsid w:val="000E6FCF"/>
    <w:rsid w:val="000F26C7"/>
    <w:rsid w:val="000F5877"/>
    <w:rsid w:val="0010300B"/>
    <w:rsid w:val="00105ACF"/>
    <w:rsid w:val="001145F6"/>
    <w:rsid w:val="0011742A"/>
    <w:rsid w:val="00126CDD"/>
    <w:rsid w:val="00126D52"/>
    <w:rsid w:val="00141389"/>
    <w:rsid w:val="001506FA"/>
    <w:rsid w:val="00153CC9"/>
    <w:rsid w:val="00155CF8"/>
    <w:rsid w:val="00160AF9"/>
    <w:rsid w:val="00164226"/>
    <w:rsid w:val="001651D2"/>
    <w:rsid w:val="00176DE0"/>
    <w:rsid w:val="00186B87"/>
    <w:rsid w:val="0018754B"/>
    <w:rsid w:val="0019120D"/>
    <w:rsid w:val="0019163C"/>
    <w:rsid w:val="00195A7E"/>
    <w:rsid w:val="001A4B52"/>
    <w:rsid w:val="001B4E59"/>
    <w:rsid w:val="001C30F5"/>
    <w:rsid w:val="001C4759"/>
    <w:rsid w:val="001D03EC"/>
    <w:rsid w:val="001D16D1"/>
    <w:rsid w:val="001D42ED"/>
    <w:rsid w:val="001D4C32"/>
    <w:rsid w:val="001F3637"/>
    <w:rsid w:val="002068B3"/>
    <w:rsid w:val="00212ACB"/>
    <w:rsid w:val="002138AD"/>
    <w:rsid w:val="0021587C"/>
    <w:rsid w:val="00221305"/>
    <w:rsid w:val="00222BF3"/>
    <w:rsid w:val="00230253"/>
    <w:rsid w:val="00233903"/>
    <w:rsid w:val="002417C7"/>
    <w:rsid w:val="00246194"/>
    <w:rsid w:val="00254D6E"/>
    <w:rsid w:val="00260338"/>
    <w:rsid w:val="00265956"/>
    <w:rsid w:val="0028078D"/>
    <w:rsid w:val="0028162D"/>
    <w:rsid w:val="00281FDA"/>
    <w:rsid w:val="00291A9E"/>
    <w:rsid w:val="00292FB8"/>
    <w:rsid w:val="00293008"/>
    <w:rsid w:val="002944D7"/>
    <w:rsid w:val="00295F26"/>
    <w:rsid w:val="002A252F"/>
    <w:rsid w:val="002A2939"/>
    <w:rsid w:val="002A3EB2"/>
    <w:rsid w:val="002B51EF"/>
    <w:rsid w:val="002C079C"/>
    <w:rsid w:val="002C3479"/>
    <w:rsid w:val="002C65D0"/>
    <w:rsid w:val="002C67CE"/>
    <w:rsid w:val="002C7BA8"/>
    <w:rsid w:val="002D3A6F"/>
    <w:rsid w:val="002D4173"/>
    <w:rsid w:val="002D5BE4"/>
    <w:rsid w:val="002D5C12"/>
    <w:rsid w:val="002E091E"/>
    <w:rsid w:val="002E1121"/>
    <w:rsid w:val="002F10C4"/>
    <w:rsid w:val="002F514C"/>
    <w:rsid w:val="00300F01"/>
    <w:rsid w:val="00304FD8"/>
    <w:rsid w:val="00312F02"/>
    <w:rsid w:val="00313F0A"/>
    <w:rsid w:val="00313FC7"/>
    <w:rsid w:val="003140F3"/>
    <w:rsid w:val="0031565E"/>
    <w:rsid w:val="00326C0C"/>
    <w:rsid w:val="00332E76"/>
    <w:rsid w:val="0034299E"/>
    <w:rsid w:val="00342BEB"/>
    <w:rsid w:val="0035081D"/>
    <w:rsid w:val="00357922"/>
    <w:rsid w:val="0036654F"/>
    <w:rsid w:val="003717D1"/>
    <w:rsid w:val="0038008A"/>
    <w:rsid w:val="00382129"/>
    <w:rsid w:val="00397F1F"/>
    <w:rsid w:val="003B0879"/>
    <w:rsid w:val="003C2D3A"/>
    <w:rsid w:val="003C4F60"/>
    <w:rsid w:val="003D0321"/>
    <w:rsid w:val="003D3A2F"/>
    <w:rsid w:val="003F460F"/>
    <w:rsid w:val="003F4FC6"/>
    <w:rsid w:val="00402B99"/>
    <w:rsid w:val="00407E3E"/>
    <w:rsid w:val="00424BA1"/>
    <w:rsid w:val="00467371"/>
    <w:rsid w:val="0048509B"/>
    <w:rsid w:val="004A4C1E"/>
    <w:rsid w:val="004A52E5"/>
    <w:rsid w:val="004A5C10"/>
    <w:rsid w:val="004B030F"/>
    <w:rsid w:val="004B0DCD"/>
    <w:rsid w:val="004B3EE1"/>
    <w:rsid w:val="004C5B85"/>
    <w:rsid w:val="004D478D"/>
    <w:rsid w:val="004D5ED5"/>
    <w:rsid w:val="004E0512"/>
    <w:rsid w:val="004E0BD7"/>
    <w:rsid w:val="004F1360"/>
    <w:rsid w:val="005025FD"/>
    <w:rsid w:val="005039CE"/>
    <w:rsid w:val="00506C0C"/>
    <w:rsid w:val="00524F2B"/>
    <w:rsid w:val="005329C2"/>
    <w:rsid w:val="00544EF2"/>
    <w:rsid w:val="00560401"/>
    <w:rsid w:val="00564A61"/>
    <w:rsid w:val="00565ED5"/>
    <w:rsid w:val="00565F04"/>
    <w:rsid w:val="005842A6"/>
    <w:rsid w:val="00584FE1"/>
    <w:rsid w:val="005916D4"/>
    <w:rsid w:val="005A0BDA"/>
    <w:rsid w:val="005A3297"/>
    <w:rsid w:val="005A7D6E"/>
    <w:rsid w:val="005B6F4E"/>
    <w:rsid w:val="005C4472"/>
    <w:rsid w:val="005C4ECE"/>
    <w:rsid w:val="005D272F"/>
    <w:rsid w:val="005D450B"/>
    <w:rsid w:val="005E492F"/>
    <w:rsid w:val="005F279F"/>
    <w:rsid w:val="005F7ED8"/>
    <w:rsid w:val="00600DE5"/>
    <w:rsid w:val="00613409"/>
    <w:rsid w:val="00623AAE"/>
    <w:rsid w:val="00624831"/>
    <w:rsid w:val="00661AAF"/>
    <w:rsid w:val="00662534"/>
    <w:rsid w:val="00664234"/>
    <w:rsid w:val="006719D6"/>
    <w:rsid w:val="00684257"/>
    <w:rsid w:val="0068483E"/>
    <w:rsid w:val="00694D56"/>
    <w:rsid w:val="006A6CB9"/>
    <w:rsid w:val="006B0188"/>
    <w:rsid w:val="006B2327"/>
    <w:rsid w:val="006B6F96"/>
    <w:rsid w:val="006C3B39"/>
    <w:rsid w:val="006D4EFC"/>
    <w:rsid w:val="006D72A3"/>
    <w:rsid w:val="006F09AC"/>
    <w:rsid w:val="006F2192"/>
    <w:rsid w:val="00700D9F"/>
    <w:rsid w:val="007062DF"/>
    <w:rsid w:val="007114A6"/>
    <w:rsid w:val="007204E8"/>
    <w:rsid w:val="00721269"/>
    <w:rsid w:val="0072169A"/>
    <w:rsid w:val="0072350E"/>
    <w:rsid w:val="00723DE9"/>
    <w:rsid w:val="00734BEE"/>
    <w:rsid w:val="007357DD"/>
    <w:rsid w:val="0073683D"/>
    <w:rsid w:val="007436C5"/>
    <w:rsid w:val="00752B95"/>
    <w:rsid w:val="0075328F"/>
    <w:rsid w:val="007636CC"/>
    <w:rsid w:val="00763C3E"/>
    <w:rsid w:val="007716D0"/>
    <w:rsid w:val="00786FD2"/>
    <w:rsid w:val="00793060"/>
    <w:rsid w:val="007A034D"/>
    <w:rsid w:val="007A29E7"/>
    <w:rsid w:val="007B0776"/>
    <w:rsid w:val="007B2AF2"/>
    <w:rsid w:val="007B4F17"/>
    <w:rsid w:val="007C7E5F"/>
    <w:rsid w:val="007F035B"/>
    <w:rsid w:val="0080292D"/>
    <w:rsid w:val="00803C2B"/>
    <w:rsid w:val="00820C8A"/>
    <w:rsid w:val="008219FE"/>
    <w:rsid w:val="00825269"/>
    <w:rsid w:val="00843ECC"/>
    <w:rsid w:val="00850D58"/>
    <w:rsid w:val="008625B2"/>
    <w:rsid w:val="00872410"/>
    <w:rsid w:val="00873165"/>
    <w:rsid w:val="00874FB7"/>
    <w:rsid w:val="0087593A"/>
    <w:rsid w:val="00880446"/>
    <w:rsid w:val="008942F8"/>
    <w:rsid w:val="008A1DEA"/>
    <w:rsid w:val="008A6207"/>
    <w:rsid w:val="008A750D"/>
    <w:rsid w:val="008D0152"/>
    <w:rsid w:val="008D24A2"/>
    <w:rsid w:val="008D2BD1"/>
    <w:rsid w:val="008D53D7"/>
    <w:rsid w:val="008E2C8D"/>
    <w:rsid w:val="008F4B11"/>
    <w:rsid w:val="008F726D"/>
    <w:rsid w:val="009157CB"/>
    <w:rsid w:val="00916EC4"/>
    <w:rsid w:val="00930D17"/>
    <w:rsid w:val="00936305"/>
    <w:rsid w:val="00942141"/>
    <w:rsid w:val="0095388B"/>
    <w:rsid w:val="00957C7B"/>
    <w:rsid w:val="009829C5"/>
    <w:rsid w:val="00990C8D"/>
    <w:rsid w:val="009B027B"/>
    <w:rsid w:val="009B04E6"/>
    <w:rsid w:val="009B1477"/>
    <w:rsid w:val="009B2574"/>
    <w:rsid w:val="009C18AB"/>
    <w:rsid w:val="009C19B6"/>
    <w:rsid w:val="009D03DC"/>
    <w:rsid w:val="009D327D"/>
    <w:rsid w:val="009E6FF9"/>
    <w:rsid w:val="009F493A"/>
    <w:rsid w:val="009F599D"/>
    <w:rsid w:val="009F6152"/>
    <w:rsid w:val="00A02FB2"/>
    <w:rsid w:val="00A04EF4"/>
    <w:rsid w:val="00A1142E"/>
    <w:rsid w:val="00A14108"/>
    <w:rsid w:val="00A26D97"/>
    <w:rsid w:val="00A344A9"/>
    <w:rsid w:val="00A427BE"/>
    <w:rsid w:val="00A51C43"/>
    <w:rsid w:val="00A5423B"/>
    <w:rsid w:val="00A56330"/>
    <w:rsid w:val="00A61795"/>
    <w:rsid w:val="00A74DAD"/>
    <w:rsid w:val="00A76C08"/>
    <w:rsid w:val="00A81D4E"/>
    <w:rsid w:val="00A846A4"/>
    <w:rsid w:val="00A86868"/>
    <w:rsid w:val="00AB7631"/>
    <w:rsid w:val="00AC0E55"/>
    <w:rsid w:val="00AD6B7B"/>
    <w:rsid w:val="00AE16DB"/>
    <w:rsid w:val="00AE4C57"/>
    <w:rsid w:val="00AF78D6"/>
    <w:rsid w:val="00AF7F24"/>
    <w:rsid w:val="00B0422C"/>
    <w:rsid w:val="00B12518"/>
    <w:rsid w:val="00B14E21"/>
    <w:rsid w:val="00B16A5B"/>
    <w:rsid w:val="00B32A36"/>
    <w:rsid w:val="00B40533"/>
    <w:rsid w:val="00B46B99"/>
    <w:rsid w:val="00B8645A"/>
    <w:rsid w:val="00B87C96"/>
    <w:rsid w:val="00B928A4"/>
    <w:rsid w:val="00B962E6"/>
    <w:rsid w:val="00BE299D"/>
    <w:rsid w:val="00BE381D"/>
    <w:rsid w:val="00BE40DE"/>
    <w:rsid w:val="00BF48D6"/>
    <w:rsid w:val="00C075A6"/>
    <w:rsid w:val="00C274FA"/>
    <w:rsid w:val="00C40200"/>
    <w:rsid w:val="00C5175C"/>
    <w:rsid w:val="00C51B7B"/>
    <w:rsid w:val="00C62317"/>
    <w:rsid w:val="00C75216"/>
    <w:rsid w:val="00C85501"/>
    <w:rsid w:val="00C97B72"/>
    <w:rsid w:val="00CC2AAD"/>
    <w:rsid w:val="00CD628E"/>
    <w:rsid w:val="00CD7729"/>
    <w:rsid w:val="00CE6B7F"/>
    <w:rsid w:val="00CF2175"/>
    <w:rsid w:val="00CF2522"/>
    <w:rsid w:val="00CF324E"/>
    <w:rsid w:val="00D23573"/>
    <w:rsid w:val="00D25EBC"/>
    <w:rsid w:val="00D3316D"/>
    <w:rsid w:val="00D5152B"/>
    <w:rsid w:val="00D56EA6"/>
    <w:rsid w:val="00D6260B"/>
    <w:rsid w:val="00D76B7E"/>
    <w:rsid w:val="00D773EC"/>
    <w:rsid w:val="00D9705C"/>
    <w:rsid w:val="00DB1433"/>
    <w:rsid w:val="00DB58FB"/>
    <w:rsid w:val="00DC56E1"/>
    <w:rsid w:val="00DD0105"/>
    <w:rsid w:val="00DD2A65"/>
    <w:rsid w:val="00DD2CCB"/>
    <w:rsid w:val="00DE4093"/>
    <w:rsid w:val="00DE5B12"/>
    <w:rsid w:val="00DF1253"/>
    <w:rsid w:val="00E06802"/>
    <w:rsid w:val="00E2653B"/>
    <w:rsid w:val="00E36D01"/>
    <w:rsid w:val="00E36FB2"/>
    <w:rsid w:val="00E372B4"/>
    <w:rsid w:val="00E424BA"/>
    <w:rsid w:val="00E46FCD"/>
    <w:rsid w:val="00E642A7"/>
    <w:rsid w:val="00E66D5F"/>
    <w:rsid w:val="00E86D58"/>
    <w:rsid w:val="00E9105D"/>
    <w:rsid w:val="00EA0345"/>
    <w:rsid w:val="00EB0AAE"/>
    <w:rsid w:val="00EC062B"/>
    <w:rsid w:val="00EC3CD7"/>
    <w:rsid w:val="00ED4346"/>
    <w:rsid w:val="00ED44A8"/>
    <w:rsid w:val="00ED69F9"/>
    <w:rsid w:val="00EE07D5"/>
    <w:rsid w:val="00EE3E77"/>
    <w:rsid w:val="00EE544A"/>
    <w:rsid w:val="00EE70CB"/>
    <w:rsid w:val="00EE7B39"/>
    <w:rsid w:val="00F01B7D"/>
    <w:rsid w:val="00F21C05"/>
    <w:rsid w:val="00F2455D"/>
    <w:rsid w:val="00F25901"/>
    <w:rsid w:val="00F341BB"/>
    <w:rsid w:val="00F45780"/>
    <w:rsid w:val="00F7066C"/>
    <w:rsid w:val="00F71557"/>
    <w:rsid w:val="00F80352"/>
    <w:rsid w:val="00F83B00"/>
    <w:rsid w:val="00F856FF"/>
    <w:rsid w:val="00F87A78"/>
    <w:rsid w:val="00FA62F4"/>
    <w:rsid w:val="00FA6634"/>
    <w:rsid w:val="00FB4CD5"/>
    <w:rsid w:val="00FB6187"/>
    <w:rsid w:val="00FC1781"/>
    <w:rsid w:val="00FC1CC8"/>
    <w:rsid w:val="00FC489B"/>
    <w:rsid w:val="00FD4043"/>
    <w:rsid w:val="00FD4867"/>
    <w:rsid w:val="00FD5646"/>
    <w:rsid w:val="00FD6463"/>
    <w:rsid w:val="00FD6BAA"/>
    <w:rsid w:val="00FD7ED8"/>
    <w:rsid w:val="00FE1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BA1"/>
    <w:pPr>
      <w:spacing w:line="360" w:lineRule="atLeast"/>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pPr>
      <w:tabs>
        <w:tab w:val="center" w:pos="4153"/>
        <w:tab w:val="right" w:pos="8306"/>
      </w:tabs>
    </w:pPr>
  </w:style>
  <w:style w:type="character" w:styleId="a7">
    <w:name w:val="page number"/>
    <w:basedOn w:val="a0"/>
  </w:style>
  <w:style w:type="character" w:customStyle="1" w:styleId="a4">
    <w:name w:val="Верхний колонтитул Знак"/>
    <w:link w:val="a3"/>
    <w:uiPriority w:val="99"/>
    <w:rsid w:val="00B40533"/>
    <w:rPr>
      <w:rFonts w:ascii="Times New Roman" w:hAnsi="Times New Roman"/>
      <w:sz w:val="28"/>
    </w:rPr>
  </w:style>
  <w:style w:type="character" w:customStyle="1" w:styleId="a6">
    <w:name w:val="Нижний колонтитул Знак"/>
    <w:link w:val="a5"/>
    <w:rsid w:val="00B40533"/>
    <w:rPr>
      <w:rFonts w:ascii="Times New Roman" w:hAnsi="Times New Roman"/>
      <w:sz w:val="28"/>
    </w:rPr>
  </w:style>
  <w:style w:type="paragraph" w:customStyle="1" w:styleId="ConsPlusNormal">
    <w:name w:val="ConsPlusNormal"/>
    <w:rsid w:val="00B40533"/>
    <w:pPr>
      <w:widowControl w:val="0"/>
      <w:autoSpaceDE w:val="0"/>
      <w:autoSpaceDN w:val="0"/>
    </w:pPr>
    <w:rPr>
      <w:rFonts w:ascii="Calibri" w:hAnsi="Calibri" w:cs="Calibri"/>
      <w:sz w:val="22"/>
    </w:rPr>
  </w:style>
  <w:style w:type="paragraph" w:customStyle="1" w:styleId="ConsPlusTitle">
    <w:name w:val="ConsPlusTitle"/>
    <w:rsid w:val="00B40533"/>
    <w:pPr>
      <w:widowControl w:val="0"/>
      <w:autoSpaceDE w:val="0"/>
      <w:autoSpaceDN w:val="0"/>
    </w:pPr>
    <w:rPr>
      <w:rFonts w:ascii="Calibri" w:hAnsi="Calibri" w:cs="Calibri"/>
      <w:b/>
      <w:sz w:val="22"/>
    </w:rPr>
  </w:style>
  <w:style w:type="table" w:styleId="a8">
    <w:name w:val="Light List"/>
    <w:basedOn w:val="a1"/>
    <w:uiPriority w:val="61"/>
    <w:rsid w:val="00B40533"/>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9">
    <w:name w:val="Balloon Text"/>
    <w:basedOn w:val="a"/>
    <w:link w:val="aa"/>
    <w:unhideWhenUsed/>
    <w:rsid w:val="00B40533"/>
    <w:pPr>
      <w:spacing w:line="240" w:lineRule="auto"/>
      <w:jc w:val="left"/>
    </w:pPr>
    <w:rPr>
      <w:rFonts w:ascii="Tahoma" w:eastAsia="Calibri" w:hAnsi="Tahoma" w:cs="Tahoma"/>
      <w:sz w:val="16"/>
      <w:szCs w:val="16"/>
      <w:lang w:eastAsia="en-US"/>
    </w:rPr>
  </w:style>
  <w:style w:type="character" w:customStyle="1" w:styleId="aa">
    <w:name w:val="Текст выноски Знак"/>
    <w:link w:val="a9"/>
    <w:rsid w:val="00B40533"/>
    <w:rPr>
      <w:rFonts w:ascii="Tahoma" w:eastAsia="Calibri" w:hAnsi="Tahoma" w:cs="Tahoma"/>
      <w:sz w:val="16"/>
      <w:szCs w:val="16"/>
      <w:lang w:eastAsia="en-US"/>
    </w:rPr>
  </w:style>
  <w:style w:type="paragraph" w:styleId="ab">
    <w:name w:val="List Paragraph"/>
    <w:basedOn w:val="a"/>
    <w:uiPriority w:val="34"/>
    <w:qFormat/>
    <w:rsid w:val="00B40533"/>
    <w:pPr>
      <w:spacing w:after="200" w:line="276" w:lineRule="auto"/>
      <w:ind w:left="720"/>
      <w:contextualSpacing/>
      <w:jc w:val="left"/>
    </w:pPr>
    <w:rPr>
      <w:rFonts w:ascii="Calibri" w:eastAsia="Calibri" w:hAnsi="Calibri"/>
      <w:sz w:val="22"/>
      <w:szCs w:val="22"/>
      <w:lang w:eastAsia="en-US"/>
    </w:rPr>
  </w:style>
  <w:style w:type="character" w:customStyle="1" w:styleId="1">
    <w:name w:val="Текст выноски Знак1"/>
    <w:rsid w:val="00B40533"/>
    <w:rPr>
      <w:rFonts w:ascii="Tahoma" w:hAnsi="Tahoma" w:cs="Tahoma"/>
      <w:sz w:val="16"/>
      <w:szCs w:val="16"/>
    </w:rPr>
  </w:style>
  <w:style w:type="character" w:styleId="ac">
    <w:name w:val="annotation reference"/>
    <w:rsid w:val="00B40533"/>
    <w:rPr>
      <w:sz w:val="16"/>
      <w:szCs w:val="16"/>
    </w:rPr>
  </w:style>
  <w:style w:type="paragraph" w:styleId="ad">
    <w:name w:val="annotation text"/>
    <w:basedOn w:val="a"/>
    <w:link w:val="ae"/>
    <w:rsid w:val="00B40533"/>
    <w:rPr>
      <w:sz w:val="20"/>
    </w:rPr>
  </w:style>
  <w:style w:type="character" w:customStyle="1" w:styleId="ae">
    <w:name w:val="Текст примечания Знак"/>
    <w:link w:val="ad"/>
    <w:rsid w:val="00B40533"/>
    <w:rPr>
      <w:rFonts w:ascii="Times New Roman" w:hAnsi="Times New Roman"/>
    </w:rPr>
  </w:style>
  <w:style w:type="paragraph" w:styleId="af">
    <w:name w:val="annotation subject"/>
    <w:basedOn w:val="ad"/>
    <w:next w:val="ad"/>
    <w:link w:val="af0"/>
    <w:rsid w:val="00B40533"/>
    <w:rPr>
      <w:b/>
      <w:bCs/>
    </w:rPr>
  </w:style>
  <w:style w:type="character" w:customStyle="1" w:styleId="af0">
    <w:name w:val="Тема примечания Знак"/>
    <w:link w:val="af"/>
    <w:rsid w:val="00B40533"/>
    <w:rPr>
      <w:rFonts w:ascii="Times New Roman" w:hAnsi="Times New Roman"/>
      <w:b/>
      <w:bCs/>
    </w:rPr>
  </w:style>
  <w:style w:type="character" w:styleId="af1">
    <w:name w:val="Hyperlink"/>
    <w:uiPriority w:val="99"/>
    <w:unhideWhenUsed/>
    <w:rsid w:val="00B40533"/>
    <w:rPr>
      <w:color w:val="0000FF"/>
      <w:u w:val="single"/>
    </w:rPr>
  </w:style>
  <w:style w:type="paragraph" w:styleId="af2">
    <w:name w:val="Revision"/>
    <w:hidden/>
    <w:uiPriority w:val="99"/>
    <w:semiHidden/>
    <w:rsid w:val="000135AF"/>
    <w:rPr>
      <w:rFonts w:ascii="Times New Roman" w:hAnsi="Times New Roman"/>
      <w:sz w:val="28"/>
    </w:rPr>
  </w:style>
  <w:style w:type="paragraph" w:styleId="af3">
    <w:name w:val="endnote text"/>
    <w:basedOn w:val="a"/>
    <w:link w:val="af4"/>
    <w:rsid w:val="002417C7"/>
    <w:rPr>
      <w:sz w:val="20"/>
    </w:rPr>
  </w:style>
  <w:style w:type="character" w:customStyle="1" w:styleId="af4">
    <w:name w:val="Текст концевой сноски Знак"/>
    <w:link w:val="af3"/>
    <w:rsid w:val="002417C7"/>
    <w:rPr>
      <w:rFonts w:ascii="Times New Roman" w:hAnsi="Times New Roman"/>
    </w:rPr>
  </w:style>
  <w:style w:type="character" w:styleId="af5">
    <w:name w:val="endnote reference"/>
    <w:rsid w:val="002417C7"/>
    <w:rPr>
      <w:vertAlign w:val="superscript"/>
    </w:rPr>
  </w:style>
  <w:style w:type="paragraph" w:styleId="af6">
    <w:name w:val="footnote text"/>
    <w:basedOn w:val="a"/>
    <w:link w:val="af7"/>
    <w:rsid w:val="002417C7"/>
    <w:rPr>
      <w:sz w:val="20"/>
    </w:rPr>
  </w:style>
  <w:style w:type="character" w:customStyle="1" w:styleId="af7">
    <w:name w:val="Текст сноски Знак"/>
    <w:link w:val="af6"/>
    <w:rsid w:val="002417C7"/>
    <w:rPr>
      <w:rFonts w:ascii="Times New Roman" w:hAnsi="Times New Roman"/>
    </w:rPr>
  </w:style>
  <w:style w:type="character" w:styleId="af8">
    <w:name w:val="footnote reference"/>
    <w:rsid w:val="002417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BA1"/>
    <w:pPr>
      <w:spacing w:line="360" w:lineRule="atLeast"/>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pPr>
      <w:tabs>
        <w:tab w:val="center" w:pos="4153"/>
        <w:tab w:val="right" w:pos="8306"/>
      </w:tabs>
    </w:pPr>
  </w:style>
  <w:style w:type="character" w:styleId="a7">
    <w:name w:val="page number"/>
    <w:basedOn w:val="a0"/>
  </w:style>
  <w:style w:type="character" w:customStyle="1" w:styleId="a4">
    <w:name w:val="Верхний колонтитул Знак"/>
    <w:link w:val="a3"/>
    <w:uiPriority w:val="99"/>
    <w:rsid w:val="00B40533"/>
    <w:rPr>
      <w:rFonts w:ascii="Times New Roman" w:hAnsi="Times New Roman"/>
      <w:sz w:val="28"/>
    </w:rPr>
  </w:style>
  <w:style w:type="character" w:customStyle="1" w:styleId="a6">
    <w:name w:val="Нижний колонтитул Знак"/>
    <w:link w:val="a5"/>
    <w:rsid w:val="00B40533"/>
    <w:rPr>
      <w:rFonts w:ascii="Times New Roman" w:hAnsi="Times New Roman"/>
      <w:sz w:val="28"/>
    </w:rPr>
  </w:style>
  <w:style w:type="paragraph" w:customStyle="1" w:styleId="ConsPlusNormal">
    <w:name w:val="ConsPlusNormal"/>
    <w:rsid w:val="00B40533"/>
    <w:pPr>
      <w:widowControl w:val="0"/>
      <w:autoSpaceDE w:val="0"/>
      <w:autoSpaceDN w:val="0"/>
    </w:pPr>
    <w:rPr>
      <w:rFonts w:ascii="Calibri" w:hAnsi="Calibri" w:cs="Calibri"/>
      <w:sz w:val="22"/>
    </w:rPr>
  </w:style>
  <w:style w:type="paragraph" w:customStyle="1" w:styleId="ConsPlusTitle">
    <w:name w:val="ConsPlusTitle"/>
    <w:rsid w:val="00B40533"/>
    <w:pPr>
      <w:widowControl w:val="0"/>
      <w:autoSpaceDE w:val="0"/>
      <w:autoSpaceDN w:val="0"/>
    </w:pPr>
    <w:rPr>
      <w:rFonts w:ascii="Calibri" w:hAnsi="Calibri" w:cs="Calibri"/>
      <w:b/>
      <w:sz w:val="22"/>
    </w:rPr>
  </w:style>
  <w:style w:type="table" w:styleId="a8">
    <w:name w:val="Light List"/>
    <w:basedOn w:val="a1"/>
    <w:uiPriority w:val="61"/>
    <w:rsid w:val="00B40533"/>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9">
    <w:name w:val="Balloon Text"/>
    <w:basedOn w:val="a"/>
    <w:link w:val="aa"/>
    <w:unhideWhenUsed/>
    <w:rsid w:val="00B40533"/>
    <w:pPr>
      <w:spacing w:line="240" w:lineRule="auto"/>
      <w:jc w:val="left"/>
    </w:pPr>
    <w:rPr>
      <w:rFonts w:ascii="Tahoma" w:eastAsia="Calibri" w:hAnsi="Tahoma" w:cs="Tahoma"/>
      <w:sz w:val="16"/>
      <w:szCs w:val="16"/>
      <w:lang w:eastAsia="en-US"/>
    </w:rPr>
  </w:style>
  <w:style w:type="character" w:customStyle="1" w:styleId="aa">
    <w:name w:val="Текст выноски Знак"/>
    <w:link w:val="a9"/>
    <w:rsid w:val="00B40533"/>
    <w:rPr>
      <w:rFonts w:ascii="Tahoma" w:eastAsia="Calibri" w:hAnsi="Tahoma" w:cs="Tahoma"/>
      <w:sz w:val="16"/>
      <w:szCs w:val="16"/>
      <w:lang w:eastAsia="en-US"/>
    </w:rPr>
  </w:style>
  <w:style w:type="paragraph" w:styleId="ab">
    <w:name w:val="List Paragraph"/>
    <w:basedOn w:val="a"/>
    <w:uiPriority w:val="34"/>
    <w:qFormat/>
    <w:rsid w:val="00B40533"/>
    <w:pPr>
      <w:spacing w:after="200" w:line="276" w:lineRule="auto"/>
      <w:ind w:left="720"/>
      <w:contextualSpacing/>
      <w:jc w:val="left"/>
    </w:pPr>
    <w:rPr>
      <w:rFonts w:ascii="Calibri" w:eastAsia="Calibri" w:hAnsi="Calibri"/>
      <w:sz w:val="22"/>
      <w:szCs w:val="22"/>
      <w:lang w:eastAsia="en-US"/>
    </w:rPr>
  </w:style>
  <w:style w:type="character" w:customStyle="1" w:styleId="1">
    <w:name w:val="Текст выноски Знак1"/>
    <w:rsid w:val="00B40533"/>
    <w:rPr>
      <w:rFonts w:ascii="Tahoma" w:hAnsi="Tahoma" w:cs="Tahoma"/>
      <w:sz w:val="16"/>
      <w:szCs w:val="16"/>
    </w:rPr>
  </w:style>
  <w:style w:type="character" w:styleId="ac">
    <w:name w:val="annotation reference"/>
    <w:rsid w:val="00B40533"/>
    <w:rPr>
      <w:sz w:val="16"/>
      <w:szCs w:val="16"/>
    </w:rPr>
  </w:style>
  <w:style w:type="paragraph" w:styleId="ad">
    <w:name w:val="annotation text"/>
    <w:basedOn w:val="a"/>
    <w:link w:val="ae"/>
    <w:rsid w:val="00B40533"/>
    <w:rPr>
      <w:sz w:val="20"/>
    </w:rPr>
  </w:style>
  <w:style w:type="character" w:customStyle="1" w:styleId="ae">
    <w:name w:val="Текст примечания Знак"/>
    <w:link w:val="ad"/>
    <w:rsid w:val="00B40533"/>
    <w:rPr>
      <w:rFonts w:ascii="Times New Roman" w:hAnsi="Times New Roman"/>
    </w:rPr>
  </w:style>
  <w:style w:type="paragraph" w:styleId="af">
    <w:name w:val="annotation subject"/>
    <w:basedOn w:val="ad"/>
    <w:next w:val="ad"/>
    <w:link w:val="af0"/>
    <w:rsid w:val="00B40533"/>
    <w:rPr>
      <w:b/>
      <w:bCs/>
    </w:rPr>
  </w:style>
  <w:style w:type="character" w:customStyle="1" w:styleId="af0">
    <w:name w:val="Тема примечания Знак"/>
    <w:link w:val="af"/>
    <w:rsid w:val="00B40533"/>
    <w:rPr>
      <w:rFonts w:ascii="Times New Roman" w:hAnsi="Times New Roman"/>
      <w:b/>
      <w:bCs/>
    </w:rPr>
  </w:style>
  <w:style w:type="character" w:styleId="af1">
    <w:name w:val="Hyperlink"/>
    <w:uiPriority w:val="99"/>
    <w:unhideWhenUsed/>
    <w:rsid w:val="00B40533"/>
    <w:rPr>
      <w:color w:val="0000FF"/>
      <w:u w:val="single"/>
    </w:rPr>
  </w:style>
  <w:style w:type="paragraph" w:styleId="af2">
    <w:name w:val="Revision"/>
    <w:hidden/>
    <w:uiPriority w:val="99"/>
    <w:semiHidden/>
    <w:rsid w:val="000135AF"/>
    <w:rPr>
      <w:rFonts w:ascii="Times New Roman" w:hAnsi="Times New Roman"/>
      <w:sz w:val="28"/>
    </w:rPr>
  </w:style>
  <w:style w:type="paragraph" w:styleId="af3">
    <w:name w:val="endnote text"/>
    <w:basedOn w:val="a"/>
    <w:link w:val="af4"/>
    <w:rsid w:val="002417C7"/>
    <w:rPr>
      <w:sz w:val="20"/>
    </w:rPr>
  </w:style>
  <w:style w:type="character" w:customStyle="1" w:styleId="af4">
    <w:name w:val="Текст концевой сноски Знак"/>
    <w:link w:val="af3"/>
    <w:rsid w:val="002417C7"/>
    <w:rPr>
      <w:rFonts w:ascii="Times New Roman" w:hAnsi="Times New Roman"/>
    </w:rPr>
  </w:style>
  <w:style w:type="character" w:styleId="af5">
    <w:name w:val="endnote reference"/>
    <w:rsid w:val="002417C7"/>
    <w:rPr>
      <w:vertAlign w:val="superscript"/>
    </w:rPr>
  </w:style>
  <w:style w:type="paragraph" w:styleId="af6">
    <w:name w:val="footnote text"/>
    <w:basedOn w:val="a"/>
    <w:link w:val="af7"/>
    <w:rsid w:val="002417C7"/>
    <w:rPr>
      <w:sz w:val="20"/>
    </w:rPr>
  </w:style>
  <w:style w:type="character" w:customStyle="1" w:styleId="af7">
    <w:name w:val="Текст сноски Знак"/>
    <w:link w:val="af6"/>
    <w:rsid w:val="002417C7"/>
    <w:rPr>
      <w:rFonts w:ascii="Times New Roman" w:hAnsi="Times New Roman"/>
    </w:rPr>
  </w:style>
  <w:style w:type="character" w:styleId="af8">
    <w:name w:val="footnote reference"/>
    <w:rsid w:val="00241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1451">
      <w:bodyDiv w:val="1"/>
      <w:marLeft w:val="0"/>
      <w:marRight w:val="0"/>
      <w:marTop w:val="0"/>
      <w:marBottom w:val="0"/>
      <w:divBdr>
        <w:top w:val="none" w:sz="0" w:space="0" w:color="auto"/>
        <w:left w:val="none" w:sz="0" w:space="0" w:color="auto"/>
        <w:bottom w:val="none" w:sz="0" w:space="0" w:color="auto"/>
        <w:right w:val="none" w:sz="0" w:space="0" w:color="auto"/>
      </w:divBdr>
    </w:div>
    <w:div w:id="522940638">
      <w:bodyDiv w:val="1"/>
      <w:marLeft w:val="0"/>
      <w:marRight w:val="0"/>
      <w:marTop w:val="0"/>
      <w:marBottom w:val="0"/>
      <w:divBdr>
        <w:top w:val="none" w:sz="0" w:space="0" w:color="auto"/>
        <w:left w:val="none" w:sz="0" w:space="0" w:color="auto"/>
        <w:bottom w:val="none" w:sz="0" w:space="0" w:color="auto"/>
        <w:right w:val="none" w:sz="0" w:space="0" w:color="auto"/>
      </w:divBdr>
    </w:div>
    <w:div w:id="883758681">
      <w:bodyDiv w:val="1"/>
      <w:marLeft w:val="0"/>
      <w:marRight w:val="0"/>
      <w:marTop w:val="0"/>
      <w:marBottom w:val="0"/>
      <w:divBdr>
        <w:top w:val="none" w:sz="0" w:space="0" w:color="auto"/>
        <w:left w:val="none" w:sz="0" w:space="0" w:color="auto"/>
        <w:bottom w:val="none" w:sz="0" w:space="0" w:color="auto"/>
        <w:right w:val="none" w:sz="0" w:space="0" w:color="auto"/>
      </w:divBdr>
    </w:div>
    <w:div w:id="1405027715">
      <w:bodyDiv w:val="1"/>
      <w:marLeft w:val="0"/>
      <w:marRight w:val="0"/>
      <w:marTop w:val="0"/>
      <w:marBottom w:val="0"/>
      <w:divBdr>
        <w:top w:val="none" w:sz="0" w:space="0" w:color="auto"/>
        <w:left w:val="none" w:sz="0" w:space="0" w:color="auto"/>
        <w:bottom w:val="none" w:sz="0" w:space="0" w:color="auto"/>
        <w:right w:val="none" w:sz="0" w:space="0" w:color="auto"/>
      </w:divBdr>
    </w:div>
    <w:div w:id="1459839222">
      <w:bodyDiv w:val="1"/>
      <w:marLeft w:val="0"/>
      <w:marRight w:val="0"/>
      <w:marTop w:val="0"/>
      <w:marBottom w:val="0"/>
      <w:divBdr>
        <w:top w:val="none" w:sz="0" w:space="0" w:color="auto"/>
        <w:left w:val="none" w:sz="0" w:space="0" w:color="auto"/>
        <w:bottom w:val="none" w:sz="0" w:space="0" w:color="auto"/>
        <w:right w:val="none" w:sz="0" w:space="0" w:color="auto"/>
      </w:divBdr>
    </w:div>
    <w:div w:id="2083210360">
      <w:bodyDiv w:val="1"/>
      <w:marLeft w:val="0"/>
      <w:marRight w:val="0"/>
      <w:marTop w:val="0"/>
      <w:marBottom w:val="0"/>
      <w:divBdr>
        <w:top w:val="none" w:sz="0" w:space="0" w:color="auto"/>
        <w:left w:val="none" w:sz="0" w:space="0" w:color="auto"/>
        <w:bottom w:val="none" w:sz="0" w:space="0" w:color="auto"/>
        <w:right w:val="none" w:sz="0" w:space="0" w:color="auto"/>
      </w:divBdr>
    </w:div>
    <w:div w:id="208957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E5947FC935A5A38A2C1C2E5DD18C72AEB77C027CCDF62C8659584BBC150F8C7F73AA1F7FC86548B6617AB04D191C87F66FDC375567BFC2w7BFJ" TargetMode="External"/><Relationship Id="rId671" Type="http://schemas.openxmlformats.org/officeDocument/2006/relationships/hyperlink" Target="consultantplus://offline/ref=67E5947FC935A5A38A2C1C2E5DD18C72AEB77C027CCDF62C8659584BBC150F8C7F73AA1F7ACA6C4DB3617AB04D191C87F66FDC375567BFC2w7BFJ" TargetMode="External"/><Relationship Id="rId769" Type="http://schemas.openxmlformats.org/officeDocument/2006/relationships/hyperlink" Target="consultantplus://offline/ref=67E5947FC935A5A38A2C1C2E5DD18C72AEB77C027CCDF62C8659584BBC150F8C7F73AA1F7BC2604DB4617AB04D191C87F66FDC375567BFC2w7BFJ" TargetMode="External"/><Relationship Id="rId21" Type="http://schemas.openxmlformats.org/officeDocument/2006/relationships/hyperlink" Target="consultantplus://offline/ref=67E5947FC935A5A38A2C1C2E5DD18C72AEB77C027CCDF62C8659584BBC150F8C7F73AA1F7CCC6541BA617AB04D191C87F66FDC375567BFC2w7BFJ" TargetMode="External"/><Relationship Id="rId324" Type="http://schemas.openxmlformats.org/officeDocument/2006/relationships/hyperlink" Target="consultantplus://offline/ref=67E5947FC935A5A38A2C1C2E5DD18C72AEB77C027CCDF62C8659584BBC150F8C7F73AA1F7BCA6340B3617AB04D191C87F66FDC375567BFC2w7BFJ" TargetMode="External"/><Relationship Id="rId531" Type="http://schemas.openxmlformats.org/officeDocument/2006/relationships/hyperlink" Target="consultantplus://offline/ref=67E5947FC935A5A38A2C1C2E5DD18C72AEB77C027CCDF62C8659584BBC150F8C7F73AA1F7BCB6549BB617AB04D191C87F66FDC375567BFC2w7BFJ" TargetMode="External"/><Relationship Id="rId629" Type="http://schemas.openxmlformats.org/officeDocument/2006/relationships/hyperlink" Target="consultantplus://offline/ref=67E5947FC935A5A38A2C1C2E5DD18C72AEB77C027CCDF62C8659584BBC150F8C7F73AA1F7ECB6C4CB6617AB04D191C87F66FDC375567BFC2w7BFJ" TargetMode="External"/><Relationship Id="rId170" Type="http://schemas.openxmlformats.org/officeDocument/2006/relationships/hyperlink" Target="consultantplus://offline/ref=67E5947FC935A5A38A2C1C2E5DD18C72AEB77C027CCDF62C8659584BBC150F8C7F73AA1F7FC8674DBB617AB04D191C87F66FDC375567BFC2w7BFJ" TargetMode="External"/><Relationship Id="rId268" Type="http://schemas.openxmlformats.org/officeDocument/2006/relationships/hyperlink" Target="consultantplus://offline/ref=67E5947FC935A5A38A2C1C2E5DD18C72AEB77C027CCDF62C8659584BBC150F8C7F73AA1F7CCC634FB4617AB04D191C87F66FDC375567BFC2w7BFJ" TargetMode="External"/><Relationship Id="rId475" Type="http://schemas.openxmlformats.org/officeDocument/2006/relationships/hyperlink" Target="consultantplus://offline/ref=67E5947FC935A5A38A2C1C2E5DD18C72AEB77C027CCDF62C8659584BBC150F8C7F73AA1F7BCB6449B0617AB04D191C87F66FDC375567BFC2w7BFJ" TargetMode="External"/><Relationship Id="rId682" Type="http://schemas.openxmlformats.org/officeDocument/2006/relationships/hyperlink" Target="consultantplus://offline/ref=67E5947FC935A5A38A2C1C2E5DD18C72AEB77C027CCDF62C8659584BBC150F8C7F73AA1F7BCF664FBB617AB04D191C87F66FDC375567BFC2w7BFJ" TargetMode="External"/><Relationship Id="rId32" Type="http://schemas.openxmlformats.org/officeDocument/2006/relationships/hyperlink" Target="consultantplus://offline/ref=67E5947FC935A5A38A2C1C2E5DD18C72AEB77C027CCDF62C8659584BBC150F8C7F73AA1F7CCC6749B4617AB04D191C87F66FDC375567BFC2w7BFJ" TargetMode="External"/><Relationship Id="rId128" Type="http://schemas.openxmlformats.org/officeDocument/2006/relationships/hyperlink" Target="consultantplus://offline/ref=67E5947FC935A5A38A2C1C2E5DD18C72AEB77C027CCDF62C8659584BBC150F8C7F73AA1F7CCC624CBB617AB04D191C87F66FDC375567BFC2w7BFJ" TargetMode="External"/><Relationship Id="rId335" Type="http://schemas.openxmlformats.org/officeDocument/2006/relationships/hyperlink" Target="consultantplus://offline/ref=67E5947FC935A5A38A2C1C2E5DD18C72AEB77C027CCDF62C8659584BBC150F8C7F73AA1F7BCA624FB2617AB04D191C87F66FDC375567BFC2w7BFJ" TargetMode="External"/><Relationship Id="rId542" Type="http://schemas.openxmlformats.org/officeDocument/2006/relationships/hyperlink" Target="consultantplus://offline/ref=67E5947FC935A5A38A2C1C2E5DD18C72AEB77C027CCDF62C8659584BBC150F8C7F73AA1F7BCA6C41BA617AB04D191C87F66FDC375567BFC2w7BFJ" TargetMode="External"/><Relationship Id="rId181" Type="http://schemas.openxmlformats.org/officeDocument/2006/relationships/hyperlink" Target="consultantplus://offline/ref=67E5947FC935A5A38A2C1C2E5DD18C72AEB77C027CCDF62C8659584BBC150F8C7F73AA1F7FCB6248BB617AB04D191C87F66FDC375567BFC2w7BFJ" TargetMode="External"/><Relationship Id="rId402" Type="http://schemas.openxmlformats.org/officeDocument/2006/relationships/hyperlink" Target="consultantplus://offline/ref=67E5947FC935A5A38A2C1C2E5DD18C72AEB77C027CCDF62C8659584BBC150F8C7F73AA1F7BCA6049BB617AB04D191C87F66FDC375567BFC2w7BFJ" TargetMode="External"/><Relationship Id="rId279" Type="http://schemas.openxmlformats.org/officeDocument/2006/relationships/hyperlink" Target="consultantplus://offline/ref=67E5947FC935A5A38A2C1C2E5DD18C72AEB77C027CCDF62C8659584BBC150F8C7F73AA1F7FCB624CB5617AB04D191C87F66FDC375567BFC2w7BFJ" TargetMode="External"/><Relationship Id="rId486" Type="http://schemas.openxmlformats.org/officeDocument/2006/relationships/hyperlink" Target="consultantplus://offline/ref=67E5947FC935A5A38A2C1C2E5DD18C72AEB77C027CCDF62C8659584BBC150F8C7F73AA1F7BCB674BBA617AB04D191C87F66FDC375567BFC2w7BFJ" TargetMode="External"/><Relationship Id="rId693" Type="http://schemas.openxmlformats.org/officeDocument/2006/relationships/hyperlink" Target="consultantplus://offline/ref=67E5947FC935A5A38A2C1C2E5DD18C72AEB77C027CCDF62C8659584BBC150F8C7F73AA1F7BCA654DB4617AB04D191C87F66FDC375567BFC2w7BFJ" TargetMode="External"/><Relationship Id="rId707" Type="http://schemas.openxmlformats.org/officeDocument/2006/relationships/hyperlink" Target="consultantplus://offline/ref=67E5947FC935A5A38A2C1C2E5DD18C72AEB77C027CCDF62C8659584BBC150F8C7F73AA1F7CCE6D41B2617AB04D191C87F66FDC375567BFC2w7BFJ" TargetMode="External"/><Relationship Id="rId43" Type="http://schemas.openxmlformats.org/officeDocument/2006/relationships/hyperlink" Target="consultantplus://offline/ref=67E5947FC935A5A38A2C1C2E5DD18C72AEB77C027CCDF62C8659584BBC150F8C7F73AA1F7CCC674AB5617AB04D191C87F66FDC375567BFC2w7BFJ" TargetMode="External"/><Relationship Id="rId139" Type="http://schemas.openxmlformats.org/officeDocument/2006/relationships/hyperlink" Target="consultantplus://offline/ref=67E5947FC935A5A38A2C1C2E5DD18C72AEB77C027CCDF62C8659584BBC150F8C7F73AA1F7FCB624DB0617AB04D191C87F66FDC375567BFC2w7BFJ" TargetMode="External"/><Relationship Id="rId346" Type="http://schemas.openxmlformats.org/officeDocument/2006/relationships/hyperlink" Target="consultantplus://offline/ref=67E5947FC935A5A38A2C1C2E5DD18C72AEB77C027CCDF62C8659584BBC150F8C7F73AA1F7BC8644DB0617AB04D191C87F66FDC375567BFC2w7BFJ" TargetMode="External"/><Relationship Id="rId553" Type="http://schemas.openxmlformats.org/officeDocument/2006/relationships/hyperlink" Target="consultantplus://offline/ref=67E5947FC935A5A38A2C1C2E5DD18C72AEB77C027CCDF62C8659584BBC150F8C7F73AA1F7FCD674BB2617AB04D191C87F66FDC375567BFC2w7BFJ" TargetMode="External"/><Relationship Id="rId760" Type="http://schemas.openxmlformats.org/officeDocument/2006/relationships/hyperlink" Target="consultantplus://offline/ref=67E5947FC935A5A38A2C1C2E5DD18C72AEB77C027CCDF62C8659584BBC150F8C7F73AA1F7BC2604FB3617AB04D191C87F66FDC375567BFC2w7BFJ" TargetMode="External"/><Relationship Id="rId192" Type="http://schemas.openxmlformats.org/officeDocument/2006/relationships/hyperlink" Target="consultantplus://offline/ref=67E5947FC935A5A38A2C1C2E5DD18C72AEB77C027CCDF62C8659584BBC150F8C7F73AA1F7FCB6D4FB7617AB04D191C87F66FDC375567BFC2w7BFJ" TargetMode="External"/><Relationship Id="rId206" Type="http://schemas.openxmlformats.org/officeDocument/2006/relationships/hyperlink" Target="consultantplus://offline/ref=67E5947FC935A5A38A2C1C2E5DD18C72AEB77C027CCDF62C8659584BBC150F8C7F73AA1F7FC8674DBB617AB04D191C87F66FDC375567BFC2w7BFJ" TargetMode="External"/><Relationship Id="rId413" Type="http://schemas.openxmlformats.org/officeDocument/2006/relationships/hyperlink" Target="consultantplus://offline/ref=67E5947FC935A5A38A2C1C2E5DD18C72AEB77C027CCDF62C8659584BBC150F8C7F73AA1F7CCD674FBB617AB04D191C87F66FDC375567BFC2w7BFJ" TargetMode="External"/><Relationship Id="rId497" Type="http://schemas.openxmlformats.org/officeDocument/2006/relationships/hyperlink" Target="consultantplus://offline/ref=67E5947FC935A5A38A2C1C2E5DD18C72AEB77C027CCDF62C8659584BBC150F8C7F73AA1F7BCB6741BB617AB04D191C87F66FDC375567BFC2w7BFJ" TargetMode="External"/><Relationship Id="rId620" Type="http://schemas.openxmlformats.org/officeDocument/2006/relationships/hyperlink" Target="consultantplus://offline/ref=67E5947FC935A5A38A2C1C2E5DD18C72AEB77C027CCDF62C8659584BBC150F8C7F73AA1F7ECB6740B6617AB04D191C87F66FDC375567BFC2w7BFJ" TargetMode="External"/><Relationship Id="rId718" Type="http://schemas.openxmlformats.org/officeDocument/2006/relationships/hyperlink" Target="consultantplus://offline/ref=67E5947FC935A5A38A2C1C2E5DD18C72AEB77C027CCDF62C8659584BBC150F8C7F73AA1F7ACA614EB0617AB04D191C87F66FDC375567BFC2w7BFJ" TargetMode="External"/><Relationship Id="rId357" Type="http://schemas.openxmlformats.org/officeDocument/2006/relationships/hyperlink" Target="consultantplus://offline/ref=67E5947FC935A5A38A2C1C2E5DD18C72AEB77C027CCDF62C8659584BBC150F8C7F73AA1F7BCA6141B2617AB04D191C87F66FDC375567BFC2w7BFJ" TargetMode="External"/><Relationship Id="rId54" Type="http://schemas.openxmlformats.org/officeDocument/2006/relationships/hyperlink" Target="consultantplus://offline/ref=67E5947FC935A5A38A2C1C2E5DD18C72AEB77C027CCDF62C8659584BBC150F8C7F73AA1F7FCB6248BB617AB04D191C87F66FDC375567BFC2w7BFJ" TargetMode="External"/><Relationship Id="rId217" Type="http://schemas.openxmlformats.org/officeDocument/2006/relationships/hyperlink" Target="consultantplus://offline/ref=67E5947FC935A5A38A2C1C2E5DD18C72AEB77C027CCDF62C8659584BBC150F8C7F73AA1F7FC86748B0617AB04D191C87F66FDC375567BFC2w7BFJ" TargetMode="External"/><Relationship Id="rId564" Type="http://schemas.openxmlformats.org/officeDocument/2006/relationships/hyperlink" Target="consultantplus://offline/ref=67E5947FC935A5A38A2C1C2E5DD18C72AEB77C027CCDF62C8659584BBC150F8C7F73AA1F7BCB674BBA617AB04D191C87F66FDC375567BFC2w7BFJ" TargetMode="External"/><Relationship Id="rId771" Type="http://schemas.openxmlformats.org/officeDocument/2006/relationships/hyperlink" Target="consultantplus://offline/ref=67E5947FC935A5A38A2C1C2E5DD18C72AEB77C027CCDF62C8659584BBC150F8C7F73AA1F7BCF6048B3617AB04D191C87F66FDC375567BFC2w7BFJ" TargetMode="External"/><Relationship Id="rId424" Type="http://schemas.openxmlformats.org/officeDocument/2006/relationships/hyperlink" Target="consultantplus://offline/ref=67E5947FC935A5A38A2C1C2E5DD18C72AEB77C027CCDF62C8659584BBC150F8C7F73AA1F7BCA614AB3617AB04D191C87F66FDC375567BFC2w7BFJ" TargetMode="External"/><Relationship Id="rId631" Type="http://schemas.openxmlformats.org/officeDocument/2006/relationships/hyperlink" Target="consultantplus://offline/ref=67E5947FC935A5A38A2C1C2E5DD18C72AEB77C027CCDF62C8659584BBC150F8C7F73AA1F7BC2624DB7617AB04D191C87F66FDC375567BFC2w7BFJ" TargetMode="External"/><Relationship Id="rId729" Type="http://schemas.openxmlformats.org/officeDocument/2006/relationships/hyperlink" Target="consultantplus://offline/ref=67E5947FC935A5A38A2C1C2E5DD18C72AEB77C027CCDF62C8659584BBC150F8C7F73AA1F7ECB6D4ABA617AB04D191C87F66FDC375567BFC2w7BFJ" TargetMode="External"/><Relationship Id="rId270" Type="http://schemas.openxmlformats.org/officeDocument/2006/relationships/hyperlink" Target="consultantplus://offline/ref=67E5947FC935A5A38A2C1C2E5DD18C72AEB77C027CCDF62C8659584BBC150F8C7F73AA1F7FC8664FB3617AB04D191C87F66FDC375567BFC2w7BFJ" TargetMode="External"/><Relationship Id="rId65" Type="http://schemas.openxmlformats.org/officeDocument/2006/relationships/hyperlink" Target="consultantplus://offline/ref=67E5947FC935A5A38A2C1C2E5DD18C72AEB77C027CCDF62C8659584BBC150F8C7F73AA1F7CCC654FB1617AB04D191C87F66FDC375567BFC2w7BFJ" TargetMode="External"/><Relationship Id="rId130" Type="http://schemas.openxmlformats.org/officeDocument/2006/relationships/hyperlink" Target="consultantplus://offline/ref=67E5947FC935A5A38A2C1C2E5DD18C72AEB77C027CCDF62C8659584BBC150F8C7F73AA1F7FC8614CB7617AB04D191C87F66FDC375567BFC2w7BFJ" TargetMode="External"/><Relationship Id="rId368" Type="http://schemas.openxmlformats.org/officeDocument/2006/relationships/hyperlink" Target="consultantplus://offline/ref=67E5947FC935A5A38A2C1C2E5DD18C72AEB77C027CCDF62C8659584BBC150F8C7F73AA1F7BCA6148BA617AB04D191C87F66FDC375567BFC2w7BFJ" TargetMode="External"/><Relationship Id="rId575" Type="http://schemas.openxmlformats.org/officeDocument/2006/relationships/hyperlink" Target="consultantplus://offline/ref=67E5947FC935A5A38A2C1C2E5DD18C72AEB77C027CCDF62C8659584BBC150F8C7F73AA1F7BCB6741B4617AB04D191C87F66FDC375567BFC2w7BFJ" TargetMode="External"/><Relationship Id="rId782" Type="http://schemas.openxmlformats.org/officeDocument/2006/relationships/hyperlink" Target="consultantplus://offline/ref=67E5947FC935A5A38A2C1C2E5DD18C72AEB77C027CCDF62C8659584BBC150F8C7F73AA1F7BC2604FB3617AB04D191C87F66FDC375567BFC2w7BFJ" TargetMode="External"/><Relationship Id="rId228" Type="http://schemas.openxmlformats.org/officeDocument/2006/relationships/hyperlink" Target="consultantplus://offline/ref=67E5947FC935A5A38A2C1C2E5DD18C72AEB77C027CCDF62C8659584BBC150F8C7F73AA1F7FCB624BB4617AB04D191C87F66FDC375567BFC2w7BFJ" TargetMode="External"/><Relationship Id="rId435" Type="http://schemas.openxmlformats.org/officeDocument/2006/relationships/hyperlink" Target="consultantplus://offline/ref=67E5947FC935A5A38A2C1C2E5DD18C72AEB77C027CCDF62C8659584BBC150F8C7F73AA1F7BC2654DB0617AB04D191C87F66FDC375567BFC2w7BFJ" TargetMode="External"/><Relationship Id="rId642" Type="http://schemas.openxmlformats.org/officeDocument/2006/relationships/hyperlink" Target="consultantplus://offline/ref=67E5947FC935A5A38A2C1C2E5DD18C72AEB77C027CCDF62C8659584BBC150F8C7F73AA1F7BCE614FB0617AB04D191C87F66FDC375567BFC2w7BFJ" TargetMode="External"/><Relationship Id="rId281" Type="http://schemas.openxmlformats.org/officeDocument/2006/relationships/hyperlink" Target="consultantplus://offline/ref=67E5947FC935A5A38A2C1C2E5DD18C72AEB77C027CCDF62C8659584BBC150F8C7F73AA1F7FCB624EB4617AB04D191C87F66FDC375567BFC2w7BFJ" TargetMode="External"/><Relationship Id="rId502" Type="http://schemas.openxmlformats.org/officeDocument/2006/relationships/hyperlink" Target="consultantplus://offline/ref=67E5947FC935A5A38A2C1C2E5DD18C72AEB77C027CCDF62C8659584BBC150F8C7F73AA1F7BC2644EB0617AB04D191C87F66FDC375567BFC2w7BFJ" TargetMode="External"/><Relationship Id="rId76" Type="http://schemas.openxmlformats.org/officeDocument/2006/relationships/hyperlink" Target="consultantplus://offline/ref=67E5947FC935A5A38A2C1C2E5DD18C72AEB77C027CCDF62C8659584BBC150F8C7F73AA1F7CCC6649B1617AB04D191C87F66FDC375567BFC2w7BFJ" TargetMode="External"/><Relationship Id="rId141" Type="http://schemas.openxmlformats.org/officeDocument/2006/relationships/hyperlink" Target="consultantplus://offline/ref=67E5947FC935A5A38A2C1C2E5DD18C72AEB77C027CCDF62C8659584BBC150F8C7F73AA1F7FCB624FBB617AB04D191C87F66FDC375567BFC2w7BFJ" TargetMode="External"/><Relationship Id="rId379" Type="http://schemas.openxmlformats.org/officeDocument/2006/relationships/hyperlink" Target="consultantplus://offline/ref=67E5947FC935A5A38A2C1C2E5DD18C72AEB77C027CCDF62C8659584BBC150F8C7F73AA1F7BCA6049BA617AB04D191C87F66FDC375567BFC2w7BFJ" TargetMode="External"/><Relationship Id="rId586" Type="http://schemas.openxmlformats.org/officeDocument/2006/relationships/hyperlink" Target="consultantplus://offline/ref=67E5947FC935A5A38A2C1C2E5DD18C72AEB77C027CCDF62C8659584BBC150F8C7F73AA1F7BCB674EB2617AB04D191C87F66FDC375567BFC2w7BFJ" TargetMode="External"/><Relationship Id="rId793" Type="http://schemas.openxmlformats.org/officeDocument/2006/relationships/hyperlink" Target="consultantplus://offline/ref=67E5947FC935A5A38A2C1C2E5DD18C72AEB77C027CCDF62C8659584BBC150F8C7F73AA1F7BC26149B6617AB04D191C87F66FDC375567BFC2w7BFJ" TargetMode="External"/><Relationship Id="rId807" Type="http://schemas.openxmlformats.org/officeDocument/2006/relationships/hyperlink" Target="consultantplus://offline/ref=67E5947FC935A5A38A2C1C2E5DD18C72AEB77C027CCDF62C8659584BBC150F8C7F73AA1F7BC96540B3617AB04D191C87F66FDC375567BFC2w7BFJ" TargetMode="External"/><Relationship Id="rId7" Type="http://schemas.openxmlformats.org/officeDocument/2006/relationships/footnotes" Target="footnotes.xml"/><Relationship Id="rId239" Type="http://schemas.openxmlformats.org/officeDocument/2006/relationships/hyperlink" Target="consultantplus://offline/ref=67E5947FC935A5A38A2C1C2E5DD18C72AEB77C027CCDF62C8659584BBC150F8C7F73AA1F7FCB6D4EBA617AB04D191C87F66FDC375567BFC2w7BFJ" TargetMode="External"/><Relationship Id="rId446" Type="http://schemas.openxmlformats.org/officeDocument/2006/relationships/hyperlink" Target="consultantplus://offline/ref=67E5947FC935A5A38A2C1C2E5DD18C72AEB77C027CCDF62C8659584BBC150F8C7F73AA1F7BC2654FBA617AB04D191C87F66FDC375567BFC2w7BFJ" TargetMode="External"/><Relationship Id="rId653" Type="http://schemas.openxmlformats.org/officeDocument/2006/relationships/hyperlink" Target="consultantplus://offline/ref=67E5947FC935A5A38A2C1C2E5DD18C72AEB77C027CCDF62C8659584BBC150F8C7F73AA1F7BC26248B3617AB04D191C87F66FDC375567BFC2w7BFJ" TargetMode="External"/><Relationship Id="rId292" Type="http://schemas.openxmlformats.org/officeDocument/2006/relationships/hyperlink" Target="consultantplus://offline/ref=67E5947FC935A5A38A2C1C2E5DD18C72AEB77C027CCDF62C8659584BBC150F8C7F73AA1F7FC86548B6617AB04D191C87F66FDC375567BFC2w7BFJ" TargetMode="External"/><Relationship Id="rId306" Type="http://schemas.openxmlformats.org/officeDocument/2006/relationships/hyperlink" Target="consultantplus://offline/ref=67E5947FC935A5A38A2C1C2E5DD18C72AEB77C027CCDF62C8659584BBC150F8C7F73AA1F7FC86540B6617AB04D191C87F66FDC375567BFC2w7BFJ" TargetMode="External"/><Relationship Id="rId87" Type="http://schemas.openxmlformats.org/officeDocument/2006/relationships/hyperlink" Target="consultantplus://offline/ref=67E5947FC935A5A38A2C1C2E5DD18C72AEB77C027CCDF62C8659584BBC150F8C7F73AA1F7CCC614AB1617AB04D191C87F66FDC375567BFC2w7BFJ" TargetMode="External"/><Relationship Id="rId513" Type="http://schemas.openxmlformats.org/officeDocument/2006/relationships/hyperlink" Target="consultantplus://offline/ref=67E5947FC935A5A38A2C1C2E5DD18C72AEB77C027CCDF62C8659584BBC150F8C7F73AA1F7BCE674FB4617AB04D191C87F66FDC375567BFC2w7BFJ" TargetMode="External"/><Relationship Id="rId597" Type="http://schemas.openxmlformats.org/officeDocument/2006/relationships/hyperlink" Target="consultantplus://offline/ref=67E5947FC935A5A38A2C1C2E5DD18C72AEB77C027CCDF62C8659584BBC150F8C7F73AA1F7BCB674DB0617AB04D191C87F66FDC375567BFC2w7BFJ" TargetMode="External"/><Relationship Id="rId720" Type="http://schemas.openxmlformats.org/officeDocument/2006/relationships/hyperlink" Target="consultantplus://offline/ref=67E5947FC935A5A38A2C1C2E5DD18C72AEB77C027CCDF62C8659584BBC150F8C7F73AA1F7ECD624FB4617AB04D191C87F66FDC375567BFC2w7BFJ" TargetMode="External"/><Relationship Id="rId818" Type="http://schemas.openxmlformats.org/officeDocument/2006/relationships/hyperlink" Target="consultantplus://offline/ref=67E5947FC935A5A38A2C1C2E5DD18C72AEB77C027CCDF62C8659584BBC150F8C7F73AA1F7ECF674CB5617AB04D191C87F66FDC375567BFC2w7BFJ" TargetMode="External"/><Relationship Id="rId152" Type="http://schemas.openxmlformats.org/officeDocument/2006/relationships/hyperlink" Target="consultantplus://offline/ref=67E5947FC935A5A38A2C1C2E5DD18C72AEB77C027CCDF62C8659584BBC150F8C7F73AA1F7FCB6C41B5617AB04D191C87F66FDC375567BFC2w7BFJ" TargetMode="External"/><Relationship Id="rId457" Type="http://schemas.openxmlformats.org/officeDocument/2006/relationships/hyperlink" Target="consultantplus://offline/ref=67E5947FC935A5A38A2C1C2E5DD18C72AEB77C027CCDF62C8659584BBC150F8C7F73AA1F7CC26049BA617AB04D191C87F66FDC375567BFC2w7BFJ" TargetMode="External"/><Relationship Id="rId664" Type="http://schemas.openxmlformats.org/officeDocument/2006/relationships/hyperlink" Target="consultantplus://offline/ref=67E5947FC935A5A38A2C1C2E5DD18C72AEB77C027CCDF62C8659584BBC150F8C7F73AA1F7BCE614AB6617AB04D191C87F66FDC375567BFC2w7BFJ" TargetMode="External"/><Relationship Id="rId14" Type="http://schemas.openxmlformats.org/officeDocument/2006/relationships/hyperlink" Target="consultantplus://offline/ref=67E5947FC935A5A38A2C1C2E5DD18C72AEB77C027CCDF62C8659584BBC150F8C7F73AA1F7CCC6541B2617AB04D191C87F66FDC375567BFC2w7BFJ" TargetMode="External"/><Relationship Id="rId317" Type="http://schemas.openxmlformats.org/officeDocument/2006/relationships/hyperlink" Target="consultantplus://offline/ref=67E5947FC935A5A38A2C1C2E5DD18C72AEB77C027CCDF62C8659584BBC150F8C7F73AA1F7CCC634FB6617AB04D191C87F66FDC375567BFC2w7BFJ" TargetMode="External"/><Relationship Id="rId524" Type="http://schemas.openxmlformats.org/officeDocument/2006/relationships/hyperlink" Target="consultantplus://offline/ref=67E5947FC935A5A38A2C1C2E5DD18C72AEB77C027CCDF62C8659584BBC150F8C7F73AA1F7BCB6549BB617AB04D191C87F66FDC375567BFC2w7BFJ" TargetMode="External"/><Relationship Id="rId731" Type="http://schemas.openxmlformats.org/officeDocument/2006/relationships/hyperlink" Target="consultantplus://offline/ref=67E5947FC935A5A38A2C1C2E5DD18C72AEB77C027CCDF62C8659584BBC150F8C7F73AA1F7EC86549B7617AB04D191C87F66FDC375567BFC2w7BFJ" TargetMode="External"/><Relationship Id="rId98" Type="http://schemas.openxmlformats.org/officeDocument/2006/relationships/hyperlink" Target="consultantplus://offline/ref=67E5947FC935A5A38A2C1C2E5DD18C72AEB77C027CCDF62C8659584BBC150F8C7F73AA1F7FC86448B1617AB04D191C87F66FDC375567BFC2w7BFJ" TargetMode="External"/><Relationship Id="rId163" Type="http://schemas.openxmlformats.org/officeDocument/2006/relationships/hyperlink" Target="consultantplus://offline/ref=67E5947FC935A5A38A2C1C2E5DD18C72AEB77C027CCDF62C8659584BBC150F8C7F73AA1F7FC8644FB1617AB04D191C87F66FDC375567BFC2w7BFJ" TargetMode="External"/><Relationship Id="rId370" Type="http://schemas.openxmlformats.org/officeDocument/2006/relationships/hyperlink" Target="consultantplus://offline/ref=67E5947FC935A5A38A2C1C2E5DD18C72AEB77C027CCDF62C8659584BBC150F8C7F73AA1F7BCA614AB3617AB04D191C87F66FDC375567BFC2w7BFJ" TargetMode="External"/><Relationship Id="rId829" Type="http://schemas.openxmlformats.org/officeDocument/2006/relationships/hyperlink" Target="consultantplus://offline/ref=67E5947FC935A5A38A2C1C2E5DD18C72AEB77C027CCDF62C8659584BBC150F8C7F73AA1F7AC9654DB2617AB04D191C87F66FDC375567BFC2w7BFJ" TargetMode="External"/><Relationship Id="rId230" Type="http://schemas.openxmlformats.org/officeDocument/2006/relationships/hyperlink" Target="consultantplus://offline/ref=67E5947FC935A5A38A2C1C2E5DD18C72AEB77C027CCDF62C8659584BBC150F8C7F73AA1F7FCB624FBB617AB04D191C87F66FDC375567BFC2w7BFJ" TargetMode="External"/><Relationship Id="rId468" Type="http://schemas.openxmlformats.org/officeDocument/2006/relationships/hyperlink" Target="consultantplus://offline/ref=67E5947FC935A5A38A2C1C2E5DD18C72AEB77C027CCDF62C8659584BBC150F8C7F73AA1F7EC8644DB3617AB04D191C87F66FDC375567BFC2w7BFJ" TargetMode="External"/><Relationship Id="rId675" Type="http://schemas.openxmlformats.org/officeDocument/2006/relationships/hyperlink" Target="consultantplus://offline/ref=67E5947FC935A5A38A2C1C2E5DD18C72AEB77C027CCDF62C8659584BBC150F8C7F73AA1F7EC2664BB6617AB04D191C87F66FDC375567BFC2w7BFJ" TargetMode="External"/><Relationship Id="rId25" Type="http://schemas.openxmlformats.org/officeDocument/2006/relationships/hyperlink" Target="consultantplus://offline/ref=67E5947FC935A5A38A2C1C2E5DD18C72AEB77C027CCDF62C8659584BBC150F8C7F73AA1F7CCC6540B4617AB04D191C87F66FDC375567BFC2w7BFJ" TargetMode="External"/><Relationship Id="rId328" Type="http://schemas.openxmlformats.org/officeDocument/2006/relationships/hyperlink" Target="consultantplus://offline/ref=67E5947FC935A5A38A2C1C2E5DD18C72AEB77C027CCDF62C8659584BBC150F8C7F73AA1F7BCA624CB1617AB04D191C87F66FDC375567BFC2w7BFJ" TargetMode="External"/><Relationship Id="rId535" Type="http://schemas.openxmlformats.org/officeDocument/2006/relationships/hyperlink" Target="consultantplus://offline/ref=67E5947FC935A5A38A2C1C2E5DD18C72AEB77C027CCDF62C8659584BBC150F8C7F73AA1F7BCA6C41BA617AB04D191C87F66FDC375567BFC2w7BFJ" TargetMode="External"/><Relationship Id="rId742" Type="http://schemas.openxmlformats.org/officeDocument/2006/relationships/hyperlink" Target="consultantplus://offline/ref=67E5947FC935A5A38A2C1C2E5DD18C72AEB77C027CCDF62C8659584BBC150F8C7F73AA1F7BCE6641BB617AB04D191C87F66FDC375567BFC2w7BFJ" TargetMode="External"/><Relationship Id="rId174" Type="http://schemas.openxmlformats.org/officeDocument/2006/relationships/hyperlink" Target="consultantplus://offline/ref=67E5947FC935A5A38A2C1C2E5DD18C72AEB77C027CCDF62C8659584BBC150F8C7F73AA1F7FC86740B7617AB04D191C87F66FDC375567BFC2w7BFJ" TargetMode="External"/><Relationship Id="rId381" Type="http://schemas.openxmlformats.org/officeDocument/2006/relationships/hyperlink" Target="consultantplus://offline/ref=67E5947FC935A5A38A2C1C2E5DD18C72AEB77C027CCDF62C8659584BBC150F8C7F73AA1F7BCA674BB3617AB04D191C87F66FDC375567BFC2w7BFJ" TargetMode="External"/><Relationship Id="rId602" Type="http://schemas.openxmlformats.org/officeDocument/2006/relationships/hyperlink" Target="consultantplus://offline/ref=67E5947FC935A5A38A2C1C2E5DD18C72AEB77C027CCDF62C8659584BBC150F8C7F73AA1F7BCB674EB1617AB04D191C87F66FDC375567BFC2w7BFJ" TargetMode="External"/><Relationship Id="rId241" Type="http://schemas.openxmlformats.org/officeDocument/2006/relationships/hyperlink" Target="consultantplus://offline/ref=67E5947FC935A5A38A2C1C2E5DD18C72AEB77C027CCDF62C8659584BBC150F8C7F73AA1F7FCB6C4DB7617AB04D191C87F66FDC375567BFC2w7BFJ" TargetMode="External"/><Relationship Id="rId479" Type="http://schemas.openxmlformats.org/officeDocument/2006/relationships/hyperlink" Target="consultantplus://offline/ref=67E5947FC935A5A38A2C1C2E5DD18C72AEB77C027CCDF62C8659584BBC150F8C7F73AA1F7BCB644AB0617AB04D191C87F66FDC375567BFC2w7BFJ" TargetMode="External"/><Relationship Id="rId686" Type="http://schemas.openxmlformats.org/officeDocument/2006/relationships/hyperlink" Target="consultantplus://offline/ref=67E5947FC935A5A38A2C1C2E5DD18C72AEB77C027CCDF62C8659584BBC150F8C7F73AA1F7BCE614EBB617AB04D191C87F66FDC375567BFC2w7BFJ" TargetMode="External"/><Relationship Id="rId36" Type="http://schemas.openxmlformats.org/officeDocument/2006/relationships/hyperlink" Target="consultantplus://offline/ref=67E5947FC935A5A38A2C1C2E5DD18C72AEB77C027CCDF62C8659584BBC150F8C7F73AA1F7CCC674BB1617AB04D191C87F66FDC375567BFC2w7BFJ" TargetMode="External"/><Relationship Id="rId339" Type="http://schemas.openxmlformats.org/officeDocument/2006/relationships/hyperlink" Target="consultantplus://offline/ref=67E5947FC935A5A38A2C1C2E5DD18C72AEB77C027CCDF62C8659584BBC150F8C7F73AA1F7BC86541B7617AB04D191C87F66FDC375567BFC2w7BFJ" TargetMode="External"/><Relationship Id="rId546" Type="http://schemas.openxmlformats.org/officeDocument/2006/relationships/hyperlink" Target="consultantplus://offline/ref=67E5947FC935A5A38A2C1C2E5DD18C72AEB77C027CCDF62C8659584BBC150F8C7F73AA1F7BCA6C41BA617AB04D191C87F66FDC375567BFC2w7BFJ" TargetMode="External"/><Relationship Id="rId753" Type="http://schemas.openxmlformats.org/officeDocument/2006/relationships/hyperlink" Target="consultantplus://offline/ref=67E5947FC935A5A38A2C1C2E5DD18C72AEB77C027CCDF62C8659584BBC150F8C7F73AA1F7BCF6048B0617AB04D191C87F66FDC375567BFC2w7BFJ" TargetMode="External"/><Relationship Id="rId101" Type="http://schemas.openxmlformats.org/officeDocument/2006/relationships/hyperlink" Target="consultantplus://offline/ref=67E5947FC935A5A38A2C1C2E5DD18C72AEB77C027CCDF62C8659584BBC150F8C7F73AA1F7FC86448B1617AB04D191C87F66FDC375567BFC2w7BFJ" TargetMode="External"/><Relationship Id="rId185" Type="http://schemas.openxmlformats.org/officeDocument/2006/relationships/hyperlink" Target="consultantplus://offline/ref=67E5947FC935A5A38A2C1C2E5DD18C72AEB77C027CCDF62C8659584BBC150F8C7F73AA1F7FCB624EB4617AB04D191C87F66FDC375567BFC2w7BFJ" TargetMode="External"/><Relationship Id="rId406" Type="http://schemas.openxmlformats.org/officeDocument/2006/relationships/hyperlink" Target="consultantplus://offline/ref=67E5947FC935A5A38A2C1C2E5DD18C72AEB77C027CCDF62C8659584BBC150F8C7F73AA1F7AC9654DB0617AB04D191C87F66FDC375567BFC2w7BFJ" TargetMode="External"/><Relationship Id="rId392" Type="http://schemas.openxmlformats.org/officeDocument/2006/relationships/hyperlink" Target="consultantplus://offline/ref=67E5947FC935A5A38A2C1C2E5DD18C72AEB77C027CCDF62C8659584BBC150F8C7F73AA1F7BCA6148BA617AB04D191C87F66FDC375567BFC2w7BFJ" TargetMode="External"/><Relationship Id="rId613" Type="http://schemas.openxmlformats.org/officeDocument/2006/relationships/hyperlink" Target="consultantplus://offline/ref=67E5947FC935A5A38A2C1C2E5DD18C72AEB77C027CCDF62C8659584BBC150F8C7F73AA1F7FCD6641B7617AB04D191C87F66FDC375567BFC2w7BFJ" TargetMode="External"/><Relationship Id="rId697" Type="http://schemas.openxmlformats.org/officeDocument/2006/relationships/hyperlink" Target="consultantplus://offline/ref=67E5947FC935A5A38A2C1C2E5DD18C72AEB77C027CCDF62C8659584BBC150F8C7F73AA1F7BCF664BBB617AB04D191C87F66FDC375567BFC2w7BFJ" TargetMode="External"/><Relationship Id="rId820" Type="http://schemas.openxmlformats.org/officeDocument/2006/relationships/hyperlink" Target="consultantplus://offline/ref=67E5947FC935A5A38A2C1C2E5DD18C72AEB77C027CCDF62C8659584BBC150F8C7F73AA1F7BC86349B2617AB04D191C87F66FDC375567BFC2w7BFJ" TargetMode="External"/><Relationship Id="rId252" Type="http://schemas.openxmlformats.org/officeDocument/2006/relationships/hyperlink" Target="consultantplus://offline/ref=67E5947FC935A5A38A2C1C2E5DD18C72AEB77C027CCDF62C8659584BBC150F8C7F73AA1F7FC8674DBB617AB04D191C87F66FDC375567BFC2w7BFJ" TargetMode="External"/><Relationship Id="rId47" Type="http://schemas.openxmlformats.org/officeDocument/2006/relationships/hyperlink" Target="consultantplus://offline/ref=67E5947FC935A5A38A2C1C2E5DD18C72AEB77C027CCDF62C8659584BBC150F8C7F73AA1F7FCB6C4BB2617AB04D191C87F66FDC375567BFC2w7BFJ" TargetMode="External"/><Relationship Id="rId112" Type="http://schemas.openxmlformats.org/officeDocument/2006/relationships/hyperlink" Target="consultantplus://offline/ref=67E5947FC935A5A38A2C1C2E5DD18C72AEB77C027CCDF62C8659584BBC150F8C7F73AA1F7FC8654EB1617AB04D191C87F66FDC375567BFC2w7BFJ" TargetMode="External"/><Relationship Id="rId557" Type="http://schemas.openxmlformats.org/officeDocument/2006/relationships/hyperlink" Target="consultantplus://offline/ref=67E5947FC935A5A38A2C1C2E5DD18C72AEB77C027CCDF62C8659584BBC150F8C7F73AA1F7BCA6C40B3617AB04D191C87F66FDC375567BFC2w7BFJ" TargetMode="External"/><Relationship Id="rId764" Type="http://schemas.openxmlformats.org/officeDocument/2006/relationships/hyperlink" Target="consultantplus://offline/ref=67E5947FC935A5A38A2C1C2E5DD18C72AEB77C027CCDF62C8659584BBC150F8C7F73AA1F7BCF6C4EB7617AB04D191C87F66FDC375567BFC2w7BFJ" TargetMode="External"/><Relationship Id="rId196" Type="http://schemas.openxmlformats.org/officeDocument/2006/relationships/hyperlink" Target="consultantplus://offline/ref=67E5947FC935A5A38A2C1C2E5DD18C72AEB77C027CCDF62C8659584BBC150F8C7F73AA1F7FC86548B6617AB04D191C87F66FDC375567BFC2w7BFJ" TargetMode="External"/><Relationship Id="rId417" Type="http://schemas.openxmlformats.org/officeDocument/2006/relationships/hyperlink" Target="consultantplus://offline/ref=67E5947FC935A5A38A2C1C2E5DD18C72AEB77C027CCDF62C8659584BBC150F8C7F73AA1F7BC2654CB1617AB04D191C87F66FDC375567BFC2w7BFJ" TargetMode="External"/><Relationship Id="rId624" Type="http://schemas.openxmlformats.org/officeDocument/2006/relationships/hyperlink" Target="consultantplus://offline/ref=67E5947FC935A5A38A2C1C2E5DD18C72AEB77C027CCDF62C8659584BBC150F8C7F73AA1F7ECB664FB7617AB04D191C87F66FDC375567BFC2w7BFJ" TargetMode="External"/><Relationship Id="rId831" Type="http://schemas.openxmlformats.org/officeDocument/2006/relationships/fontTable" Target="fontTable.xml"/><Relationship Id="rId263" Type="http://schemas.openxmlformats.org/officeDocument/2006/relationships/hyperlink" Target="consultantplus://offline/ref=67E5947FC935A5A38A2C1C2E5DD18C72AEB77C027CCDF62C8659584BBC150F8C7F73AA1F7FC86748B0617AB04D191C87F66FDC375567BFC2w7BFJ" TargetMode="External"/><Relationship Id="rId470" Type="http://schemas.openxmlformats.org/officeDocument/2006/relationships/hyperlink" Target="consultantplus://offline/ref=67E5947FC935A5A38A2C1C2E5DD18C72AEB77C027CCDF62C8659584BBC150F8C7F73AA1F7BCB6541B2617AB04D191C87F66FDC375567BFC2w7BFJ" TargetMode="External"/><Relationship Id="rId58" Type="http://schemas.openxmlformats.org/officeDocument/2006/relationships/hyperlink" Target="consultantplus://offline/ref=67E5947FC935A5A38A2C1C2E5DD18C72AEB77C027CCDF62C8659584BBC150F8C7F73AA1F7FCB634AB1617AB04D191C87F66FDC375567BFC2w7BFJ" TargetMode="External"/><Relationship Id="rId123" Type="http://schemas.openxmlformats.org/officeDocument/2006/relationships/hyperlink" Target="consultantplus://offline/ref=67E5947FC935A5A38A2C1C2E5DD18C72AEB77C027CCDF62C8659584BBC150F8C7F73AA1F7FC8644DB2617AB04D191C87F66FDC375567BFC2w7BFJ" TargetMode="External"/><Relationship Id="rId330" Type="http://schemas.openxmlformats.org/officeDocument/2006/relationships/hyperlink" Target="consultantplus://offline/ref=67E5947FC935A5A38A2C1C2E5DD18C72AEB77C027CCDF62C8659584BBC150F8C7F73AA1F7BCA624AB7617AB04D191C87F66FDC375567BFC2w7BFJ" TargetMode="External"/><Relationship Id="rId568" Type="http://schemas.openxmlformats.org/officeDocument/2006/relationships/hyperlink" Target="consultantplus://offline/ref=67E5947FC935A5A38A2C1C2E5DD18C72AEB77C027CCDF62C8659584BBC150F8C7F73AA1F7BCB674CB0617AB04D191C87F66FDC375567BFC2w7BFJ" TargetMode="External"/><Relationship Id="rId775" Type="http://schemas.openxmlformats.org/officeDocument/2006/relationships/hyperlink" Target="consultantplus://offline/ref=67E5947FC935A5A38A2C1C2E5DD18C72AEB77C027CCDF62C8659584BBC150F8C7F73AA1F7BCF6040B4617AB04D191C87F66FDC375567BFC2w7BFJ" TargetMode="External"/><Relationship Id="rId428" Type="http://schemas.openxmlformats.org/officeDocument/2006/relationships/hyperlink" Target="consultantplus://offline/ref=67E5947FC935A5A38A2C1C2E5DD18C72AEB77C027CCDF62C8659584BBC150F8C7F73AA1F7BCA6141B0617AB04D191C87F66FDC375567BFC2w7BFJ" TargetMode="External"/><Relationship Id="rId635" Type="http://schemas.openxmlformats.org/officeDocument/2006/relationships/hyperlink" Target="consultantplus://offline/ref=67E5947FC935A5A38A2C1C2E5DD18C72AEB77C027CCDF62C8659584BBC150F8C7F73AA1F7BCE664AB3617AB04D191C87F66FDC375567BFC2w7BFJ" TargetMode="External"/><Relationship Id="rId274" Type="http://schemas.openxmlformats.org/officeDocument/2006/relationships/hyperlink" Target="consultantplus://offline/ref=67E5947FC935A5A38A2C1C2E5DD18C72AEB77C027CCDF62C8659584BBC150F8C7F73AA1F7FCB604EB7617AB04D191C87F66FDC375567BFC2w7BFJ" TargetMode="External"/><Relationship Id="rId481" Type="http://schemas.openxmlformats.org/officeDocument/2006/relationships/hyperlink" Target="consultantplus://offline/ref=67E5947FC935A5A38A2C1C2E5DD18C72AEB77C027CCDF62C8659584BBC150F8C7F73AA1F7BCB644DB7617AB04D191C87F66FDC375567BFC2w7BFJ" TargetMode="External"/><Relationship Id="rId702" Type="http://schemas.openxmlformats.org/officeDocument/2006/relationships/hyperlink" Target="consultantplus://offline/ref=67E5947FC935A5A38A2C1C2E5DD18C72AEB77C027CCDF62C8659584BBC150F8C7F73AA1F7BC26349B2617AB04D191C87F66FDC375567BFC2w7BFJ" TargetMode="External"/><Relationship Id="rId69" Type="http://schemas.openxmlformats.org/officeDocument/2006/relationships/hyperlink" Target="consultantplus://offline/ref=67E5947FC935A5A38A2C1C2E5DD18C72AEB77C027CCDF62C8659584BBC150F8C7F73AA1F7CCC674EB3617AB04D191C87F66FDC375567BFC2w7BFJ" TargetMode="External"/><Relationship Id="rId134" Type="http://schemas.openxmlformats.org/officeDocument/2006/relationships/hyperlink" Target="consultantplus://offline/ref=67E5947FC935A5A38A2C1C2E5DD18C72AEB77C027CCDF62C8659584BBC150F8C7F73AA1F7FC8614EBA617AB04D191C87F66FDC375567BFC2w7BFJ" TargetMode="External"/><Relationship Id="rId579" Type="http://schemas.openxmlformats.org/officeDocument/2006/relationships/hyperlink" Target="consultantplus://offline/ref=67E5947FC935A5A38A2C1C2E5DD18C72AEB77C027CCDF62C8659584BBC150F8C7F73AA1F7BCB674BBA617AB04D191C87F66FDC375567BFC2w7BFJ" TargetMode="External"/><Relationship Id="rId786" Type="http://schemas.openxmlformats.org/officeDocument/2006/relationships/hyperlink" Target="consultantplus://offline/ref=67E5947FC935A5A38A2C1C2E5DD18C72AEB77C027CCDF62C8659584BBC150F8C7F73AA1F7CCC6C40B5617AB04D191C87F66FDC375567BFC2w7BFJ" TargetMode="External"/><Relationship Id="rId341" Type="http://schemas.openxmlformats.org/officeDocument/2006/relationships/hyperlink" Target="consultantplus://offline/ref=67E5947FC935A5A38A2C1C2E5DD18C72AEB77C027CCDF62C8659584BBC150F8C7F73AA1F7BC86541B7617AB04D191C87F66FDC375567BFC2w7BFJ" TargetMode="External"/><Relationship Id="rId439" Type="http://schemas.openxmlformats.org/officeDocument/2006/relationships/hyperlink" Target="consultantplus://offline/ref=67E5947FC935A5A38A2C1C2E5DD18C72AEB77C027CCDF62C8659584BBC150F8C7F73AA1F7BC2654CB4617AB04D191C87F66FDC375567BFC2w7BFJ" TargetMode="External"/><Relationship Id="rId646" Type="http://schemas.openxmlformats.org/officeDocument/2006/relationships/hyperlink" Target="consultantplus://offline/ref=67E5947FC935A5A38A2C1C2E5DD18C72AEB77C027CCDF62C8659584BBC150F8C7F73AA1F7BC2634DB1617AB04D191C87F66FDC375567BFC2w7BFJ" TargetMode="External"/><Relationship Id="rId201" Type="http://schemas.openxmlformats.org/officeDocument/2006/relationships/hyperlink" Target="consultantplus://offline/ref=67E5947FC935A5A38A2C1C2E5DD18C72AEB77C027CCDF62C8659584BBC150F8C7F73AA1F7FC8644AB7617AB04D191C87F66FDC375567BFC2w7BFJ" TargetMode="External"/><Relationship Id="rId285" Type="http://schemas.openxmlformats.org/officeDocument/2006/relationships/hyperlink" Target="consultantplus://offline/ref=67E5947FC935A5A38A2C1C2E5DD18C72AEB77C027CCDF62C8659584BBC150F8C7F73AA1F7FCB6D4DB0617AB04D191C87F66FDC375567BFC2w7BFJ" TargetMode="External"/><Relationship Id="rId506" Type="http://schemas.openxmlformats.org/officeDocument/2006/relationships/hyperlink" Target="consultantplus://offline/ref=67E5947FC935A5A38A2C1C2E5DD18C72AEB77C027CCDF62C8659584BBC150F8C7F73AA1F7BC26440BA617AB04D191C87F66FDC375567BFC2w7BFJ" TargetMode="External"/><Relationship Id="rId492" Type="http://schemas.openxmlformats.org/officeDocument/2006/relationships/hyperlink" Target="consultantplus://offline/ref=67E5947FC935A5A38A2C1C2E5DD18C72AEB77C027CCDF62C8659584BBC150F8C7F73AA1F7BCB674EB1617AB04D191C87F66FDC375567BFC2w7BFJ" TargetMode="External"/><Relationship Id="rId713" Type="http://schemas.openxmlformats.org/officeDocument/2006/relationships/hyperlink" Target="consultantplus://offline/ref=67E5947FC935A5A38A2C1C2E5DD18C72AEB77C027CCDF62C8659584BBC150F8C7F73AA1F7ACA6648B4617AB04D191C87F66FDC375567BFC2w7BFJ" TargetMode="External"/><Relationship Id="rId797" Type="http://schemas.openxmlformats.org/officeDocument/2006/relationships/hyperlink" Target="consultantplus://offline/ref=67E5947FC935A5A38A2C1C2E5DD18C72AEB77C027CCDF62C8659584BBC150F8C7F73AA1F7BC9654DB4617AB04D191C87F66FDC375567BFC2w7BFJ" TargetMode="External"/><Relationship Id="rId145" Type="http://schemas.openxmlformats.org/officeDocument/2006/relationships/hyperlink" Target="consultantplus://offline/ref=67E5947FC935A5A38A2C1C2E5DD18C72AEB77C027CCDF62C8659584BBC150F8C7F73AA1F7FCB6D4DB7617AB04D191C87F66FDC375567BFC2w7BFJ" TargetMode="External"/><Relationship Id="rId352" Type="http://schemas.openxmlformats.org/officeDocument/2006/relationships/hyperlink" Target="consultantplus://offline/ref=67E5947FC935A5A38A2C1C2E5DD18C72AEB77C027CCDF62C8659584BBC150F8C7F73AA1F7AC9654DB2617AB04D191C87F66FDC375567BFC2w7BFJ" TargetMode="External"/><Relationship Id="rId212" Type="http://schemas.openxmlformats.org/officeDocument/2006/relationships/hyperlink" Target="consultantplus://offline/ref=67E5947FC935A5A38A2C1C2E5DD18C72AEB77C027CCDF62C8659584BBC150F8C7F73AA1F7FC86449B1617AB04D191C87F66FDC375567BFC2w7BFJ" TargetMode="External"/><Relationship Id="rId657" Type="http://schemas.openxmlformats.org/officeDocument/2006/relationships/hyperlink" Target="consultantplus://offline/ref=67E5947FC935A5A38A2C1C2E5DD18C72AEB77C027CCDF62C8659584BBC150F8C7F73AA1F7CC3634BB3617AB04D191C87F66FDC375567BFC2w7BFJ" TargetMode="External"/><Relationship Id="rId296" Type="http://schemas.openxmlformats.org/officeDocument/2006/relationships/hyperlink" Target="consultantplus://offline/ref=67E5947FC935A5A38A2C1C2E5DD18C72AEB77C027CCDF62C8659584BBC150F8C7F73AA1F7FC86448B3617AB04D191C87F66FDC375567BFC2w7BFJ" TargetMode="External"/><Relationship Id="rId517" Type="http://schemas.openxmlformats.org/officeDocument/2006/relationships/hyperlink" Target="consultantplus://offline/ref=67E5947FC935A5A38A2C1C2E5DD18C72AEB77C027CCDF62C8659584BBC150F8C7F73AA1F7ECB664ABB617AB04D191C87F66FDC375567BFC2w7BFJ" TargetMode="External"/><Relationship Id="rId724" Type="http://schemas.openxmlformats.org/officeDocument/2006/relationships/hyperlink" Target="consultantplus://offline/ref=67E5947FC935A5A38A2C1C2E5DD18C72AEB77C027CCDF62C8659584BBC150F8C7F73AA1F7DCA6048B3617AB04D191C87F66FDC375567BFC2w7BFJ" TargetMode="External"/><Relationship Id="rId60" Type="http://schemas.openxmlformats.org/officeDocument/2006/relationships/hyperlink" Target="consultantplus://offline/ref=67E5947FC935A5A38A2C1C2E5DD18C72AEB77C027CCDF62C8659584BBC150F8C7F73AA1F7FCB624CB5617AB04D191C87F66FDC375567BFC2w7BFJ" TargetMode="External"/><Relationship Id="rId156" Type="http://schemas.openxmlformats.org/officeDocument/2006/relationships/hyperlink" Target="consultantplus://offline/ref=67E5947FC935A5A38A2C1C2E5DD18C72AEB77C027CCDF62C8659584BBC150F8C7F73AA1F7FC86541BB617AB04D191C87F66FDC375567BFC2w7BFJ" TargetMode="External"/><Relationship Id="rId363" Type="http://schemas.openxmlformats.org/officeDocument/2006/relationships/hyperlink" Target="consultantplus://offline/ref=67E5947FC935A5A38A2C1C2E5DD18C72AEB77C027CCDF62C8659584BBC150F8C7F73AA1F7BCA6641B5617AB04D191C87F66FDC375567BFC2w7BFJ" TargetMode="External"/><Relationship Id="rId570" Type="http://schemas.openxmlformats.org/officeDocument/2006/relationships/hyperlink" Target="consultantplus://offline/ref=67E5947FC935A5A38A2C1C2E5DD18C72AEB77C027CCDF62C8659584BBC150F8C7F73AA1F7BCB674EB3617AB04D191C87F66FDC375567BFC2w7BFJ" TargetMode="External"/><Relationship Id="rId223" Type="http://schemas.openxmlformats.org/officeDocument/2006/relationships/hyperlink" Target="consultantplus://offline/ref=67E5947FC935A5A38A2C1C2E5DD18C72AEB77C027CCDF62C8659584BBC150F8C7F73AA1F7FC8664CB2617AB04D191C87F66FDC375567BFC2w7BFJ" TargetMode="External"/><Relationship Id="rId430" Type="http://schemas.openxmlformats.org/officeDocument/2006/relationships/hyperlink" Target="consultantplus://offline/ref=67E5947FC935A5A38A2C1C2E5DD18C72AEB77C027CCDF62C8659584BBC150F8C7F73AA1F7BCA6141B5617AB04D191C87F66FDC375567BFC2w7BFJ" TargetMode="External"/><Relationship Id="rId668" Type="http://schemas.openxmlformats.org/officeDocument/2006/relationships/hyperlink" Target="consultantplus://offline/ref=67E5947FC935A5A38A2C1C2E5DD18C72AEB77C027CCDF62C8659584BBC150F8C7F73AA1F7BC26348B1617AB04D191C87F66FDC375567BFC2w7BFJ" TargetMode="External"/><Relationship Id="rId18" Type="http://schemas.openxmlformats.org/officeDocument/2006/relationships/hyperlink" Target="consultantplus://offline/ref=67E5947FC935A5A38A2C1C2E5DD18C72AEB77C027CCDF62C8659584BBC150F8C7F73AA1F7CCC6541B5617AB04D191C87F66FDC375567BFC2w7BFJ" TargetMode="External"/><Relationship Id="rId528" Type="http://schemas.openxmlformats.org/officeDocument/2006/relationships/hyperlink" Target="consultantplus://offline/ref=67E5947FC935A5A38A2C1C2E5DD18C72AEB77C027CCDF62C8659584BBC150F8C7F73AA1F7BCA6C41BA617AB04D191C87F66FDC375567BFC2w7BFJ" TargetMode="External"/><Relationship Id="rId735" Type="http://schemas.openxmlformats.org/officeDocument/2006/relationships/hyperlink" Target="consultantplus://offline/ref=67E5947FC935A5A38A2C1C2E5DD18C72AEB77C027CCDF62C8659584BBC150F8C7F73AA1F7BC2624DB0617AB04D191C87F66FDC375567BFC2w7BFJ" TargetMode="External"/><Relationship Id="rId167" Type="http://schemas.openxmlformats.org/officeDocument/2006/relationships/hyperlink" Target="consultantplus://offline/ref=67E5947FC935A5A38A2C1C2E5DD18C72AEB77C027CCDF62C8659584BBC150F8C7F73AA1F7FC86440B1617AB04D191C87F66FDC375567BFC2w7BFJ" TargetMode="External"/><Relationship Id="rId374" Type="http://schemas.openxmlformats.org/officeDocument/2006/relationships/hyperlink" Target="consultantplus://offline/ref=67E5947FC935A5A38A2C1C2E5DD18C72AEB77C027CCDF62C8659584BBC150F8C7F73AA1F7BCA614FB1617AB04D191C87F66FDC375567BFC2w7BFJ" TargetMode="External"/><Relationship Id="rId581" Type="http://schemas.openxmlformats.org/officeDocument/2006/relationships/hyperlink" Target="consultantplus://offline/ref=67E5947FC935A5A38A2C1C2E5DD18C72AEB77C027CCDF62C8659584BBC150F8C7F73AA1F7BCB674ABA617AB04D191C87F66FDC375567BFC2w7BFJ" TargetMode="External"/><Relationship Id="rId71" Type="http://schemas.openxmlformats.org/officeDocument/2006/relationships/hyperlink" Target="consultantplus://offline/ref=67E5947FC935A5A38A2C1C2E5DD18C72AEB77C027CCDF62C8659584BBC150F8C7F73AA1F7CCC674EB1617AB04D191C87F66FDC375567BFC2w7BFJ" TargetMode="External"/><Relationship Id="rId234" Type="http://schemas.openxmlformats.org/officeDocument/2006/relationships/hyperlink" Target="consultantplus://offline/ref=67E5947FC935A5A38A2C1C2E5DD18C72AEB77C027CCDF62C8659584BBC150F8C7F73AA1F7FCB6D4BBA617AB04D191C87F66FDC375567BFC2w7BFJ" TargetMode="External"/><Relationship Id="rId679" Type="http://schemas.openxmlformats.org/officeDocument/2006/relationships/hyperlink" Target="consultantplus://offline/ref=67E5947FC935A5A38A2C1C2E5DD18C72AEB77C027CCDF62C8659584BBC150F8C7F73AA1F7ECD6C4FBB617AB04D191C87F66FDC375567BFC2w7BFJ" TargetMode="External"/><Relationship Id="rId802" Type="http://schemas.openxmlformats.org/officeDocument/2006/relationships/hyperlink" Target="consultantplus://offline/ref=67E5947FC935A5A38A2C1C2E5DD18C72AEB77C027CCDF62C8659584BBC150F8C7F73AA1F7FC3664EB0617AB04D191C87F66FDC375567BFC2w7BFJ" TargetMode="External"/><Relationship Id="rId2" Type="http://schemas.openxmlformats.org/officeDocument/2006/relationships/numbering" Target="numbering.xml"/><Relationship Id="rId29" Type="http://schemas.openxmlformats.org/officeDocument/2006/relationships/hyperlink" Target="consultantplus://offline/ref=67E5947FC935A5A38A2C1C2E5DD18C72AEB77C027CCDF62C8659584BBC150F8C7F73AA1F7FCB634EB0617AB04D191C87F66FDC375567BFC2w7BFJ" TargetMode="External"/><Relationship Id="rId441" Type="http://schemas.openxmlformats.org/officeDocument/2006/relationships/hyperlink" Target="consultantplus://offline/ref=67E5947FC935A5A38A2C1C2E5DD18C72AEB77C027CCDF62C8659584BBC150F8C7F73AA1F7BC2654FB3617AB04D191C87F66FDC375567BFC2w7BFJ" TargetMode="External"/><Relationship Id="rId539" Type="http://schemas.openxmlformats.org/officeDocument/2006/relationships/hyperlink" Target="consultantplus://offline/ref=67E5947FC935A5A38A2C1C2E5DD18C72AEB77C027CCDF62C8659584BBC150F8C7F73AA1F7BCB6548B3617AB04D191C87F66FDC375567BFC2w7BFJ" TargetMode="External"/><Relationship Id="rId746" Type="http://schemas.openxmlformats.org/officeDocument/2006/relationships/hyperlink" Target="consultantplus://offline/ref=67E5947FC935A5A38A2C1C2E5DD18C72AEB77C027CCDF62C8659584BBC150F8C7F73AA1F7ECF634CB6617AB04D191C87F66FDC375567BFC2w7BFJ" TargetMode="External"/><Relationship Id="rId178" Type="http://schemas.openxmlformats.org/officeDocument/2006/relationships/hyperlink" Target="consultantplus://offline/ref=67E5947FC935A5A38A2C1C2E5DD18C72AEB77C027CCDF62C8659584BBC150F8C7F73AA1F7FCB604EB7617AB04D191C87F66FDC375567BFC2w7BFJ" TargetMode="External"/><Relationship Id="rId301" Type="http://schemas.openxmlformats.org/officeDocument/2006/relationships/hyperlink" Target="consultantplus://offline/ref=67E5947FC935A5A38A2C1C2E5DD18C72AEB77C027CCDF62C8659584BBC150F8C7F73AA1F7FC8644EB4617AB04D191C87F66FDC375567BFC2w7BFJ" TargetMode="External"/><Relationship Id="rId82" Type="http://schemas.openxmlformats.org/officeDocument/2006/relationships/hyperlink" Target="consultantplus://offline/ref=67E5947FC935A5A38A2C1C2E5DD18C72AEB77C027CCDF62C8659584BBC150F8C7F73AA1F7FCB6C4BB2617AB04D191C87F66FDC375567BFC2w7BFJ" TargetMode="External"/><Relationship Id="rId385" Type="http://schemas.openxmlformats.org/officeDocument/2006/relationships/hyperlink" Target="consultantplus://offline/ref=67E5947FC935A5A38A2C1C2E5DD18C72AEB77C027CCDF62C8659584BBC150F8C7F73AA1F7BCA674CB6617AB04D191C87F66FDC375567BFC2w7BFJ" TargetMode="External"/><Relationship Id="rId592" Type="http://schemas.openxmlformats.org/officeDocument/2006/relationships/hyperlink" Target="consultantplus://offline/ref=67E5947FC935A5A38A2C1C2E5DD18C72AEB77C027CCDF62C8659584BBC150F8C7F73AA1F7BC26440B0617AB04D191C87F66FDC375567BFC2w7BFJ" TargetMode="External"/><Relationship Id="rId606" Type="http://schemas.openxmlformats.org/officeDocument/2006/relationships/hyperlink" Target="consultantplus://offline/ref=67E5947FC935A5A38A2C1C2E5DD18C72AEB77C027CCDF62C8659584BBC150F8C7F73AA1F7BC2644FB2617AB04D191C87F66FDC375567BFC2w7BFJ" TargetMode="External"/><Relationship Id="rId813" Type="http://schemas.openxmlformats.org/officeDocument/2006/relationships/hyperlink" Target="consultantplus://offline/ref=67E5947FC935A5A38A2C1C2E5DD18C72AEB77C027CCDF62C8659584BBC150F8C7F73AA1F7BC26649B6617AB04D191C87F66FDC375567BFC2w7BFJ" TargetMode="External"/><Relationship Id="rId245" Type="http://schemas.openxmlformats.org/officeDocument/2006/relationships/hyperlink" Target="consultantplus://offline/ref=67E5947FC935A5A38A2C1C2E5DD18C72AEB77C027CCDF62C8659584BBC150F8C7F73AA1F7FC86541BB617AB04D191C87F66FDC375567BFC2w7BFJ" TargetMode="External"/><Relationship Id="rId452" Type="http://schemas.openxmlformats.org/officeDocument/2006/relationships/hyperlink" Target="consultantplus://offline/ref=67E5947FC935A5A38A2C1C2E5DD18C72AEB77C027CCDF62C8659584BBC150F8C7F73AA1F7BCA6748B6617AB04D191C87F66FDC375567BFC2w7BFJ" TargetMode="External"/><Relationship Id="rId105" Type="http://schemas.openxmlformats.org/officeDocument/2006/relationships/hyperlink" Target="consultantplus://offline/ref=67E5947FC935A5A38A2C1C2E5DD18C72AEB77C027CCDF62C8659584BBC150F8C7F73AA1F7FC8644DB1617AB04D191C87F66FDC375567BFC2w7BFJ" TargetMode="External"/><Relationship Id="rId312" Type="http://schemas.openxmlformats.org/officeDocument/2006/relationships/hyperlink" Target="consultantplus://offline/ref=67E5947FC935A5A38A2C1C2E5DD18C72AEB77C027CCDF62C8659584BBC150F8C7F73AA1F7FC86749BA617AB04D191C87F66FDC375567BFC2w7BFJ" TargetMode="External"/><Relationship Id="rId757" Type="http://schemas.openxmlformats.org/officeDocument/2006/relationships/hyperlink" Target="consultantplus://offline/ref=67E5947FC935A5A38A2C1C2E5DD18C72AEB77C027CCDF62C8659584BBC150F8C7F73AA1F7BC2604EBB617AB04D191C87F66FDC375567BFC2w7BFJ" TargetMode="External"/><Relationship Id="rId93" Type="http://schemas.openxmlformats.org/officeDocument/2006/relationships/hyperlink" Target="consultantplus://offline/ref=67E5947FC935A5A38A2C1C2E5DD18C72AEB77C027CCDF62C8659584BBC150F8C7F73AA1F7CCC6641B5617AB04D191C87F66FDC375567BFC2w7BFJ" TargetMode="External"/><Relationship Id="rId189" Type="http://schemas.openxmlformats.org/officeDocument/2006/relationships/hyperlink" Target="consultantplus://offline/ref=67E5947FC935A5A38A2C1C2E5DD18C72AEB77C027CCDF62C8659584BBC150F8C7F73AA1F7FCB6D4DB0617AB04D191C87F66FDC375567BFC2w7BFJ" TargetMode="External"/><Relationship Id="rId396" Type="http://schemas.openxmlformats.org/officeDocument/2006/relationships/hyperlink" Target="consultantplus://offline/ref=67E5947FC935A5A38A2C1C2E5DD18C72AEB77C027CCDF62C8659584BBC150F8C7F73AA1F7ACA6541BA617AB04D191C87F66FDC375567BFC2w7BFJ" TargetMode="External"/><Relationship Id="rId617" Type="http://schemas.openxmlformats.org/officeDocument/2006/relationships/hyperlink" Target="consultantplus://offline/ref=67E5947FC935A5A38A2C1C2E5DD18C72AEB77C027CCDF62C8659584BBC150F8C7F73AA1F7FC8624CB7617AB04D191C87F66FDC375567BFC2w7BFJ" TargetMode="External"/><Relationship Id="rId824" Type="http://schemas.openxmlformats.org/officeDocument/2006/relationships/hyperlink" Target="consultantplus://offline/ref=67E5947FC935A5A38A2C1C2E5DD18C72AEB77C027CCDF62C8659584BBC150F8C7F73AA1F7BC2644BB0617AB04D191C87F66FDC375567BFC2w7BFJ" TargetMode="External"/><Relationship Id="rId256" Type="http://schemas.openxmlformats.org/officeDocument/2006/relationships/hyperlink" Target="consultantplus://offline/ref=67E5947FC935A5A38A2C1C2E5DD18C72AEB77C027CCDF62C8659584BBC150F8C7F73AA1F7FC86540B6617AB04D191C87F66FDC375567BFC2w7BFJ" TargetMode="External"/><Relationship Id="rId463" Type="http://schemas.openxmlformats.org/officeDocument/2006/relationships/hyperlink" Target="consultantplus://offline/ref=67E5947FC935A5A38A2C1C2E5DD18C72AEB77C027CCDF62C8659584BBC150F8C7F73AA1F7FCE6740B6617AB04D191C87F66FDC375567BFC2w7BFJ" TargetMode="External"/><Relationship Id="rId670" Type="http://schemas.openxmlformats.org/officeDocument/2006/relationships/hyperlink" Target="consultantplus://offline/ref=67E5947FC935A5A38A2C1C2E5DD18C72AEB77C027CCDF62C8659584BBC150F8C7F73AA1F7BC2634DB0617AB04D191C87F66FDC375567BFC2w7BFJ" TargetMode="External"/><Relationship Id="rId116" Type="http://schemas.openxmlformats.org/officeDocument/2006/relationships/hyperlink" Target="consultantplus://offline/ref=67E5947FC935A5A38A2C1C2E5DD18C72AEB77C027CCDF62C8659584BBC150F8C7F73AA1F7FCB6D41BA617AB04D191C87F66FDC375567BFC2w7BFJ" TargetMode="External"/><Relationship Id="rId323" Type="http://schemas.openxmlformats.org/officeDocument/2006/relationships/hyperlink" Target="consultantplus://offline/ref=67E5947FC935A5A38A2C1C2E5DD18C72AEB77C027CCDF62C8659584BBC150F8C7F73AA1F7FC86640B5617AB04D191C87F66FDC375567BFC2w7BFJ" TargetMode="External"/><Relationship Id="rId530" Type="http://schemas.openxmlformats.org/officeDocument/2006/relationships/hyperlink" Target="consultantplus://offline/ref=67E5947FC935A5A38A2C1C2E5DD18C72AEB77C027CCDF62C8659584BBC150F8C7F73AA1F7BCB6549B4617AB04D191C87F66FDC375567BFC2w7BFJ" TargetMode="External"/><Relationship Id="rId768" Type="http://schemas.openxmlformats.org/officeDocument/2006/relationships/hyperlink" Target="consultantplus://offline/ref=67E5947FC935A5A38A2C1C2E5DD18C72AEB77C027CCDF62C8659584BBC150F8C7F73AA1F7BCF634DB7617AB04D191C87F66FDC375567BFC2w7BFJ" TargetMode="External"/><Relationship Id="rId20" Type="http://schemas.openxmlformats.org/officeDocument/2006/relationships/hyperlink" Target="consultantplus://offline/ref=67E5947FC935A5A38A2C1C2E5DD18C72AEB77C027CCDF62C8659584BBC150F8C7F73AA1F7CCC6541BB617AB04D191C87F66FDC375567BFC2w7BFJ" TargetMode="External"/><Relationship Id="rId628" Type="http://schemas.openxmlformats.org/officeDocument/2006/relationships/hyperlink" Target="consultantplus://offline/ref=67E5947FC935A5A38A2C1C2E5DD18C72AEB77C027CCDF62C8659584BBC150F8C7F73AA1F7ECB6C4DB1617AB04D191C87F66FDC375567BFC2w7BFJ" TargetMode="External"/><Relationship Id="rId267" Type="http://schemas.openxmlformats.org/officeDocument/2006/relationships/hyperlink" Target="consultantplus://offline/ref=67E5947FC935A5A38A2C1C2E5DD18C72AEB77C027CCDF62C8659584BBC150F8C7F73AA1F7CCC634FB6617AB04D191C87F66FDC375567BFC2w7BFJ" TargetMode="External"/><Relationship Id="rId474" Type="http://schemas.openxmlformats.org/officeDocument/2006/relationships/hyperlink" Target="consultantplus://offline/ref=67E5947FC935A5A38A2C1C2E5DD18C72AEB77C027CCDF62C8659584BBC150F8C7F73AA1F7BCB6449B1617AB04D191C87F66FDC375567BFC2w7BFJ" TargetMode="External"/><Relationship Id="rId127" Type="http://schemas.openxmlformats.org/officeDocument/2006/relationships/hyperlink" Target="consultantplus://offline/ref=67E5947FC935A5A38A2C1C2E5DD18C72AEB77C027CCDF62C8659584BBC150F8C7F73AA1F7CCC624CB5617AB04D191C87F66FDC375567BFC2w7BFJ" TargetMode="External"/><Relationship Id="rId681" Type="http://schemas.openxmlformats.org/officeDocument/2006/relationships/hyperlink" Target="consultantplus://offline/ref=67E5947FC935A5A38A2C1C2E5DD18C72AEB77C027CCDF62C8659584BBC150F8C7F73AA1F7ECD6C40B0617AB04D191C87F66FDC375567BFC2w7BFJ" TargetMode="External"/><Relationship Id="rId779" Type="http://schemas.openxmlformats.org/officeDocument/2006/relationships/hyperlink" Target="consultantplus://offline/ref=67E5947FC935A5A38A2C1C2E5DD18C72AEB77C027CCDF62C8659584BBC150F8C7F73AA1F7BCF6048B0617AB04D191C87F66FDC375567BFC2w7BFJ" TargetMode="External"/><Relationship Id="rId31" Type="http://schemas.openxmlformats.org/officeDocument/2006/relationships/hyperlink" Target="consultantplus://offline/ref=67E5947FC935A5A38A2C1C2E5DD18C72AEB77C027CCDF62C8659584BBC150F8C7F73AA1F7CCC6448B2617AB04D191C87F66FDC375567BFC2w7BFJ" TargetMode="External"/><Relationship Id="rId334" Type="http://schemas.openxmlformats.org/officeDocument/2006/relationships/hyperlink" Target="consultantplus://offline/ref=67E5947FC935A5A38A2C1C2E5DD18C72AEB77C027CCDF62C8659584BBC150F8C7F73AA1F7BCA624FB3617AB04D191C87F66FDC375567BFC2w7BFJ" TargetMode="External"/><Relationship Id="rId541" Type="http://schemas.openxmlformats.org/officeDocument/2006/relationships/hyperlink" Target="consultantplus://offline/ref=67E5947FC935A5A38A2C1C2E5DD18C72AEB77C027CCDF62C8659584BBC150F8C7F73AA1F7FCD674BB2617AB04D191C87F66FDC375567BFC2w7BFJ" TargetMode="External"/><Relationship Id="rId639" Type="http://schemas.openxmlformats.org/officeDocument/2006/relationships/hyperlink" Target="consultantplus://offline/ref=67E5947FC935A5A38A2C1C2E5DD18C72AEB77C027CCDF62C8659584BBC150F8C7F73AA1F7BCA654DB4617AB04D191C87F66FDC375567BFC2w7BFJ" TargetMode="External"/><Relationship Id="rId180" Type="http://schemas.openxmlformats.org/officeDocument/2006/relationships/hyperlink" Target="consultantplus://offline/ref=67E5947FC935A5A38A2C1C2E5DD18C72AEB77C027CCDF62C8659584BBC150F8C7F73AA1F7FCB6340B0617AB04D191C87F66FDC375567BFC2w7BFJ" TargetMode="External"/><Relationship Id="rId278" Type="http://schemas.openxmlformats.org/officeDocument/2006/relationships/hyperlink" Target="consultantplus://offline/ref=67E5947FC935A5A38A2C1C2E5DD18C72AEB77C027CCDF62C8659584BBC150F8C7F73AA1F7FCB624BB4617AB04D191C87F66FDC375567BFC2w7BFJ" TargetMode="External"/><Relationship Id="rId401" Type="http://schemas.openxmlformats.org/officeDocument/2006/relationships/hyperlink" Target="consultantplus://offline/ref=67E5947FC935A5A38A2C1C2E5DD18C72AEB77C027CCDF62C8659584BBC150F8C7F73AA1F7ACB6D4CB5617AB04D191C87F66FDC375567BFC2w7BFJ" TargetMode="External"/><Relationship Id="rId485" Type="http://schemas.openxmlformats.org/officeDocument/2006/relationships/hyperlink" Target="consultantplus://offline/ref=67E5947FC935A5A38A2C1C2E5DD18C72AEB77C027CCDF62C8659584BBC150F8C7F73AA1F7FCD614AB0617AB04D191C87F66FDC375567BFC2w7BFJ" TargetMode="External"/><Relationship Id="rId692" Type="http://schemas.openxmlformats.org/officeDocument/2006/relationships/hyperlink" Target="consultantplus://offline/ref=67E5947FC935A5A38A2C1C2E5DD18C72AEB77C027CCDF62C8659584BBC150F8C7F73AA1F7BCA654CB1617AB04D191C87F66FDC375567BFC2w7BFJ" TargetMode="External"/><Relationship Id="rId706" Type="http://schemas.openxmlformats.org/officeDocument/2006/relationships/hyperlink" Target="consultantplus://offline/ref=67E5947FC935A5A38A2C1C2E5DD18C72AEB77C027CCDF62C8659584BBC150F8C7F73AA1F7BCE604DB1617AB04D191C87F66FDC375567BFC2w7BFJ" TargetMode="External"/><Relationship Id="rId42" Type="http://schemas.openxmlformats.org/officeDocument/2006/relationships/hyperlink" Target="consultantplus://offline/ref=67E5947FC935A5A38A2C1C2E5DD18C72AEB77C027CCDF62C8659584BBC150F8C7F73AA1F7CCC674AB6617AB04D191C87F66FDC375567BFC2w7BFJ" TargetMode="External"/><Relationship Id="rId138" Type="http://schemas.openxmlformats.org/officeDocument/2006/relationships/hyperlink" Target="consultantplus://offline/ref=67E5947FC935A5A38A2C1C2E5DD18C72AEB77C027CCDF62C8659584BBC150F8C7F73AA1F7FCB6340B0617AB04D191C87F66FDC375567BFC2w7BFJ" TargetMode="External"/><Relationship Id="rId345" Type="http://schemas.openxmlformats.org/officeDocument/2006/relationships/hyperlink" Target="consultantplus://offline/ref=67E5947FC935A5A38A2C1C2E5DD18C72AEB77C027CCDF62C8659584BBC150F8C7F73AA1F7BC8644ABA617AB04D191C87F66FDC375567BFC2w7BFJ" TargetMode="External"/><Relationship Id="rId552" Type="http://schemas.openxmlformats.org/officeDocument/2006/relationships/hyperlink" Target="consultantplus://offline/ref=67E5947FC935A5A38A2C1C2E5DD18C72AEB77C027CCDF62C8659584BBC150F8C7F73AA1F7BCB6548B0617AB04D191C87F66FDC375567BFC2w7BFJ" TargetMode="External"/><Relationship Id="rId191" Type="http://schemas.openxmlformats.org/officeDocument/2006/relationships/hyperlink" Target="consultantplus://offline/ref=67E5947FC935A5A38A2C1C2E5DD18C72AEB77C027CCDF62C8659584BBC150F8C7F73AA1F7FCB6D4CB1617AB04D191C87F66FDC375567BFC2w7BFJ" TargetMode="External"/><Relationship Id="rId205" Type="http://schemas.openxmlformats.org/officeDocument/2006/relationships/hyperlink" Target="consultantplus://offline/ref=67E5947FC935A5A38A2C1C2E5DD18C72AEB77C027CCDF62C8659584BBC150F8C7F73AA1F7FC8644EB4617AB04D191C87F66FDC375567BFC2w7BFJ" TargetMode="External"/><Relationship Id="rId412" Type="http://schemas.openxmlformats.org/officeDocument/2006/relationships/hyperlink" Target="consultantplus://offline/ref=67E5947FC935A5A38A2C1C2E5DD18C72AEB77C027CCDF62C8659584BBC150F8C7F73AA1F7CCC6041B1617AB04D191C87F66FDC375567BFC2w7BFJ" TargetMode="External"/><Relationship Id="rId289" Type="http://schemas.openxmlformats.org/officeDocument/2006/relationships/hyperlink" Target="consultantplus://offline/ref=67E5947FC935A5A38A2C1C2E5DD18C72AEB77C027CCDF62C8659584BBC150F8C7F73AA1F7FCB6D4EBA617AB04D191C87F66FDC375567BFC2w7BFJ" TargetMode="External"/><Relationship Id="rId496" Type="http://schemas.openxmlformats.org/officeDocument/2006/relationships/hyperlink" Target="consultantplus://offline/ref=67E5947FC935A5A38A2C1C2E5DD18C72AEB77C027CCDF62C8659584BBC150F8C7F73AA1F7BCB6741B4617AB04D191C87F66FDC375567BFC2w7BFJ" TargetMode="External"/><Relationship Id="rId717" Type="http://schemas.openxmlformats.org/officeDocument/2006/relationships/hyperlink" Target="consultantplus://offline/ref=67E5947FC935A5A38A2C1C2E5DD18C72AEB77C027CCDF62C8659584BBC150F8C7F73AA1F7ACA614EB1617AB04D191C87F66FDC375567BFC2w7BFJ" TargetMode="External"/><Relationship Id="rId53" Type="http://schemas.openxmlformats.org/officeDocument/2006/relationships/hyperlink" Target="consultantplus://offline/ref=67E5947FC935A5A38A2C1C2E5DD18C72AEB77C027CCDF62C8659584BBC150F8C7F73AA1F7FCB6249B4617AB04D191C87F66FDC375567BFC2w7BFJ" TargetMode="External"/><Relationship Id="rId149" Type="http://schemas.openxmlformats.org/officeDocument/2006/relationships/hyperlink" Target="consultantplus://offline/ref=67E5947FC935A5A38A2C1C2E5DD18C72AEB77C027CCDF62C8659584BBC150F8C7F73AA1F7FCB6D4EBA617AB04D191C87F66FDC375567BFC2w7BFJ" TargetMode="External"/><Relationship Id="rId356" Type="http://schemas.openxmlformats.org/officeDocument/2006/relationships/hyperlink" Target="consultantplus://offline/ref=67E5947FC935A5A38A2C1C2E5DD18C72AEB77C027CCDF62C8659584BBC150F8C7F73AA1F7BCA6641B5617AB04D191C87F66FDC375567BFC2w7BFJ" TargetMode="External"/><Relationship Id="rId563" Type="http://schemas.openxmlformats.org/officeDocument/2006/relationships/hyperlink" Target="consultantplus://offline/ref=67E5947FC935A5A38A2C1C2E5DD18C72AEB77C027CCDF62C8659584BBC150F8C7F73AA1F7BCB674BBB617AB04D191C87F66FDC375567BFC2w7BFJ" TargetMode="External"/><Relationship Id="rId770" Type="http://schemas.openxmlformats.org/officeDocument/2006/relationships/hyperlink" Target="consultantplus://offline/ref=67E5947FC935A5A38A2C1C2E5DD18C72AEB77C027CCDF62C8659584BBC150F8C7F73AA1F7BCF6049B4617AB04D191C87F66FDC375567BFC2w7BFJ" TargetMode="External"/><Relationship Id="rId216" Type="http://schemas.openxmlformats.org/officeDocument/2006/relationships/hyperlink" Target="consultantplus://offline/ref=67E5947FC935A5A38A2C1C2E5DD18C72AEB77C027CCDF62C8659584BBC150F8C7F73AA1F7FC86749BA617AB04D191C87F66FDC375567BFC2w7BFJ" TargetMode="External"/><Relationship Id="rId423" Type="http://schemas.openxmlformats.org/officeDocument/2006/relationships/hyperlink" Target="consultantplus://offline/ref=67E5947FC935A5A38A2C1C2E5DD18C72AEB77C027CCDF62C8659584BBC150F8C7F73AA1F7BCA6640B7617AB04D191C87F66FDC375567BFC2w7BFJ" TargetMode="External"/><Relationship Id="rId630" Type="http://schemas.openxmlformats.org/officeDocument/2006/relationships/hyperlink" Target="consultantplus://offline/ref=67E5947FC935A5A38A2C1C2E5DD18C72AEB77C027CCDF62C8659584BBC150F8C7F73AA1F7ECB6C4EB7617AB04D191C87F66FDC375567BFC2w7BFJ" TargetMode="External"/><Relationship Id="rId728" Type="http://schemas.openxmlformats.org/officeDocument/2006/relationships/hyperlink" Target="consultantplus://offline/ref=67E5947FC935A5A38A2C1C2E5DD18C72AEB77C027CCDF62C8659584BBC150F8C7F73AA1F7ECB6D4FBA617AB04D191C87F66FDC375567BFC2w7BFJ" TargetMode="External"/><Relationship Id="rId64" Type="http://schemas.openxmlformats.org/officeDocument/2006/relationships/hyperlink" Target="consultantplus://offline/ref=67E5947FC935A5A38A2C1C2E5DD18C72AEB77C027CCDF62C8659584BBC150F8C7F73AA1F7FCB6D4CB1617AB04D191C87F66FDC375567BFC2w7BFJ" TargetMode="External"/><Relationship Id="rId367" Type="http://schemas.openxmlformats.org/officeDocument/2006/relationships/hyperlink" Target="consultantplus://offline/ref=67E5947FC935A5A38A2C1C2E5DD18C72AEB77C027CCDF62C8659584BBC150F8C7F73AA1F7BCA6148B0617AB04D191C87F66FDC375567BFC2w7BFJ" TargetMode="External"/><Relationship Id="rId574" Type="http://schemas.openxmlformats.org/officeDocument/2006/relationships/hyperlink" Target="consultantplus://offline/ref=67E5947FC935A5A38A2C1C2E5DD18C72AEB77C027CCDF62C8659584BBC150F8C7F73AA1F7BCB6741B2617AB04D191C87F66FDC375567BFC2w7BFJ" TargetMode="External"/><Relationship Id="rId227" Type="http://schemas.openxmlformats.org/officeDocument/2006/relationships/hyperlink" Target="consultantplus://offline/ref=67E5947FC935A5A38A2C1C2E5DD18C72AEB77C027CCDF62C8659584BBC150F8C7F73AA1F7FCB6248BB617AB04D191C87F66FDC375567BFC2w7BFJ" TargetMode="External"/><Relationship Id="rId781" Type="http://schemas.openxmlformats.org/officeDocument/2006/relationships/hyperlink" Target="consultantplus://offline/ref=67E5947FC935A5A38A2C1C2E5DD18C72AEB77C027CCDF62C8659584BBC150F8C7F73AA1F7BC2604CBB617AB04D191C87F66FDC375567BFC2w7BFJ" TargetMode="External"/><Relationship Id="rId434" Type="http://schemas.openxmlformats.org/officeDocument/2006/relationships/hyperlink" Target="consultantplus://offline/ref=67E5947FC935A5A38A2C1C2E5DD18C72AEB77C027CCDF62C8659584BBC150F8C7F73AA1F7BC2654DB1617AB04D191C87F66FDC375567BFC2w7BFJ" TargetMode="External"/><Relationship Id="rId641" Type="http://schemas.openxmlformats.org/officeDocument/2006/relationships/hyperlink" Target="consultantplus://offline/ref=67E5947FC935A5A38A2C1C2E5DD18C72AEB77C027CCDF62C8659584BBC150F8C7F73AA1F7BCE614CB0617AB04D191C87F66FDC375567BFC2w7BFJ" TargetMode="External"/><Relationship Id="rId739" Type="http://schemas.openxmlformats.org/officeDocument/2006/relationships/hyperlink" Target="consultantplus://offline/ref=67E5947FC935A5A38A2C1C2E5DD18C72AEB77C027CCDF62C8659584BBC150F8C7F73AA1F7ECA6C4FB7617AB04D191C87F66FDC375567BFC2w7BFJ" TargetMode="External"/><Relationship Id="rId280" Type="http://schemas.openxmlformats.org/officeDocument/2006/relationships/hyperlink" Target="consultantplus://offline/ref=67E5947FC935A5A38A2C1C2E5DD18C72AEB77C027CCDF62C8659584BBC150F8C7F73AA1F7FCB624FBB617AB04D191C87F66FDC375567BFC2w7BFJ" TargetMode="External"/><Relationship Id="rId501" Type="http://schemas.openxmlformats.org/officeDocument/2006/relationships/hyperlink" Target="consultantplus://offline/ref=67E5947FC935A5A38A2C1C2E5DD18C72AEB77C027CCDF62C8659584BBC150F8C7F73AA1F7BC2644EB1617AB04D191C87F66FDC375567BFC2w7BFJ" TargetMode="External"/><Relationship Id="rId75" Type="http://schemas.openxmlformats.org/officeDocument/2006/relationships/hyperlink" Target="consultantplus://offline/ref=67E5947FC935A5A38A2C1C2E5DD18C72AEB77C027CCDF62C8659584BBC150F8C7F73AA1F7CCC6649B3617AB04D191C87F66FDC375567BFC2w7BFJ" TargetMode="External"/><Relationship Id="rId140" Type="http://schemas.openxmlformats.org/officeDocument/2006/relationships/hyperlink" Target="consultantplus://offline/ref=67E5947FC935A5A38A2C1C2E5DD18C72AEB77C027CCDF62C8659584BBC150F8C7F73AA1F7FCB624CB5617AB04D191C87F66FDC375567BFC2w7BFJ" TargetMode="External"/><Relationship Id="rId378" Type="http://schemas.openxmlformats.org/officeDocument/2006/relationships/hyperlink" Target="consultantplus://offline/ref=67E5947FC935A5A38A2C1C2E5DD18C72AEB77C027CCDF62C8659584BBC150F8C7F73AA1F7BCA6049BB617AB04D191C87F66FDC375567BFC2w7BFJ" TargetMode="External"/><Relationship Id="rId585" Type="http://schemas.openxmlformats.org/officeDocument/2006/relationships/hyperlink" Target="consultantplus://offline/ref=67E5947FC935A5A38A2C1C2E5DD18C72AEB77C027CCDF62C8659584BBC150F8C7F73AA1F7BCB674EB3617AB04D191C87F66FDC375567BFC2w7BFJ" TargetMode="External"/><Relationship Id="rId792" Type="http://schemas.openxmlformats.org/officeDocument/2006/relationships/hyperlink" Target="consultantplus://offline/ref=67E5947FC935A5A38A2C1C2E5DD18C72AEB77C027CCDF62C8659584BBC150F8C7F73AA1F7BC9654CB2617AB04D191C87F66FDC375567BFC2w7BFJ" TargetMode="External"/><Relationship Id="rId806" Type="http://schemas.openxmlformats.org/officeDocument/2006/relationships/hyperlink" Target="consultantplus://offline/ref=67E5947FC935A5A38A2C1C2E5DD18C72AEB77C027CCDF62C8659584BBC150F8C7F73AA1F7BC9654BB0617AB04D191C87F66FDC375567BFC2w7BFJ" TargetMode="External"/><Relationship Id="rId6" Type="http://schemas.openxmlformats.org/officeDocument/2006/relationships/webSettings" Target="webSettings.xml"/><Relationship Id="rId238" Type="http://schemas.openxmlformats.org/officeDocument/2006/relationships/hyperlink" Target="consultantplus://offline/ref=67E5947FC935A5A38A2C1C2E5DD18C72AEB77C027CCDF62C8659584BBC150F8C7F73AA1F7FCB6D4FB7617AB04D191C87F66FDC375567BFC2w7BFJ" TargetMode="External"/><Relationship Id="rId445" Type="http://schemas.openxmlformats.org/officeDocument/2006/relationships/hyperlink" Target="consultantplus://offline/ref=67E5947FC935A5A38A2C1C2E5DD18C72AEB77C027CCDF62C8659584BBC150F8C7F73AA1F7BC2654FBB617AB04D191C87F66FDC375567BFC2w7BFJ" TargetMode="External"/><Relationship Id="rId652" Type="http://schemas.openxmlformats.org/officeDocument/2006/relationships/hyperlink" Target="consultantplus://offline/ref=67E5947FC935A5A38A2C1C2E5DD18C72AEB77C027CCDF62C8659584BBC150F8C7F73AA1F7BC26249BA617AB04D191C87F66FDC375567BFC2w7BFJ" TargetMode="External"/><Relationship Id="rId291" Type="http://schemas.openxmlformats.org/officeDocument/2006/relationships/hyperlink" Target="consultantplus://offline/ref=67E5947FC935A5A38A2C1C2E5DD18C72AEB77C027CCDF62C8659584BBC150F8C7F73AA1F7FCB6C4DB7617AB04D191C87F66FDC375567BFC2w7BFJ" TargetMode="External"/><Relationship Id="rId305" Type="http://schemas.openxmlformats.org/officeDocument/2006/relationships/hyperlink" Target="consultantplus://offline/ref=67E5947FC935A5A38A2C1C2E5DD18C72AEB77C027CCDF62C8659584BBC150F8C7F73AA1F7FC86541BB617AB04D191C87F66FDC375567BFC2w7BFJ" TargetMode="External"/><Relationship Id="rId512" Type="http://schemas.openxmlformats.org/officeDocument/2006/relationships/hyperlink" Target="consultantplus://offline/ref=67E5947FC935A5A38A2C1C2E5DD18C72AEB77C027CCDF62C8659584BBC150F8C7F73AA1F7BCE674FB5617AB04D191C87F66FDC375567BFC2w7BFJ" TargetMode="External"/><Relationship Id="rId86" Type="http://schemas.openxmlformats.org/officeDocument/2006/relationships/hyperlink" Target="consultantplus://offline/ref=67E5947FC935A5A38A2C1C2E5DD18C72AEB77C027CCDF62C8659584BBC150F8C7F73AA1F7CCC614AB3617AB04D191C87F66FDC375567BFC2w7BFJ" TargetMode="External"/><Relationship Id="rId151" Type="http://schemas.openxmlformats.org/officeDocument/2006/relationships/hyperlink" Target="consultantplus://offline/ref=67E5947FC935A5A38A2C1C2E5DD18C72AEB77C027CCDF62C8659584BBC150F8C7F73AA1F7FCB6C4EB1617AB04D191C87F66FDC375567BFC2w7BFJ" TargetMode="External"/><Relationship Id="rId389" Type="http://schemas.openxmlformats.org/officeDocument/2006/relationships/hyperlink" Target="consultantplus://offline/ref=67E5947FC935A5A38A2C1C2E5DD18C72AEB77C027CCDF62C8659584BBC150F8C7F73AA1F7BCA6640B6617AB04D191C87F66FDC375567BFC2w7BFJ" TargetMode="External"/><Relationship Id="rId596" Type="http://schemas.openxmlformats.org/officeDocument/2006/relationships/hyperlink" Target="consultantplus://offline/ref=67E5947FC935A5A38A2C1C2E5DD18C72AEB77C027CCDF62C8659584BBC150F8C7F73AA1F7BCB674ABA617AB04D191C87F66FDC375567BFC2w7BFJ" TargetMode="External"/><Relationship Id="rId817" Type="http://schemas.openxmlformats.org/officeDocument/2006/relationships/hyperlink" Target="consultantplus://offline/ref=67E5947FC935A5A38A2C1C2E5DD18C72AEB77C027CCDF62C8659584BBC150F8C7F73AA1F7ECF6540B7617AB04D191C87F66FDC375567BFC2w7BFJ" TargetMode="External"/><Relationship Id="rId249" Type="http://schemas.openxmlformats.org/officeDocument/2006/relationships/hyperlink" Target="consultantplus://offline/ref=67E5947FC935A5A38A2C1C2E5DD18C72AEB77C027CCDF62C8659584BBC150F8C7F73AA1F7FC8644CB4617AB04D191C87F66FDC375567BFC2w7BFJ" TargetMode="External"/><Relationship Id="rId456" Type="http://schemas.openxmlformats.org/officeDocument/2006/relationships/hyperlink" Target="consultantplus://offline/ref=67E5947FC935A5A38A2C1C2E5DD18C72AEB77C027CCDF62C8659584BBC150F8C7F73AA1F7BCA6741B1617AB04D191C87F66FDC375567BFC2w7BFJ" TargetMode="External"/><Relationship Id="rId663" Type="http://schemas.openxmlformats.org/officeDocument/2006/relationships/hyperlink" Target="consultantplus://offline/ref=67E5947FC935A5A38A2C1C2E5DD18C72AEB77C027CCDF62C8659584BBC150F8C7F73AA1F7BCE6148BA617AB04D191C87F66FDC375567BFC2w7BFJ" TargetMode="External"/><Relationship Id="rId13" Type="http://schemas.openxmlformats.org/officeDocument/2006/relationships/hyperlink" Target="consultantplus://offline/ref=67E5947FC935A5A38A2C1C2E5DD18C72AEB77C027CCDF62C8659584BBC150F8C7F73AA1F7CCC654EB6617AB04D191C87F66FDC375567BFC2w7BFJ" TargetMode="External"/><Relationship Id="rId109" Type="http://schemas.openxmlformats.org/officeDocument/2006/relationships/hyperlink" Target="consultantplus://offline/ref=67E5947FC935A5A38A2C1C2E5DD18C72AEB77C027CCDF62C8659584BBC150F8C7F73AA1F7FC86649BB617AB04D191C87F66FDC375567BFC2w7BFJ" TargetMode="External"/><Relationship Id="rId260" Type="http://schemas.openxmlformats.org/officeDocument/2006/relationships/hyperlink" Target="consultantplus://offline/ref=67E5947FC935A5A38A2C1C2E5DD18C72AEB77C027CCDF62C8659584BBC150F8C7F73AA1F7FC86448B1617AB04D191C87F66FDC375567BFC2w7BFJ" TargetMode="External"/><Relationship Id="rId316" Type="http://schemas.openxmlformats.org/officeDocument/2006/relationships/hyperlink" Target="consultantplus://offline/ref=67E5947FC935A5A38A2C1C2E5DD18C72AEB77C027CCDF62C8659584BBC150F8C7F73AA1F7CCC6349B7617AB04D191C87F66FDC375567BFC2w7BFJ" TargetMode="External"/><Relationship Id="rId523" Type="http://schemas.openxmlformats.org/officeDocument/2006/relationships/hyperlink" Target="consultantplus://offline/ref=67E5947FC935A5A38A2C1C2E5DD18C72AEB77C027CCDF62C8659584BBC150F8C7F73AA1F7BCB6549B4617AB04D191C87F66FDC375567BFC2w7BFJ" TargetMode="External"/><Relationship Id="rId719" Type="http://schemas.openxmlformats.org/officeDocument/2006/relationships/hyperlink" Target="consultantplus://offline/ref=67E5947FC935A5A38A2C1C2E5DD18C72AEB77C027CCDF62C8659584BBC150F8C7F73AA1F7ECD624DB0617AB04D191C87F66FDC375567BFC2w7BFJ" TargetMode="External"/><Relationship Id="rId55" Type="http://schemas.openxmlformats.org/officeDocument/2006/relationships/hyperlink" Target="consultantplus://offline/ref=67E5947FC935A5A38A2C1C2E5DD18C72AEB77C027CCDF62C8659584BBC150F8C7F73AA1F7FCB624BB4617AB04D191C87F66FDC375567BFC2w7BFJ" TargetMode="External"/><Relationship Id="rId97" Type="http://schemas.openxmlformats.org/officeDocument/2006/relationships/hyperlink" Target="consultantplus://offline/ref=67E5947FC935A5A38A2C1C2E5DD18C72AEB77C027CCDF62C8659584BBC150F8C7F73AA1F7FC86449B1617AB04D191C87F66FDC375567BFC2w7BFJ" TargetMode="External"/><Relationship Id="rId120" Type="http://schemas.openxmlformats.org/officeDocument/2006/relationships/hyperlink" Target="consultantplus://offline/ref=67E5947FC935A5A38A2C1C2E5DD18C72AEB77C027CCDF62C8659584BBC150F8C7F73AA1F7FC8644FB6617AB04D191C87F66FDC375567BFC2w7BFJ" TargetMode="External"/><Relationship Id="rId358" Type="http://schemas.openxmlformats.org/officeDocument/2006/relationships/hyperlink" Target="consultantplus://offline/ref=67E5947FC935A5A38A2C1C2E5DD18C72AEB77C027CCDF62C8659584BBC150F8C7F73AA1F7BCA6141BA617AB04D191C87F66FDC375567BFC2w7BFJ" TargetMode="External"/><Relationship Id="rId565" Type="http://schemas.openxmlformats.org/officeDocument/2006/relationships/hyperlink" Target="consultantplus://offline/ref=67E5947FC935A5A38A2C1C2E5DD18C72AEB77C027CCDF62C8659584BBC150F8C7F73AA1F7BCB674ABB617AB04D191C87F66FDC375567BFC2w7BFJ" TargetMode="External"/><Relationship Id="rId730" Type="http://schemas.openxmlformats.org/officeDocument/2006/relationships/hyperlink" Target="consultantplus://offline/ref=67E5947FC935A5A38A2C1C2E5DD18C72AEB77C027CCDF62C8659584BBC150F8C7F73AA1F7ECB6D41B6617AB04D191C87F66FDC375567BFC2w7BFJ" TargetMode="External"/><Relationship Id="rId772" Type="http://schemas.openxmlformats.org/officeDocument/2006/relationships/hyperlink" Target="consultantplus://offline/ref=67E5947FC935A5A38A2C1C2E5DD18C72AEB77C027CCDF62C8659584BBC150F8C7F73AA1F7BCF6048B0617AB04D191C87F66FDC375567BFC2w7BFJ" TargetMode="External"/><Relationship Id="rId828" Type="http://schemas.openxmlformats.org/officeDocument/2006/relationships/hyperlink" Target="consultantplus://offline/ref=67E5947FC935A5A38A2C1C2E5DD18C72AEB77C027CCDF62C8659584BBC150F8C7F73AA1F7CCD654FB6617AB04D191C87F66FDC375567BFC2w7BFJ" TargetMode="External"/><Relationship Id="rId162" Type="http://schemas.openxmlformats.org/officeDocument/2006/relationships/hyperlink" Target="consultantplus://offline/ref=67E5947FC935A5A38A2C1C2E5DD18C72AEB77C027CCDF62C8659584BBC150F8C7F73AA1F7FC8644CB4617AB04D191C87F66FDC375567BFC2w7BFJ" TargetMode="External"/><Relationship Id="rId218" Type="http://schemas.openxmlformats.org/officeDocument/2006/relationships/hyperlink" Target="consultantplus://offline/ref=67E5947FC935A5A38A2C1C2E5DD18C72AEB77C027CCDF62C8659584BBC150F8C7F73AA1F7FC8674BBA617AB04D191C87F66FDC375567BFC2w7BFJ" TargetMode="External"/><Relationship Id="rId425" Type="http://schemas.openxmlformats.org/officeDocument/2006/relationships/hyperlink" Target="consultantplus://offline/ref=67E5947FC935A5A38A2C1C2E5DD18C72AEB77C027CCDF62C8659584BBC150F8C7F73AA1F7BCA614AB6617AB04D191C87F66FDC375567BFC2w7BFJ" TargetMode="External"/><Relationship Id="rId467" Type="http://schemas.openxmlformats.org/officeDocument/2006/relationships/hyperlink" Target="consultantplus://offline/ref=67E5947FC935A5A38A2C1C2E5DD18C72AEB77C027CCDF62C8659584BBC150F8C7F73AA1F7EC86448B1617AB04D191C87F66FDC375567BFC2w7BFJ" TargetMode="External"/><Relationship Id="rId632" Type="http://schemas.openxmlformats.org/officeDocument/2006/relationships/hyperlink" Target="consultantplus://offline/ref=67E5947FC935A5A38A2C1C2E5DD18C72AEB77C027CCDF62C8659584BBC150F8C7F73AA1F7ECA624FBB617AB04D191C87F66FDC375567BFC2w7BFJ" TargetMode="External"/><Relationship Id="rId271" Type="http://schemas.openxmlformats.org/officeDocument/2006/relationships/hyperlink" Target="consultantplus://offline/ref=67E5947FC935A5A38A2C1C2E5DD18C72AEB77C027CCDF62C8659584BBC150F8C7F73AA1F7FC8664EB2617AB04D191C87F66FDC375567BFC2w7BFJ" TargetMode="External"/><Relationship Id="rId674" Type="http://schemas.openxmlformats.org/officeDocument/2006/relationships/hyperlink" Target="consultantplus://offline/ref=67E5947FC935A5A38A2C1C2E5DD18C72AEB77C027CCDF62C8659584BBC150F8C7F73AA1F7EC2674FB6617AB04D191C87F66FDC375567BFC2w7BFJ" TargetMode="External"/><Relationship Id="rId24" Type="http://schemas.openxmlformats.org/officeDocument/2006/relationships/hyperlink" Target="consultantplus://offline/ref=67E5947FC935A5A38A2C1C2E5DD18C72AEB77C027CCDF62C8659584BBC150F8C7F73AA1F7CCC6540B7617AB04D191C87F66FDC375567BFC2w7BFJ" TargetMode="External"/><Relationship Id="rId66" Type="http://schemas.openxmlformats.org/officeDocument/2006/relationships/hyperlink" Target="consultantplus://offline/ref=67E5947FC935A5A38A2C1C2E5DD18C72AEB77C027CCDF62C8659584BBC150F8C7F73AA1F7CCC674CB1617AB04D191C87F66FDC375567BFC2w7BFJ" TargetMode="External"/><Relationship Id="rId131" Type="http://schemas.openxmlformats.org/officeDocument/2006/relationships/hyperlink" Target="consultantplus://offline/ref=67E5947FC935A5A38A2C1C2E5DD18C72AEB77C027CCDF62C8659584BBC150F8C7F73AA1F7CCC6240B2617AB04D191C87F66FDC375567BFC2w7BFJ" TargetMode="External"/><Relationship Id="rId327" Type="http://schemas.openxmlformats.org/officeDocument/2006/relationships/hyperlink" Target="consultantplus://offline/ref=67E5947FC935A5A38A2C1C2E5DD18C72AEB77C027CCDF62C8659584BBC150F8C7F73AA1F7BCA624CB3617AB04D191C87F66FDC375567BFC2w7BFJ" TargetMode="External"/><Relationship Id="rId369" Type="http://schemas.openxmlformats.org/officeDocument/2006/relationships/hyperlink" Target="consultantplus://offline/ref=67E5947FC935A5A38A2C1C2E5DD18C72AEB77C027CCDF62C8659584BBC150F8C7F73AA1F7BCA614BB5617AB04D191C87F66FDC375567BFC2w7BFJ" TargetMode="External"/><Relationship Id="rId534" Type="http://schemas.openxmlformats.org/officeDocument/2006/relationships/hyperlink" Target="consultantplus://offline/ref=67E5947FC935A5A38A2C1C2E5DD18C72AEB77C027CCDF62C8659584BBC150F8C7F73AA1F7FCD674BB2617AB04D191C87F66FDC375567BFC2w7BFJ" TargetMode="External"/><Relationship Id="rId576" Type="http://schemas.openxmlformats.org/officeDocument/2006/relationships/hyperlink" Target="consultantplus://offline/ref=67E5947FC935A5A38A2C1C2E5DD18C72AEB77C027CCDF62C8659584BBC150F8C7F73AA1F7BC2644FB2617AB04D191C87F66FDC375567BFC2w7BFJ" TargetMode="External"/><Relationship Id="rId741" Type="http://schemas.openxmlformats.org/officeDocument/2006/relationships/hyperlink" Target="consultantplus://offline/ref=67E5947FC935A5A38A2C1C2E5DD18C72AEB77C027CCDF62C8659584BBC150F8C7F73AA1F7BCE6641B4617AB04D191C87F66FDC375567BFC2w7BFJ" TargetMode="External"/><Relationship Id="rId783" Type="http://schemas.openxmlformats.org/officeDocument/2006/relationships/hyperlink" Target="consultantplus://offline/ref=67E5947FC935A5A38A2C1C2E5DD18C72AEB77C027CCDF62C8659584BBC150F8C7F73AA1F7BC2604FB6617AB04D191C87F66FDC375567BFC2w7BFJ" TargetMode="External"/><Relationship Id="rId173" Type="http://schemas.openxmlformats.org/officeDocument/2006/relationships/hyperlink" Target="consultantplus://offline/ref=67E5947FC935A5A38A2C1C2E5DD18C72AEB77C027CCDF62C8659584BBC150F8C7F73AA1F7FC8674EB5617AB04D191C87F66FDC375567BFC2w7BFJ" TargetMode="External"/><Relationship Id="rId229" Type="http://schemas.openxmlformats.org/officeDocument/2006/relationships/hyperlink" Target="consultantplus://offline/ref=67E5947FC935A5A38A2C1C2E5DD18C72AEB77C027CCDF62C8659584BBC150F8C7F73AA1F7FCB624CB5617AB04D191C87F66FDC375567BFC2w7BFJ" TargetMode="External"/><Relationship Id="rId380" Type="http://schemas.openxmlformats.org/officeDocument/2006/relationships/hyperlink" Target="consultantplus://offline/ref=67E5947FC935A5A38A2C1C2E5DD18C72AEB77C027CCDF62C8659584BBC150F8C7F73AA1F7BCA6748B6617AB04D191C87F66FDC375567BFC2w7BFJ" TargetMode="External"/><Relationship Id="rId436" Type="http://schemas.openxmlformats.org/officeDocument/2006/relationships/hyperlink" Target="consultantplus://offline/ref=67E5947FC935A5A38A2C1C2E5DD18C72AEB77C027CCDF62C8659584BBC150F8C7F73AA1F7BC2654DB5617AB04D191C87F66FDC375567BFC2w7BFJ" TargetMode="External"/><Relationship Id="rId601" Type="http://schemas.openxmlformats.org/officeDocument/2006/relationships/hyperlink" Target="consultantplus://offline/ref=67E5947FC935A5A38A2C1C2E5DD18C72AEB77C027CCDF62C8659584BBC150F8C7F73AA1F7BCB674EB2617AB04D191C87F66FDC375567BFC2w7BFJ" TargetMode="External"/><Relationship Id="rId643" Type="http://schemas.openxmlformats.org/officeDocument/2006/relationships/hyperlink" Target="consultantplus://offline/ref=67E5947FC935A5A38A2C1C2E5DD18C72AEB77C027CCDF62C8659584BBC150F8C7F73AA1F7BCE614FB6617AB04D191C87F66FDC375567BFC2w7BFJ" TargetMode="External"/><Relationship Id="rId240" Type="http://schemas.openxmlformats.org/officeDocument/2006/relationships/hyperlink" Target="consultantplus://offline/ref=67E5947FC935A5A38A2C1C2E5DD18C72AEB77C027CCDF62C8659584BBC150F8C7F73AA1F7FCB6D41BA617AB04D191C87F66FDC375567BFC2w7BFJ" TargetMode="External"/><Relationship Id="rId478" Type="http://schemas.openxmlformats.org/officeDocument/2006/relationships/hyperlink" Target="consultantplus://offline/ref=67E5947FC935A5A38A2C1C2E5DD18C72AEB77C027CCDF62C8659584BBC150F8C7F73AA1F7BCB644AB3617AB04D191C87F66FDC375567BFC2w7BFJ" TargetMode="External"/><Relationship Id="rId685" Type="http://schemas.openxmlformats.org/officeDocument/2006/relationships/hyperlink" Target="consultantplus://offline/ref=67E5947FC935A5A38A2C1C2E5DD18C72AEB77C027CCDF62C8659584BBC150F8C7F73AA1F7BCE614EB5617AB04D191C87F66FDC375567BFC2w7BFJ" TargetMode="External"/><Relationship Id="rId35" Type="http://schemas.openxmlformats.org/officeDocument/2006/relationships/hyperlink" Target="consultantplus://offline/ref=67E5947FC935A5A38A2C1C2E5DD18C72AEB77C027CCDF62C8659584BBC150F8C7F73AA1F7CCC674BB2617AB04D191C87F66FDC375567BFC2w7BFJ" TargetMode="External"/><Relationship Id="rId77" Type="http://schemas.openxmlformats.org/officeDocument/2006/relationships/hyperlink" Target="consultantplus://offline/ref=67E5947FC935A5A38A2C1C2E5DD18C72AEB77C027CCDF62C8659584BBC150F8C7F73AA1F7CCC6649B0617AB04D191C87F66FDC375567BFC2w7BFJ" TargetMode="External"/><Relationship Id="rId100" Type="http://schemas.openxmlformats.org/officeDocument/2006/relationships/hyperlink" Target="consultantplus://offline/ref=67E5947FC935A5A38A2C1C2E5DD18C72AEB77C027CCDF62C8659584BBC150F8C7F73AA1F7FC86449B1617AB04D191C87F66FDC375567BFC2w7BFJ" TargetMode="External"/><Relationship Id="rId282" Type="http://schemas.openxmlformats.org/officeDocument/2006/relationships/hyperlink" Target="consultantplus://offline/ref=67E5947FC935A5A38A2C1C2E5DD18C72AEB77C027CCDF62C8659584BBC150F8C7F73AA1F7FCB6D49B5617AB04D191C87F66FDC375567BFC2w7BFJ" TargetMode="External"/><Relationship Id="rId338" Type="http://schemas.openxmlformats.org/officeDocument/2006/relationships/hyperlink" Target="consultantplus://offline/ref=67E5947FC935A5A38A2C1C2E5DD18C72AEB77C027CCDF62C8659584BBC150F8C7F73AA1F7BCA624FB1617AB04D191C87F66FDC375567BFC2w7BFJ" TargetMode="External"/><Relationship Id="rId503" Type="http://schemas.openxmlformats.org/officeDocument/2006/relationships/hyperlink" Target="consultantplus://offline/ref=67E5947FC935A5A38A2C1C2E5DD18C72AEB77C027CCDF62C8659584BBC150F8C7F73AA1F7BC2644EB7617AB04D191C87F66FDC375567BFC2w7BFJ" TargetMode="External"/><Relationship Id="rId545" Type="http://schemas.openxmlformats.org/officeDocument/2006/relationships/hyperlink" Target="consultantplus://offline/ref=67E5947FC935A5A38A2C1C2E5DD18C72AEB77C027CCDF62C8659584BBC150F8C7F73AA1F7FCD674BB2617AB04D191C87F66FDC375567BFC2w7BFJ" TargetMode="External"/><Relationship Id="rId587" Type="http://schemas.openxmlformats.org/officeDocument/2006/relationships/hyperlink" Target="consultantplus://offline/ref=67E5947FC935A5A38A2C1C2E5DD18C72AEB77C027CCDF62C8659584BBC150F8C7F73AA1F7BCB674EB1617AB04D191C87F66FDC375567BFC2w7BFJ" TargetMode="External"/><Relationship Id="rId710" Type="http://schemas.openxmlformats.org/officeDocument/2006/relationships/hyperlink" Target="consultantplus://offline/ref=67E5947FC935A5A38A2C1C2E5DD18C72AEB77C027CCDF62C8659584BBC150F8C7F73AA1F7ECD614CB4617AB04D191C87F66FDC375567BFC2w7BFJ" TargetMode="External"/><Relationship Id="rId752" Type="http://schemas.openxmlformats.org/officeDocument/2006/relationships/hyperlink" Target="consultantplus://offline/ref=67E5947FC935A5A38A2C1C2E5DD18C72AEB77C027CCDF62C8659584BBC150F8C7F73AA1F7BCF6048B3617AB04D191C87F66FDC375567BFC2w7BFJ" TargetMode="External"/><Relationship Id="rId808" Type="http://schemas.openxmlformats.org/officeDocument/2006/relationships/hyperlink" Target="consultantplus://offline/ref=67E5947FC935A5A38A2C1C2E5DD18C72AEB77C027CCDF62C8659584BBC150F8C7F73AA1F7BC96449B2617AB04D191C87F66FDC375567BFC2w7BFJ" TargetMode="External"/><Relationship Id="rId8" Type="http://schemas.openxmlformats.org/officeDocument/2006/relationships/endnotes" Target="endnotes.xml"/><Relationship Id="rId142" Type="http://schemas.openxmlformats.org/officeDocument/2006/relationships/hyperlink" Target="consultantplus://offline/ref=67E5947FC935A5A38A2C1C2E5DD18C72AEB77C027CCDF62C8659584BBC150F8C7F73AA1F7FCB6241B4617AB04D191C87F66FDC375567BFC2w7BFJ" TargetMode="External"/><Relationship Id="rId184" Type="http://schemas.openxmlformats.org/officeDocument/2006/relationships/hyperlink" Target="consultantplus://offline/ref=67E5947FC935A5A38A2C1C2E5DD18C72AEB77C027CCDF62C8659584BBC150F8C7F73AA1F7FCB624FBB617AB04D191C87F66FDC375567BFC2w7BFJ" TargetMode="External"/><Relationship Id="rId391" Type="http://schemas.openxmlformats.org/officeDocument/2006/relationships/hyperlink" Target="consultantplus://offline/ref=67E5947FC935A5A38A2C1C2E5DD18C72AEB77C027CCDF62C8659584BBC150F8C7F73AA1F7BCA6641BB617AB04D191C87F66FDC375567BFC2w7BFJ" TargetMode="External"/><Relationship Id="rId405" Type="http://schemas.openxmlformats.org/officeDocument/2006/relationships/hyperlink" Target="consultantplus://offline/ref=67E5947FC935A5A38A2C1C2E5DD18C72AEB77C027CCDF62C8659584BBC150F8C7F73AA1F7AC86C4BB4617AB04D191C87F66FDC375567BFC2w7BFJ" TargetMode="External"/><Relationship Id="rId447" Type="http://schemas.openxmlformats.org/officeDocument/2006/relationships/hyperlink" Target="consultantplus://offline/ref=67E5947FC935A5A38A2C1C2E5DD18C72AEB77C027CCDF62C8659584BBC150F8C7F73AA1F7BC2654EB2617AB04D191C87F66FDC375567BFC2w7BFJ" TargetMode="External"/><Relationship Id="rId612" Type="http://schemas.openxmlformats.org/officeDocument/2006/relationships/hyperlink" Target="consultantplus://offline/ref=67E5947FC935A5A38A2C1C2E5DD18C72AEB77C027CCDF62C8659584BBC150F8C7F73AA1F7BCB6541B2617AB04D191C87F66FDC375567BFC2w7BFJ" TargetMode="External"/><Relationship Id="rId794" Type="http://schemas.openxmlformats.org/officeDocument/2006/relationships/hyperlink" Target="consultantplus://offline/ref=67E5947FC935A5A38A2C1C2E5DD18C72AEB77C027CCDF62C8659584BBC150F8C7F73AA1F7BC26149B5617AB04D191C87F66FDC375567BFC2w7BFJ" TargetMode="External"/><Relationship Id="rId251" Type="http://schemas.openxmlformats.org/officeDocument/2006/relationships/hyperlink" Target="consultantplus://offline/ref=67E5947FC935A5A38A2C1C2E5DD18C72AEB77C027CCDF62C8659584BBC150F8C7F73AA1F7FC8644EB4617AB04D191C87F66FDC375567BFC2w7BFJ" TargetMode="External"/><Relationship Id="rId489" Type="http://schemas.openxmlformats.org/officeDocument/2006/relationships/hyperlink" Target="consultantplus://offline/ref=67E5947FC935A5A38A2C1C2E5DD18C72AEB77C027CCDF62C8659584BBC150F8C7F73AA1F7BCB674FBA617AB04D191C87F66FDC375567BFC2w7BFJ" TargetMode="External"/><Relationship Id="rId654" Type="http://schemas.openxmlformats.org/officeDocument/2006/relationships/hyperlink" Target="consultantplus://offline/ref=67E5947FC935A5A38A2C1C2E5DD18C72AEB77C027CCDF62C8659584BBC150F8C7F73AA1F7BC2624FB4617AB04D191C87F66FDC375567BFC2w7BFJ" TargetMode="External"/><Relationship Id="rId696" Type="http://schemas.openxmlformats.org/officeDocument/2006/relationships/hyperlink" Target="consultantplus://offline/ref=67E5947FC935A5A38A2C1C2E5DD18C72AEB77C027CCDF62C8659584BBC150F8C7F73AA1F7ECB6C4AB1617AB04D191C87F66FDC375567BFC2w7BFJ" TargetMode="External"/><Relationship Id="rId46" Type="http://schemas.openxmlformats.org/officeDocument/2006/relationships/hyperlink" Target="consultantplus://offline/ref=67E5947FC935A5A38A2C1C2E5DD18C72AEB77C027CCDF62C8659584BBC150F8C7F73AA1F7FCB6D4DB0617AB04D191C87F66FDC375567BFC2w7BFJ" TargetMode="External"/><Relationship Id="rId293" Type="http://schemas.openxmlformats.org/officeDocument/2006/relationships/hyperlink" Target="consultantplus://offline/ref=67E5947FC935A5A38A2C1C2E5DD18C72AEB77C027CCDF62C8659584BBC150F8C7F73AA1F7FC8654BB6617AB04D191C87F66FDC375567BFC2w7BFJ" TargetMode="External"/><Relationship Id="rId307" Type="http://schemas.openxmlformats.org/officeDocument/2006/relationships/hyperlink" Target="consultantplus://offline/ref=67E5947FC935A5A38A2C1C2E5DD18C72AEB77C027CCDF62C8659584BBC150F8C7F73AA1F7FC86540B5617AB04D191C87F66FDC375567BFC2w7BFJ" TargetMode="External"/><Relationship Id="rId349" Type="http://schemas.openxmlformats.org/officeDocument/2006/relationships/hyperlink" Target="consultantplus://offline/ref=67E5947FC935A5A38A2C1C2E5DD18C72AEB77C027CCDF62C8659584BBC150F8C7F73AA1F7BC8644DB0617AB04D191C87F66FDC375567BFC2w7BFJ" TargetMode="External"/><Relationship Id="rId514" Type="http://schemas.openxmlformats.org/officeDocument/2006/relationships/hyperlink" Target="consultantplus://offline/ref=67E5947FC935A5A38A2C1C2E5DD18C72AEB77C027CCDF62C8659584BBC150F8C7F73AA1F7BCE674EB2617AB04D191C87F66FDC375567BFC2w7BFJ" TargetMode="External"/><Relationship Id="rId556" Type="http://schemas.openxmlformats.org/officeDocument/2006/relationships/hyperlink" Target="consultantplus://offline/ref=67E5947FC935A5A38A2C1C2E5DD18C72AEB77C027CCDF62C8659584BBC150F8C7F73AA1F7FCD674FB5617AB04D191C87F66FDC375567BFC2w7BFJ" TargetMode="External"/><Relationship Id="rId721" Type="http://schemas.openxmlformats.org/officeDocument/2006/relationships/hyperlink" Target="consultantplus://offline/ref=67E5947FC935A5A38A2C1C2E5DD18C72AEB77C027CCDF62C8659584BBC150F8C7F73AA1F7EC26D4CB1617AB04D191C87F66FDC375567BFC2w7BFJ" TargetMode="External"/><Relationship Id="rId763" Type="http://schemas.openxmlformats.org/officeDocument/2006/relationships/hyperlink" Target="consultantplus://offline/ref=67E5947FC935A5A38A2C1C2E5DD18C72AEB77C027CCDF62C8659584BBC150F8C7F73AA1F7BCF6C4FBA617AB04D191C87F66FDC375567BFC2w7BFJ" TargetMode="External"/><Relationship Id="rId88" Type="http://schemas.openxmlformats.org/officeDocument/2006/relationships/hyperlink" Target="consultantplus://offline/ref=67E5947FC935A5A38A2C1C2E5DD18C72AEB77C027CCDF62C8659584BBC150F8C7F73AA1F7CCC614ABA617AB04D191C87F66FDC375567BFC2w7BFJ" TargetMode="External"/><Relationship Id="rId111" Type="http://schemas.openxmlformats.org/officeDocument/2006/relationships/hyperlink" Target="consultantplus://offline/ref=67E5947FC935A5A38A2C1C2E5DD18C72AEB77C027CCDF62C8659584BBC150F8C7F73AA1F7FCB6D4FB7617AB04D191C87F66FDC375567BFC2w7BFJ" TargetMode="External"/><Relationship Id="rId153" Type="http://schemas.openxmlformats.org/officeDocument/2006/relationships/hyperlink" Target="consultantplus://offline/ref=67E5947FC935A5A38A2C1C2E5DD18C72AEB77C027CCDF62C8659584BBC150F8C7F73AA1F7FCB6C40B5617AB04D191C87F66FDC375567BFC2w7BFJ" TargetMode="External"/><Relationship Id="rId195" Type="http://schemas.openxmlformats.org/officeDocument/2006/relationships/hyperlink" Target="consultantplus://offline/ref=67E5947FC935A5A38A2C1C2E5DD18C72AEB77C027CCDF62C8659584BBC150F8C7F73AA1F7FCB6C4DB7617AB04D191C87F66FDC375567BFC2w7BFJ" TargetMode="External"/><Relationship Id="rId209" Type="http://schemas.openxmlformats.org/officeDocument/2006/relationships/hyperlink" Target="consultantplus://offline/ref=67E5947FC935A5A38A2C1C2E5DD18C72AEB77C027CCDF62C8659584BBC150F8C7F73AA1F7FC86541BB617AB04D191C87F66FDC375567BFC2w7BFJ" TargetMode="External"/><Relationship Id="rId360" Type="http://schemas.openxmlformats.org/officeDocument/2006/relationships/hyperlink" Target="consultantplus://offline/ref=67E5947FC935A5A38A2C1C2E5DD18C72AEB77C027CCDF62C8659584BBC150F8C7F73AA1F7BCA664EB2617AB04D191C87F66FDC375567BFC2w7BFJ" TargetMode="External"/><Relationship Id="rId416" Type="http://schemas.openxmlformats.org/officeDocument/2006/relationships/hyperlink" Target="consultantplus://offline/ref=67E5947FC935A5A38A2C1C2E5DD18C72AEB77C027CCDF62C8659584BBC150F8C7F73AA1F7BC2654CB3617AB04D191C87F66FDC375567BFC2w7BFJ" TargetMode="External"/><Relationship Id="rId598" Type="http://schemas.openxmlformats.org/officeDocument/2006/relationships/hyperlink" Target="consultantplus://offline/ref=67E5947FC935A5A38A2C1C2E5DD18C72AEB77C027CCDF62C8659584BBC150F8C7F73AA1F7BCB674CB0617AB04D191C87F66FDC375567BFC2w7BFJ" TargetMode="External"/><Relationship Id="rId819" Type="http://schemas.openxmlformats.org/officeDocument/2006/relationships/hyperlink" Target="consultantplus://offline/ref=67E5947FC935A5A38A2C1C2E5DD18C72AEB77C027CCDF62C8659584BBC150F8C7F73AA1F7BC86040B4617AB04D191C87F66FDC375567BFC2w7BFJ" TargetMode="External"/><Relationship Id="rId220" Type="http://schemas.openxmlformats.org/officeDocument/2006/relationships/hyperlink" Target="consultantplus://offline/ref=67E5947FC935A5A38A2C1C2E5DD18C72AEB77C027CCDF62C8659584BBC150F8C7F73AA1F7CCC6349B7617AB04D191C87F66FDC375567BFC2w7BFJ" TargetMode="External"/><Relationship Id="rId458" Type="http://schemas.openxmlformats.org/officeDocument/2006/relationships/hyperlink" Target="consultantplus://offline/ref=67E5947FC935A5A38A2C1C2E5DD18C72AEB77C027CCDF62C8659584BBC150F8C7F73AA1F7BC9664FBB617AB04D191C87F66FDC375567BFC2w7BFJ" TargetMode="External"/><Relationship Id="rId623" Type="http://schemas.openxmlformats.org/officeDocument/2006/relationships/hyperlink" Target="consultantplus://offline/ref=67E5947FC935A5A38A2C1C2E5DD18C72AEB77C027CCDF62C8659584BBC150F8C7F73AA1F7ECB664DB0617AB04D191C87F66FDC375567BFC2w7BFJ" TargetMode="External"/><Relationship Id="rId665" Type="http://schemas.openxmlformats.org/officeDocument/2006/relationships/hyperlink" Target="consultantplus://offline/ref=67E5947FC935A5A38A2C1C2E5DD18C72AEB77C027CCDF62C8659584BBC150F8C7F73AA1F7BCE614DB1617AB04D191C87F66FDC375567BFC2w7BFJ" TargetMode="External"/><Relationship Id="rId830" Type="http://schemas.openxmlformats.org/officeDocument/2006/relationships/hyperlink" Target="consultantplus://offline/ref=67E5947FC935A5A38A2C1C2E5DD18C72AEB77C027CCDF62C8659584BBC150F8C7F73AA1F7CC26448B6617AB04D191C87F66FDC375567BFC2w7BFJ" TargetMode="External"/><Relationship Id="rId15" Type="http://schemas.openxmlformats.org/officeDocument/2006/relationships/hyperlink" Target="consultantplus://offline/ref=67E5947FC935A5A38A2C1C2E5DD18C72AEB77C027CCDF62C8659584BBC150F8C7F73AA1F7CCC6541B1617AB04D191C87F66FDC375567BFC2w7BFJ" TargetMode="External"/><Relationship Id="rId57" Type="http://schemas.openxmlformats.org/officeDocument/2006/relationships/hyperlink" Target="consultantplus://offline/ref=67E5947FC935A5A38A2C1C2E5DD18C72AEB77C027CCDF62C8659584BBC150F8C7F73AA1F7FCB624DB1617AB04D191C87F66FDC375567BFC2w7BFJ" TargetMode="External"/><Relationship Id="rId262" Type="http://schemas.openxmlformats.org/officeDocument/2006/relationships/hyperlink" Target="consultantplus://offline/ref=67E5947FC935A5A38A2C1C2E5DD18C72AEB77C027CCDF62C8659584BBC150F8C7F73AA1F7FC86749BA617AB04D191C87F66FDC375567BFC2w7BFJ" TargetMode="External"/><Relationship Id="rId318" Type="http://schemas.openxmlformats.org/officeDocument/2006/relationships/hyperlink" Target="consultantplus://offline/ref=67E5947FC935A5A38A2C1C2E5DD18C72AEB77C027CCDF62C8659584BBC150F8C7F73AA1F7CCC634FB4617AB04D191C87F66FDC375567BFC2w7BFJ" TargetMode="External"/><Relationship Id="rId525" Type="http://schemas.openxmlformats.org/officeDocument/2006/relationships/hyperlink" Target="consultantplus://offline/ref=67E5947FC935A5A38A2C1C2E5DD18C72AEB77C027CCDF62C8659584BBC150F8C7F73AA1F7BCB6548B3617AB04D191C87F66FDC375567BFC2w7BFJ" TargetMode="External"/><Relationship Id="rId567" Type="http://schemas.openxmlformats.org/officeDocument/2006/relationships/hyperlink" Target="consultantplus://offline/ref=67E5947FC935A5A38A2C1C2E5DD18C72AEB77C027CCDF62C8659584BBC150F8C7F73AA1F7BCB674DB0617AB04D191C87F66FDC375567BFC2w7BFJ" TargetMode="External"/><Relationship Id="rId732" Type="http://schemas.openxmlformats.org/officeDocument/2006/relationships/hyperlink" Target="consultantplus://offline/ref=67E5947FC935A5A38A2C1C2E5DD18C72AEB77C027CCDF62C8659584BBC150F8C7F73AA1F7EC8654BB4617AB04D191C87F66FDC375567BFC2w7BFJ" TargetMode="External"/><Relationship Id="rId99" Type="http://schemas.openxmlformats.org/officeDocument/2006/relationships/hyperlink" Target="consultantplus://offline/ref=67E5947FC935A5A38A2C1C2E5DD18C72AEB77C027CCDF62C8659584BBC150F8C7F73AA1F7FC86540B5617AB04D191C87F66FDC375567BFC2w7BFJ" TargetMode="External"/><Relationship Id="rId122" Type="http://schemas.openxmlformats.org/officeDocument/2006/relationships/hyperlink" Target="consultantplus://offline/ref=67E5947FC935A5A38A2C1C2E5DD18C72AEB77C027CCDF62C8659584BBC150F8C7F73AA1F7FC8674DBB617AB04D191C87F66FDC375567BFC2w7BFJ" TargetMode="External"/><Relationship Id="rId164" Type="http://schemas.openxmlformats.org/officeDocument/2006/relationships/hyperlink" Target="consultantplus://offline/ref=67E5947FC935A5A38A2C1C2E5DD18C72AEB77C027CCDF62C8659584BBC150F8C7F73AA1F7FC8644FB0617AB04D191C87F66FDC375567BFC2w7BFJ" TargetMode="External"/><Relationship Id="rId371" Type="http://schemas.openxmlformats.org/officeDocument/2006/relationships/hyperlink" Target="consultantplus://offline/ref=67E5947FC935A5A38A2C1C2E5DD18C72AEB77C027CCDF62C8659584BBC150F8C7F73AA1F7BCA614DB6617AB04D191C87F66FDC375567BFC2w7BFJ" TargetMode="External"/><Relationship Id="rId774" Type="http://schemas.openxmlformats.org/officeDocument/2006/relationships/hyperlink" Target="consultantplus://offline/ref=67E5947FC935A5A38A2C1C2E5DD18C72AEB77C027CCDF62C8659584BBC150F8C7F73AA1F7BCB6249B6617AB04D191C87F66FDC375567BFC2w7BFJ" TargetMode="External"/><Relationship Id="rId427" Type="http://schemas.openxmlformats.org/officeDocument/2006/relationships/hyperlink" Target="consultantplus://offline/ref=67E5947FC935A5A38A2C1C2E5DD18C72AEB77C027CCDF62C8659584BBC150F8C7F73AA1F7BCA614CB7617AB04D191C87F66FDC375567BFC2w7BFJ" TargetMode="External"/><Relationship Id="rId469" Type="http://schemas.openxmlformats.org/officeDocument/2006/relationships/hyperlink" Target="consultantplus://offline/ref=67E5947FC935A5A38A2C1C2E5DD18C72AEB77C027CCDF62C8659584BBC150F8C7F73AA1F7EC8664BB1617AB04D191C87F66FDC375567BFC2w7BFJ" TargetMode="External"/><Relationship Id="rId634" Type="http://schemas.openxmlformats.org/officeDocument/2006/relationships/hyperlink" Target="consultantplus://offline/ref=67E5947FC935A5A38A2C1C2E5DD18C72AEB77C027CCDF62C8659584BBC150F8C7F73AA1F7BCE674DB0617AB04D191C87F66FDC375567BFC2w7BFJ" TargetMode="External"/><Relationship Id="rId676" Type="http://schemas.openxmlformats.org/officeDocument/2006/relationships/hyperlink" Target="consultantplus://offline/ref=67E5947FC935A5A38A2C1C2E5DD18C72AEB77C027CCDF62C8659584BBC150F8C7F73AA1F7EC2664ABA617AB04D191C87F66FDC375567BFC2w7BFJ" TargetMode="External"/><Relationship Id="rId26" Type="http://schemas.openxmlformats.org/officeDocument/2006/relationships/hyperlink" Target="consultantplus://offline/ref=67E5947FC935A5A38A2C1C2E5DD18C72AEB77C027CCDF62C8659584BBC150F8C7F73AA1F7CCC6540BB617AB04D191C87F66FDC375567BFC2w7BFJ" TargetMode="External"/><Relationship Id="rId231" Type="http://schemas.openxmlformats.org/officeDocument/2006/relationships/hyperlink" Target="consultantplus://offline/ref=67E5947FC935A5A38A2C1C2E5DD18C72AEB77C027CCDF62C8659584BBC150F8C7F73AA1F7FCB624EB4617AB04D191C87F66FDC375567BFC2w7BFJ" TargetMode="External"/><Relationship Id="rId273" Type="http://schemas.openxmlformats.org/officeDocument/2006/relationships/hyperlink" Target="consultantplus://offline/ref=67E5947FC935A5A38A2C1C2E5DD18C72AEB77C027CCDF62C8659584BBC150F8C7F73AA1F7FC86640B5617AB04D191C87F66FDC375567BFC2w7BFJ" TargetMode="External"/><Relationship Id="rId329" Type="http://schemas.openxmlformats.org/officeDocument/2006/relationships/hyperlink" Target="consultantplus://offline/ref=67E5947FC935A5A38A2C1C2E5DD18C72AEB77C027CCDF62C8659584BBC150F8C7F73AA1F7BCA624CB5617AB04D191C87F66FDC375567BFC2w7BFJ" TargetMode="External"/><Relationship Id="rId480" Type="http://schemas.openxmlformats.org/officeDocument/2006/relationships/hyperlink" Target="consultantplus://offline/ref=67E5947FC935A5A38A2C1C2E5DD18C72AEB77C027CCDF62C8659584BBC150F8C7F73AA1F7BCB644DB0617AB04D191C87F66FDC375567BFC2w7BFJ" TargetMode="External"/><Relationship Id="rId536" Type="http://schemas.openxmlformats.org/officeDocument/2006/relationships/hyperlink" Target="consultantplus://offline/ref=67E5947FC935A5A38A2C1C2E5DD18C72AEB77C027CCDF62C8659584BBC150F8C7F73AA1F7BCB6549B6617AB04D191C87F66FDC375567BFC2w7BFJ" TargetMode="External"/><Relationship Id="rId701" Type="http://schemas.openxmlformats.org/officeDocument/2006/relationships/hyperlink" Target="consultantplus://offline/ref=67E5947FC935A5A38A2C1C2E5DD18C72AEB77C027CCDF62C8659584BBC150F8C7F73AA1F7BC26040BB617AB04D191C87F66FDC375567BFC2w7BFJ" TargetMode="External"/><Relationship Id="rId68" Type="http://schemas.openxmlformats.org/officeDocument/2006/relationships/hyperlink" Target="consultantplus://offline/ref=67E5947FC935A5A38A2C1C2E5DD18C72AEB77C027CCDF62C8659584BBC150F8C7F73AA1F7CCC634DB6617AB04D191C87F66FDC375567BFC2w7BFJ" TargetMode="External"/><Relationship Id="rId133" Type="http://schemas.openxmlformats.org/officeDocument/2006/relationships/hyperlink" Target="consultantplus://offline/ref=67E5947FC935A5A38A2C1C2E5DD18C72AEB77C027CCDF62C8659584BBC150F8C7F73AA1F7CCC6240B4617AB04D191C87F66FDC375567BFC2w7BFJ" TargetMode="External"/><Relationship Id="rId175" Type="http://schemas.openxmlformats.org/officeDocument/2006/relationships/hyperlink" Target="consultantplus://offline/ref=67E5947FC935A5A38A2C1C2E5DD18C72AEB77C027CCDF62C8659584BBC150F8C7F73AA1F7FC86649BB617AB04D191C87F66FDC375567BFC2w7BFJ" TargetMode="External"/><Relationship Id="rId340" Type="http://schemas.openxmlformats.org/officeDocument/2006/relationships/hyperlink" Target="consultantplus://offline/ref=67E5947FC935A5A38A2C1C2E5DD18C72AEB77C027CCDF62C8659584BBC150F8C7F73AA1F7BC86541B7617AB04D191C87F66FDC375567BFC2w7BFJ" TargetMode="External"/><Relationship Id="rId578" Type="http://schemas.openxmlformats.org/officeDocument/2006/relationships/hyperlink" Target="consultantplus://offline/ref=67E5947FC935A5A38A2C1C2E5DD18C72AEB77C027CCDF62C8659584BBC150F8C7F73AA1F7BCB674BBB617AB04D191C87F66FDC375567BFC2w7BFJ" TargetMode="External"/><Relationship Id="rId743" Type="http://schemas.openxmlformats.org/officeDocument/2006/relationships/hyperlink" Target="consultantplus://offline/ref=67E5947FC935A5A38A2C1C2E5DD18C72AEB77C027CCDF62C8659584BBC150F8C7F73AA1F7BCE6641BA617AB04D191C87F66FDC375567BFC2w7BFJ" TargetMode="External"/><Relationship Id="rId785" Type="http://schemas.openxmlformats.org/officeDocument/2006/relationships/hyperlink" Target="consultantplus://offline/ref=67E5947FC935A5A38A2C1C2E5DD18C72AEB77C027CCDF62C8659584BBC150F8C7F73AA1F7BCF6341BA617AB04D191C87F66FDC375567BFC2w7BFJ" TargetMode="External"/><Relationship Id="rId200" Type="http://schemas.openxmlformats.org/officeDocument/2006/relationships/hyperlink" Target="consultantplus://offline/ref=67E5947FC935A5A38A2C1C2E5DD18C72AEB77C027CCDF62C8659584BBC150F8C7F73AA1F7FC86448B3617AB04D191C87F66FDC375567BFC2w7BFJ" TargetMode="External"/><Relationship Id="rId382" Type="http://schemas.openxmlformats.org/officeDocument/2006/relationships/hyperlink" Target="consultantplus://offline/ref=67E5947FC935A5A38A2C1C2E5DD18C72AEB77C027CCDF62C8659584BBC150F8C7F73AA1F7BCA674ABA617AB04D191C87F66FDC375567BFC2w7BFJ" TargetMode="External"/><Relationship Id="rId438" Type="http://schemas.openxmlformats.org/officeDocument/2006/relationships/hyperlink" Target="consultantplus://offline/ref=67E5947FC935A5A38A2C1C2E5DD18C72AEB77C027CCDF62C8659584BBC150F8C7F73AA1F7BC2654CB2617AB04D191C87F66FDC375567BFC2w7BFJ" TargetMode="External"/><Relationship Id="rId603" Type="http://schemas.openxmlformats.org/officeDocument/2006/relationships/hyperlink" Target="consultantplus://offline/ref=67E5947FC935A5A38A2C1C2E5DD18C72AEB77C027CCDF62C8659584BBC150F8C7F73AA1F7FCD6049BA617AB04D191C87F66FDC375567BFC2w7BFJ" TargetMode="External"/><Relationship Id="rId645" Type="http://schemas.openxmlformats.org/officeDocument/2006/relationships/hyperlink" Target="consultantplus://offline/ref=67E5947FC935A5A38A2C1C2E5DD18C72AEB77C027CCDF62C8659584BBC150F8C7F73AA1F7BCE614EBB617AB04D191C87F66FDC375567BFC2w7BFJ" TargetMode="External"/><Relationship Id="rId687" Type="http://schemas.openxmlformats.org/officeDocument/2006/relationships/hyperlink" Target="consultantplus://offline/ref=67E5947FC935A5A38A2C1C2E5DD18C72AEB77C027CCDF62C8659584BBC150F8C7F73AA1F7ECF634DB3617AB04D191C87F66FDC375567BFC2w7BFJ" TargetMode="External"/><Relationship Id="rId810" Type="http://schemas.openxmlformats.org/officeDocument/2006/relationships/hyperlink" Target="consultantplus://offline/ref=67E5947FC935A5A38A2C1C2E5DD18C72AEB77C027CCDF62C8659584BBC150F8C7F73AA1F7ECA634AB7617AB04D191C87F66FDC375567BFC2w7BFJ" TargetMode="External"/><Relationship Id="rId242" Type="http://schemas.openxmlformats.org/officeDocument/2006/relationships/hyperlink" Target="consultantplus://offline/ref=67E5947FC935A5A38A2C1C2E5DD18C72AEB77C027CCDF62C8659584BBC150F8C7F73AA1F7FC86548B6617AB04D191C87F66FDC375567BFC2w7BFJ" TargetMode="External"/><Relationship Id="rId284" Type="http://schemas.openxmlformats.org/officeDocument/2006/relationships/hyperlink" Target="consultantplus://offline/ref=67E5947FC935A5A38A2C1C2E5DD18C72AEB77C027CCDF62C8659584BBC150F8C7F73AA1F7FCB6D4BBA617AB04D191C87F66FDC375567BFC2w7BFJ" TargetMode="External"/><Relationship Id="rId491" Type="http://schemas.openxmlformats.org/officeDocument/2006/relationships/hyperlink" Target="consultantplus://offline/ref=67E5947FC935A5A38A2C1C2E5DD18C72AEB77C027CCDF62C8659584BBC150F8C7F73AA1F7BCB674EB2617AB04D191C87F66FDC375567BFC2w7BFJ" TargetMode="External"/><Relationship Id="rId505" Type="http://schemas.openxmlformats.org/officeDocument/2006/relationships/hyperlink" Target="consultantplus://offline/ref=67E5947FC935A5A38A2C1C2E5DD18C72AEB77C027CCDF62C8659584BBC150F8C7F73AA1F7BC26440B4617AB04D191C87F66FDC375567BFC2w7BFJ" TargetMode="External"/><Relationship Id="rId712" Type="http://schemas.openxmlformats.org/officeDocument/2006/relationships/hyperlink" Target="consultantplus://offline/ref=67E5947FC935A5A38A2C1C2E5DD18C72AEB77C027CCDF62C8659584BBC150F8C7F73AA1F7ECD6140B5617AB04D191C87F66FDC375567BFC2w7BFJ" TargetMode="External"/><Relationship Id="rId37" Type="http://schemas.openxmlformats.org/officeDocument/2006/relationships/hyperlink" Target="consultantplus://offline/ref=67E5947FC935A5A38A2C1C2E5DD18C72AEB77C027CCDF62C8659584BBC150F8C7F73AA1F7CCC674BB0617AB04D191C87F66FDC375567BFC2w7BFJ" TargetMode="External"/><Relationship Id="rId79" Type="http://schemas.openxmlformats.org/officeDocument/2006/relationships/hyperlink" Target="consultantplus://offline/ref=67E5947FC935A5A38A2C1C2E5DD18C72AEB77C027CCDF62C8659584BBC150F8C7F73AA1F7CCC6649B5617AB04D191C87F66FDC375567BFC2w7BFJ" TargetMode="External"/><Relationship Id="rId102" Type="http://schemas.openxmlformats.org/officeDocument/2006/relationships/hyperlink" Target="consultantplus://offline/ref=67E5947FC935A5A38A2C1C2E5DD18C72AEB77C027CCDF62C8659584BBC150F8C7F73AA1F7CCC6141B6617AB04D191C87F66FDC375567BFC2w7BFJ" TargetMode="External"/><Relationship Id="rId144" Type="http://schemas.openxmlformats.org/officeDocument/2006/relationships/hyperlink" Target="consultantplus://offline/ref=67E5947FC935A5A38A2C1C2E5DD18C72AEB77C027CCDF62C8659584BBC150F8C7F73AA1F7FCB6D4BBA617AB04D191C87F66FDC375567BFC2w7BFJ" TargetMode="External"/><Relationship Id="rId547" Type="http://schemas.openxmlformats.org/officeDocument/2006/relationships/hyperlink" Target="consultantplus://offline/ref=67E5947FC935A5A38A2C1C2E5DD18C72AEB77C027CCDF62C8659584BBC150F8C7F73AA1F7BCB6548B1617AB04D191C87F66FDC375567BFC2w7BFJ" TargetMode="External"/><Relationship Id="rId589" Type="http://schemas.openxmlformats.org/officeDocument/2006/relationships/hyperlink" Target="consultantplus://offline/ref=67E5947FC935A5A38A2C1C2E5DD18C72AEB77C027CCDF62C8659584BBC150F8C7F73AA1F7BCB6741B2617AB04D191C87F66FDC375567BFC2w7BFJ" TargetMode="External"/><Relationship Id="rId754" Type="http://schemas.openxmlformats.org/officeDocument/2006/relationships/hyperlink" Target="consultantplus://offline/ref=67E5947FC935A5A38A2C1C2E5DD18C72AEB77C027CCDF62C8659584BBC150F8C7F73AA1F7EC8614DBA617AB04D191C87F66FDC375567BFC2w7BFJ" TargetMode="External"/><Relationship Id="rId796" Type="http://schemas.openxmlformats.org/officeDocument/2006/relationships/hyperlink" Target="consultantplus://offline/ref=67E5947FC935A5A38A2C1C2E5DD18C72AEB77C027CCDF62C8659584BBC150F8C7F73AA1F7BC26141B3617AB04D191C87F66FDC375567BFC2w7BFJ" TargetMode="External"/><Relationship Id="rId90" Type="http://schemas.openxmlformats.org/officeDocument/2006/relationships/hyperlink" Target="consultantplus://offline/ref=67E5947FC935A5A38A2C1C2E5DD18C72AEB77C027CCDF62C8659584BBC150F8C7F73AA1F7CCC6641B3617AB04D191C87F66FDC375567BFC2w7BFJ" TargetMode="External"/><Relationship Id="rId186" Type="http://schemas.openxmlformats.org/officeDocument/2006/relationships/hyperlink" Target="consultantplus://offline/ref=67E5947FC935A5A38A2C1C2E5DD18C72AEB77C027CCDF62C8659584BBC150F8C7F73AA1F7FCB6D49B5617AB04D191C87F66FDC375567BFC2w7BFJ" TargetMode="External"/><Relationship Id="rId351" Type="http://schemas.openxmlformats.org/officeDocument/2006/relationships/hyperlink" Target="consultantplus://offline/ref=67E5947FC935A5A38A2C1C2E5DD18C72AEB77C027CCDF62C8659584BBC150F8C7F73AA1F7BC36148B2617AB04D191C87F66FDC375567BFC2w7BFJ" TargetMode="External"/><Relationship Id="rId393" Type="http://schemas.openxmlformats.org/officeDocument/2006/relationships/hyperlink" Target="consultantplus://offline/ref=67E5947FC935A5A38A2C1C2E5DD18C72AEB77C027CCDF62C8659584BBC150F8C7F73AA1F7BCA6141B0617AB04D191C87F66FDC375567BFC2w7BFJ" TargetMode="External"/><Relationship Id="rId407" Type="http://schemas.openxmlformats.org/officeDocument/2006/relationships/hyperlink" Target="consultantplus://offline/ref=67E5947FC935A5A38A2C1C2E5DD18C72AEB77C027CCDF62C8659584BBC150F8C7F73AA1F7AC96541B4617AB04D191C87F66FDC375567BFC2w7BFJ" TargetMode="External"/><Relationship Id="rId449" Type="http://schemas.openxmlformats.org/officeDocument/2006/relationships/hyperlink" Target="consultantplus://offline/ref=67E5947FC935A5A38A2C1C2E5DD18C72AEB77C027CCDF62C8659584BBC150F8C7F73AA1F7BC2654EB5617AB04D191C87F66FDC375567BFC2w7BFJ" TargetMode="External"/><Relationship Id="rId614" Type="http://schemas.openxmlformats.org/officeDocument/2006/relationships/hyperlink" Target="consultantplus://offline/ref=67E5947FC935A5A38A2C1C2E5DD18C72AEB77C027CCDF62C8659584BBC150F8C7F73AA1F7FCD614CB3617AB04D191C87F66FDC375567BFC2w7BFJ" TargetMode="External"/><Relationship Id="rId656" Type="http://schemas.openxmlformats.org/officeDocument/2006/relationships/hyperlink" Target="consultantplus://offline/ref=67E5947FC935A5A38A2C1C2E5DD18C72AEB77C027CCDF62C8659584BBC150F8C7F73AA1F7CC36348B6617AB04D191C87F66FDC375567BFC2w7BFJ" TargetMode="External"/><Relationship Id="rId821" Type="http://schemas.openxmlformats.org/officeDocument/2006/relationships/hyperlink" Target="consultantplus://offline/ref=67E5947FC935A5A38A2C1C2E5DD18C72AEB77C027CCDF62C8659584BBC150F8C7F73AA1F7BC86349B1617AB04D191C87F66FDC375567BFC2w7BFJ" TargetMode="External"/><Relationship Id="rId211" Type="http://schemas.openxmlformats.org/officeDocument/2006/relationships/hyperlink" Target="consultantplus://offline/ref=67E5947FC935A5A38A2C1C2E5DD18C72AEB77C027CCDF62C8659584BBC150F8C7F73AA1F7FC86540B5617AB04D191C87F66FDC375567BFC2w7BFJ" TargetMode="External"/><Relationship Id="rId253" Type="http://schemas.openxmlformats.org/officeDocument/2006/relationships/hyperlink" Target="consultantplus://offline/ref=67E5947FC935A5A38A2C1C2E5DD18C72AEB77C027CCDF62C8659584BBC150F8C7F73AA1F7FC8674DBA617AB04D191C87F66FDC375567BFC2w7BFJ" TargetMode="External"/><Relationship Id="rId295" Type="http://schemas.openxmlformats.org/officeDocument/2006/relationships/hyperlink" Target="consultantplus://offline/ref=67E5947FC935A5A38A2C1C2E5DD18C72AEB77C027CCDF62C8659584BBC150F8C7F73AA1F7FC86541BB617AB04D191C87F66FDC375567BFC2w7BFJ" TargetMode="External"/><Relationship Id="rId309" Type="http://schemas.openxmlformats.org/officeDocument/2006/relationships/hyperlink" Target="consultantplus://offline/ref=67E5947FC935A5A38A2C1C2E5DD18C72AEB77C027CCDF62C8659584BBC150F8C7F73AA1F7FC86448B3617AB04D191C87F66FDC375567BFC2w7BFJ" TargetMode="External"/><Relationship Id="rId460" Type="http://schemas.openxmlformats.org/officeDocument/2006/relationships/hyperlink" Target="consultantplus://offline/ref=67E5947FC935A5A38A2C1C2E5DD18C72AEB77C027CCDF62C8659584BBC150F8C7F73AA1F7BC96641B2617AB04D191C87F66FDC375567BFC2w7BFJ" TargetMode="External"/><Relationship Id="rId516" Type="http://schemas.openxmlformats.org/officeDocument/2006/relationships/hyperlink" Target="consultantplus://offline/ref=67E5947FC935A5A38A2C1C2E5DD18C72AEB77C027CCDF62C8659584BBC150F8C7F73AA1F7ECA6D4CB5617AB04D191C87F66FDC375567BFC2w7BFJ" TargetMode="External"/><Relationship Id="rId698" Type="http://schemas.openxmlformats.org/officeDocument/2006/relationships/hyperlink" Target="consultantplus://offline/ref=67E5947FC935A5A38A2C1C2E5DD18C72AEB77C027CCDF62C8659584BBC150F8C7F73AA1F7BC26040B7617AB04D191C87F66FDC375567BFC2w7BFJ" TargetMode="External"/><Relationship Id="rId48" Type="http://schemas.openxmlformats.org/officeDocument/2006/relationships/hyperlink" Target="consultantplus://offline/ref=67E5947FC935A5A38A2C1C2E5DD18C72AEB77C027CCDF62C8659584BBC150F8C7F73AA1F7FCB6C4DB7617AB04D191C87F66FDC375567BFC2w7BFJ" TargetMode="External"/><Relationship Id="rId113" Type="http://schemas.openxmlformats.org/officeDocument/2006/relationships/hyperlink" Target="consultantplus://offline/ref=67E5947FC935A5A38A2C1C2E5DD18C72AEB77C027CCDF62C8659584BBC150F8C7F73AA1F7FCB624CB5617AB04D191C87F66FDC375567BFC2w7BFJ" TargetMode="External"/><Relationship Id="rId320" Type="http://schemas.openxmlformats.org/officeDocument/2006/relationships/hyperlink" Target="consultantplus://offline/ref=67E5947FC935A5A38A2C1C2E5DD18C72AEB77C027CCDF62C8659584BBC150F8C7F73AA1F7FC8664FB3617AB04D191C87F66FDC375567BFC2w7BFJ" TargetMode="External"/><Relationship Id="rId558" Type="http://schemas.openxmlformats.org/officeDocument/2006/relationships/hyperlink" Target="consultantplus://offline/ref=67E5947FC935A5A38A2C1C2E5DD18C72AEB77C027CCDF62C8659584BBC150F8C7F73AA1F7BCA6C40B2617AB04D191C87F66FDC375567BFC2w7BFJ" TargetMode="External"/><Relationship Id="rId723" Type="http://schemas.openxmlformats.org/officeDocument/2006/relationships/hyperlink" Target="consultantplus://offline/ref=67E5947FC935A5A38A2C1C2E5DD18C72AEB77C027CCDF62C8659584BBC150F8C7F73AA1F7DCA664EB7617AB04D191C87F66FDC375567BFC2w7BFJ" TargetMode="External"/><Relationship Id="rId765" Type="http://schemas.openxmlformats.org/officeDocument/2006/relationships/hyperlink" Target="consultantplus://offline/ref=67E5947FC935A5A38A2C1C2E5DD18C72AEB77C027CCDF62C8659584BBC150F8C7F73AA1F7BCF6C4FBB617AB04D191C87F66FDC375567BFC2w7BFJ" TargetMode="External"/><Relationship Id="rId155" Type="http://schemas.openxmlformats.org/officeDocument/2006/relationships/hyperlink" Target="consultantplus://offline/ref=67E5947FC935A5A38A2C1C2E5DD18C72AEB77C027CCDF62C8659584BBC150F8C7F73AA1F7FC8654BB6617AB04D191C87F66FDC375567BFC2w7BFJ" TargetMode="External"/><Relationship Id="rId197" Type="http://schemas.openxmlformats.org/officeDocument/2006/relationships/hyperlink" Target="consultantplus://offline/ref=67E5947FC935A5A38A2C1C2E5DD18C72AEB77C027CCDF62C8659584BBC150F8C7F73AA1F7FC8654BB6617AB04D191C87F66FDC375567BFC2w7BFJ" TargetMode="External"/><Relationship Id="rId362" Type="http://schemas.openxmlformats.org/officeDocument/2006/relationships/hyperlink" Target="consultantplus://offline/ref=67E5947FC935A5A38A2C1C2E5DD18C72AEB77C027CCDF62C8659584BBC150F8C7F73AA1F7BCA664EB4617AB04D191C87F66FDC375567BFC2w7BFJ" TargetMode="External"/><Relationship Id="rId418" Type="http://schemas.openxmlformats.org/officeDocument/2006/relationships/hyperlink" Target="consultantplus://offline/ref=67E5947FC935A5A38A2C1C2E5DD18C72AEB77C027CCDF62C8659584BBC150F8C7F73AA1F7BCA614CB6617AB04D191C87F66FDC375567BFC2w7BFJ" TargetMode="External"/><Relationship Id="rId625" Type="http://schemas.openxmlformats.org/officeDocument/2006/relationships/hyperlink" Target="consultantplus://offline/ref=67E5947FC935A5A38A2C1C2E5DD18C72AEB77C027CCDF62C8659584BBC150F8C7F73AA1F7ECB6640BB617AB04D191C87F66FDC375567BFC2w7BFJ" TargetMode="External"/><Relationship Id="rId832" Type="http://schemas.openxmlformats.org/officeDocument/2006/relationships/theme" Target="theme/theme1.xml"/><Relationship Id="rId222" Type="http://schemas.openxmlformats.org/officeDocument/2006/relationships/hyperlink" Target="consultantplus://offline/ref=67E5947FC935A5A38A2C1C2E5DD18C72AEB77C027CCDF62C8659584BBC150F8C7F73AA1F7CCC634FB4617AB04D191C87F66FDC375567BFC2w7BFJ" TargetMode="External"/><Relationship Id="rId264" Type="http://schemas.openxmlformats.org/officeDocument/2006/relationships/hyperlink" Target="consultantplus://offline/ref=67E5947FC935A5A38A2C1C2E5DD18C72AEB77C027CCDF62C8659584BBC150F8C7F73AA1F7FC8674BBA617AB04D191C87F66FDC375567BFC2w7BFJ" TargetMode="External"/><Relationship Id="rId471" Type="http://schemas.openxmlformats.org/officeDocument/2006/relationships/hyperlink" Target="consultantplus://offline/ref=67E5947FC935A5A38A2C1C2E5DD18C72AEB77C027CCDF62C8659584BBC150F8C7F73AA1F7BCB6541B0617AB04D191C87F66FDC375567BFC2w7BFJ" TargetMode="External"/><Relationship Id="rId667" Type="http://schemas.openxmlformats.org/officeDocument/2006/relationships/hyperlink" Target="consultantplus://offline/ref=67E5947FC935A5A38A2C1C2E5DD18C72AEB77C027CCDF62C8659584BBC150F8C7F73AA1F7BC26349B4617AB04D191C87F66FDC375567BFC2w7BFJ" TargetMode="External"/><Relationship Id="rId17" Type="http://schemas.openxmlformats.org/officeDocument/2006/relationships/hyperlink" Target="consultantplus://offline/ref=67E5947FC935A5A38A2C1C2E5DD18C72AEB77C027CCDF62C8659584BBC150F8C7F73AA1F7CCC6541B6617AB04D191C87F66FDC375567BFC2w7BFJ" TargetMode="External"/><Relationship Id="rId59" Type="http://schemas.openxmlformats.org/officeDocument/2006/relationships/hyperlink" Target="consultantplus://offline/ref=67E5947FC935A5A38A2C1C2E5DD18C72AEB77C027CCDF62C8659584BBC150F8C7F73AA1F7CCC6640BB617AB04D191C87F66FDC375567BFC2w7BFJ" TargetMode="External"/><Relationship Id="rId124" Type="http://schemas.openxmlformats.org/officeDocument/2006/relationships/hyperlink" Target="consultantplus://offline/ref=67E5947FC935A5A38A2C1C2E5DD18C72AEB77C027CCDF62C8659584BBC150F8C7F73AA1F7FC8664CB2617AB04D191C87F66FDC375567BFC2w7BFJ" TargetMode="External"/><Relationship Id="rId527" Type="http://schemas.openxmlformats.org/officeDocument/2006/relationships/hyperlink" Target="consultantplus://offline/ref=67E5947FC935A5A38A2C1C2E5DD18C72AEB77C027CCDF62C8659584BBC150F8C7F73AA1F7FCD674BB2617AB04D191C87F66FDC375567BFC2w7BFJ" TargetMode="External"/><Relationship Id="rId569" Type="http://schemas.openxmlformats.org/officeDocument/2006/relationships/hyperlink" Target="consultantplus://offline/ref=67E5947FC935A5A38A2C1C2E5DD18C72AEB77C027CCDF62C8659584BBC150F8C7F73AA1F7BCB674FBA617AB04D191C87F66FDC375567BFC2w7BFJ" TargetMode="External"/><Relationship Id="rId734" Type="http://schemas.openxmlformats.org/officeDocument/2006/relationships/hyperlink" Target="consultantplus://offline/ref=67E5947FC935A5A38A2C1C2E5DD18C72AEB77C027CCDF62C8659584BBC150F8C7F73AA1F7BC2624ABA617AB04D191C87F66FDC375567BFC2w7BFJ" TargetMode="External"/><Relationship Id="rId776" Type="http://schemas.openxmlformats.org/officeDocument/2006/relationships/hyperlink" Target="consultantplus://offline/ref=67E5947FC935A5A38A2C1C2E5DD18C72AEB77C027CCDF62C8659584BBC150F8C7F73AA1F7BCF6040B6617AB04D191C87F66FDC375567BFC2w7BFJ" TargetMode="External"/><Relationship Id="rId70" Type="http://schemas.openxmlformats.org/officeDocument/2006/relationships/hyperlink" Target="consultantplus://offline/ref=67E5947FC935A5A38A2C1C2E5DD18C72AEB77C027CCDF62C8659584BBC150F8C7F73AA1F7CCC674EB2617AB04D191C87F66FDC375567BFC2w7BFJ" TargetMode="External"/><Relationship Id="rId166" Type="http://schemas.openxmlformats.org/officeDocument/2006/relationships/hyperlink" Target="consultantplus://offline/ref=67E5947FC935A5A38A2C1C2E5DD18C72AEB77C027CCDF62C8659584BBC150F8C7F73AA1F7FC8644EB4617AB04D191C87F66FDC375567BFC2w7BFJ" TargetMode="External"/><Relationship Id="rId331" Type="http://schemas.openxmlformats.org/officeDocument/2006/relationships/hyperlink" Target="consultantplus://offline/ref=67E5947FC935A5A38A2C1C2E5DD18C72AEB77C027CCDF62C8659584BBC150F8C7F73AA1F7BCA624AB5617AB04D191C87F66FDC375567BFC2w7BFJ" TargetMode="External"/><Relationship Id="rId373" Type="http://schemas.openxmlformats.org/officeDocument/2006/relationships/hyperlink" Target="consultantplus://offline/ref=67E5947FC935A5A38A2C1C2E5DD18C72AEB77C027CCDF62C8659584BBC150F8C7F73AA1F7BCA614CB6617AB04D191C87F66FDC375567BFC2w7BFJ" TargetMode="External"/><Relationship Id="rId429" Type="http://schemas.openxmlformats.org/officeDocument/2006/relationships/hyperlink" Target="consultantplus://offline/ref=67E5947FC935A5A38A2C1C2E5DD18C72AEB77C027CCDF62C8659584BBC150F8C7F73AA1F7BCA6141B7617AB04D191C87F66FDC375567BFC2w7BFJ" TargetMode="External"/><Relationship Id="rId580" Type="http://schemas.openxmlformats.org/officeDocument/2006/relationships/hyperlink" Target="consultantplus://offline/ref=67E5947FC935A5A38A2C1C2E5DD18C72AEB77C027CCDF62C8659584BBC150F8C7F73AA1F7BCB674ABB617AB04D191C87F66FDC375567BFC2w7BFJ" TargetMode="External"/><Relationship Id="rId636" Type="http://schemas.openxmlformats.org/officeDocument/2006/relationships/hyperlink" Target="consultantplus://offline/ref=67E5947FC935A5A38A2C1C2E5DD18C72AEB77C027CCDF62C8659584BBC150F8C7F73AA1F7ECA6C4EB7617AB04D191C87F66FDC375567BFC2w7BFJ" TargetMode="External"/><Relationship Id="rId801" Type="http://schemas.openxmlformats.org/officeDocument/2006/relationships/hyperlink" Target="consultantplus://offline/ref=67E5947FC935A5A38A2C1C2E5DD18C72AEB77C027CCDF62C8659584BBC150F8C7F73AA1F7BC86C41B2617AB04D191C87F66FDC375567BFC2w7BFJ" TargetMode="External"/><Relationship Id="rId1" Type="http://schemas.openxmlformats.org/officeDocument/2006/relationships/customXml" Target="../customXml/item1.xml"/><Relationship Id="rId233" Type="http://schemas.openxmlformats.org/officeDocument/2006/relationships/hyperlink" Target="consultantplus://offline/ref=67E5947FC935A5A38A2C1C2E5DD18C72AEB77C027CCDF62C8659584BBC150F8C7F73AA1F7FCB6D4BB2617AB04D191C87F66FDC375567BFC2w7BFJ" TargetMode="External"/><Relationship Id="rId440" Type="http://schemas.openxmlformats.org/officeDocument/2006/relationships/hyperlink" Target="consultantplus://offline/ref=67E5947FC935A5A38A2C1C2E5DD18C72AEB77C027CCDF62C8659584BBC150F8C7F73AA1F7BC2654CBB617AB04D191C87F66FDC375567BFC2w7BFJ" TargetMode="External"/><Relationship Id="rId678" Type="http://schemas.openxmlformats.org/officeDocument/2006/relationships/hyperlink" Target="consultantplus://offline/ref=67E5947FC935A5A38A2C1C2E5DD18C72AEB77C027CCDF62C8659584BBC150F8C7F73AA1F7ECD6C49B6617AB04D191C87F66FDC375567BFC2w7BFJ" TargetMode="External"/><Relationship Id="rId28" Type="http://schemas.openxmlformats.org/officeDocument/2006/relationships/hyperlink" Target="consultantplus://offline/ref=67E5947FC935A5A38A2C1C2E5DD18C72AEB77C027CCDF62C8659584BBC150F8C7F73AA1F7CCC6449B0617AB04D191C87F66FDC375567BFC2w7BFJ" TargetMode="External"/><Relationship Id="rId275" Type="http://schemas.openxmlformats.org/officeDocument/2006/relationships/hyperlink" Target="consultantplus://offline/ref=67E5947FC935A5A38A2C1C2E5DD18C72AEB77C027CCDF62C8659584BBC150F8C7F73AA1F7FCB6341B7617AB04D191C87F66FDC375567BFC2w7BFJ" TargetMode="External"/><Relationship Id="rId300" Type="http://schemas.openxmlformats.org/officeDocument/2006/relationships/hyperlink" Target="consultantplus://offline/ref=67E5947FC935A5A38A2C1C2E5DD18C72AEB77C027CCDF62C8659584BBC150F8C7F73AA1F7FC8644FB6617AB04D191C87F66FDC375567BFC2w7BFJ" TargetMode="External"/><Relationship Id="rId482" Type="http://schemas.openxmlformats.org/officeDocument/2006/relationships/hyperlink" Target="consultantplus://offline/ref=67E5947FC935A5A38A2C1C2E5DD18C72AEB77C027CCDF62C8659584BBC150F8C7F73AA1F7BCB644CB3617AB04D191C87F66FDC375567BFC2w7BFJ" TargetMode="External"/><Relationship Id="rId538" Type="http://schemas.openxmlformats.org/officeDocument/2006/relationships/hyperlink" Target="consultantplus://offline/ref=67E5947FC935A5A38A2C1C2E5DD18C72AEB77C027CCDF62C8659584BBC150F8C7F73AA1F7BCB6549BB617AB04D191C87F66FDC375567BFC2w7BFJ" TargetMode="External"/><Relationship Id="rId703" Type="http://schemas.openxmlformats.org/officeDocument/2006/relationships/hyperlink" Target="consultantplus://offline/ref=67E5947FC935A5A38A2C1C2E5DD18C72AEB77C027CCDF62C8659584BBC150F8C7F73AA1F7BCE6641B5617AB04D191C87F66FDC375567BFC2w7BFJ" TargetMode="External"/><Relationship Id="rId745" Type="http://schemas.openxmlformats.org/officeDocument/2006/relationships/hyperlink" Target="consultantplus://offline/ref=67E5947FC935A5A38A2C1C2E5DD18C72AEB77C027CCDF62C8659584BBC150F8C7F73AA1F7ECB674EBB617AB04D191C87F66FDC375567BFC2w7BFJ" TargetMode="External"/><Relationship Id="rId81" Type="http://schemas.openxmlformats.org/officeDocument/2006/relationships/hyperlink" Target="consultantplus://offline/ref=67E5947FC935A5A38A2C1C2E5DD18C72AEB77C027CCDF62C8659584BBC150F8C7F73AA1F7CCC664BB3617AB04D191C87F66FDC375567BFC2w7BFJ" TargetMode="External"/><Relationship Id="rId135" Type="http://schemas.openxmlformats.org/officeDocument/2006/relationships/hyperlink" Target="consultantplus://offline/ref=67E5947FC935A5A38A2C1C2E5DD18C72AEB77C027CCDF62C8659584BBC150F8C7F73AA1F7CCC6D48BA617AB04D191C87F66FDC375567BFC2w7BFJ" TargetMode="External"/><Relationship Id="rId177" Type="http://schemas.openxmlformats.org/officeDocument/2006/relationships/hyperlink" Target="consultantplus://offline/ref=67E5947FC935A5A38A2C1C2E5DD18C72AEB77C027CCDF62C8659584BBC150F8C7F73AA1F7FC8664CB2617AB04D191C87F66FDC375567BFC2w7BFJ" TargetMode="External"/><Relationship Id="rId342" Type="http://schemas.openxmlformats.org/officeDocument/2006/relationships/hyperlink" Target="consultantplus://offline/ref=67E5947FC935A5A38A2C1C2E5DD18C72AEB77C027CCDF62C8659584BBC150F8C7F73AA1F7BC8644DBA617AB04D191C87F66FDC375567BFC2w7BFJ" TargetMode="External"/><Relationship Id="rId384" Type="http://schemas.openxmlformats.org/officeDocument/2006/relationships/hyperlink" Target="consultantplus://offline/ref=67E5947FC935A5A38A2C1C2E5DD18C72AEB77C027CCDF62C8659584BBC150F8C7F73AA1F7BCA674CB3617AB04D191C87F66FDC375567BFC2w7BFJ" TargetMode="External"/><Relationship Id="rId591" Type="http://schemas.openxmlformats.org/officeDocument/2006/relationships/hyperlink" Target="consultantplus://offline/ref=67E5947FC935A5A38A2C1C2E5DD18C72AEB77C027CCDF62C8659584BBC150F8C7F73AA1F7BC2644FB2617AB04D191C87F66FDC375567BFC2w7BFJ" TargetMode="External"/><Relationship Id="rId605" Type="http://schemas.openxmlformats.org/officeDocument/2006/relationships/hyperlink" Target="consultantplus://offline/ref=67E5947FC935A5A38A2C1C2E5DD18C72AEB77C027CCDF62C8659584BBC150F8C7F73AA1F7BCB6741B4617AB04D191C87F66FDC375567BFC2w7BFJ" TargetMode="External"/><Relationship Id="rId787" Type="http://schemas.openxmlformats.org/officeDocument/2006/relationships/hyperlink" Target="consultantplus://offline/ref=67E5947FC935A5A38A2C1C2E5DD18C72AEB77C027CCDF62C8659584BBC150F8C7F73AA1F7BC9654FB7617AB04D191C87F66FDC375567BFC2w7BFJ" TargetMode="External"/><Relationship Id="rId812" Type="http://schemas.openxmlformats.org/officeDocument/2006/relationships/hyperlink" Target="consultantplus://offline/ref=67E5947FC935A5A38A2C1C2E5DD18C72AEB77C027CCDF62C8659584BBC150F8C7F73AA1F7BCF6648B6617AB04D191C87F66FDC375567BFC2w7BFJ" TargetMode="External"/><Relationship Id="rId202" Type="http://schemas.openxmlformats.org/officeDocument/2006/relationships/hyperlink" Target="consultantplus://offline/ref=67E5947FC935A5A38A2C1C2E5DD18C72AEB77C027CCDF62C8659584BBC150F8C7F73AA1F7FC8644DB2617AB04D191C87F66FDC375567BFC2w7BFJ" TargetMode="External"/><Relationship Id="rId244" Type="http://schemas.openxmlformats.org/officeDocument/2006/relationships/hyperlink" Target="consultantplus://offline/ref=67E5947FC935A5A38A2C1C2E5DD18C72AEB77C027CCDF62C8659584BBC150F8C7F73AA1F7FC8654EB1617AB04D191C87F66FDC375567BFC2w7BFJ" TargetMode="External"/><Relationship Id="rId647" Type="http://schemas.openxmlformats.org/officeDocument/2006/relationships/hyperlink" Target="consultantplus://offline/ref=67E5947FC935A5A38A2C1C2E5DD18C72AEB77C027CCDF62C8659584BBC150F8C7F73AA1F7BC26341B1617AB04D191C87F66FDC375567BFC2w7BFJ" TargetMode="External"/><Relationship Id="rId689" Type="http://schemas.openxmlformats.org/officeDocument/2006/relationships/hyperlink" Target="consultantplus://offline/ref=67E5947FC935A5A38A2C1C2E5DD18C72AEB77C027CCDF62C8659584BBC150F8C7F73AA1F7ECB6D4FBA617AB04D191C87F66FDC375567BFC2w7BFJ" TargetMode="External"/><Relationship Id="rId39" Type="http://schemas.openxmlformats.org/officeDocument/2006/relationships/hyperlink" Target="consultantplus://offline/ref=67E5947FC935A5A38A2C1C2E5DD18C72AEB77C027CCDF62C8659584BBC150F8C7F73AA1F7CCC674BB5617AB04D191C87F66FDC375567BFC2w7BFJ" TargetMode="External"/><Relationship Id="rId286" Type="http://schemas.openxmlformats.org/officeDocument/2006/relationships/hyperlink" Target="consultantplus://offline/ref=67E5947FC935A5A38A2C1C2E5DD18C72AEB77C027CCDF62C8659584BBC150F8C7F73AA1F7FCB6D4DB7617AB04D191C87F66FDC375567BFC2w7BFJ" TargetMode="External"/><Relationship Id="rId451" Type="http://schemas.openxmlformats.org/officeDocument/2006/relationships/hyperlink" Target="consultantplus://offline/ref=67E5947FC935A5A38A2C1C2E5DD18C72AEB77C027CCDF62C8659584BBC150F8C7F73AA1F7BC26541B5617AB04D191C87F66FDC375567BFC2w7BFJ" TargetMode="External"/><Relationship Id="rId493" Type="http://schemas.openxmlformats.org/officeDocument/2006/relationships/hyperlink" Target="consultantplus://offline/ref=67E5947FC935A5A38A2C1C2E5DD18C72AEB77C027CCDF62C8659584BBC150F8C7F73AA1F7FCD6049BA617AB04D191C87F66FDC375567BFC2w7BFJ" TargetMode="External"/><Relationship Id="rId507" Type="http://schemas.openxmlformats.org/officeDocument/2006/relationships/hyperlink" Target="consultantplus://offline/ref=67E5947FC935A5A38A2C1C2E5DD18C72AEB77C027CCDF62C8659584BBC150F8C7F73AA1F7BCE674CBA617AB04D191C87F66FDC375567BFC2w7BFJ" TargetMode="External"/><Relationship Id="rId549" Type="http://schemas.openxmlformats.org/officeDocument/2006/relationships/hyperlink" Target="consultantplus://offline/ref=67E5947FC935A5A38A2C1C2E5DD18C72AEB77C027CCDF62C8659584BBC150F8C7F73AA1F7FCD674BB2617AB04D191C87F66FDC375567BFC2w7BFJ" TargetMode="External"/><Relationship Id="rId714" Type="http://schemas.openxmlformats.org/officeDocument/2006/relationships/hyperlink" Target="consultantplus://offline/ref=67E5947FC935A5A38A2C1C2E5DD18C72AEB77C027CCDF62C8659584BBC150F8C7F73AA1F7ACA6648BB617AB04D191C87F66FDC375567BFC2w7BFJ" TargetMode="External"/><Relationship Id="rId756" Type="http://schemas.openxmlformats.org/officeDocument/2006/relationships/hyperlink" Target="consultantplus://offline/ref=67E5947FC935A5A38A2C1C2E5DD18C72AEB77C027CCDF62C8659584BBC150F8C7F73AA1F7BC2604EB5617AB04D191C87F66FDC375567BFC2w7BFJ" TargetMode="External"/><Relationship Id="rId50" Type="http://schemas.openxmlformats.org/officeDocument/2006/relationships/hyperlink" Target="consultantplus://offline/ref=67E5947FC935A5A38A2C1C2E5DD18C72AEB77C027CCDF62C8659584BBC150F8C7F73AA1F7FC86440B1617AB04D191C87F66FDC375567BFC2w7BFJ" TargetMode="External"/><Relationship Id="rId104" Type="http://schemas.openxmlformats.org/officeDocument/2006/relationships/hyperlink" Target="consultantplus://offline/ref=67E5947FC935A5A38A2C1C2E5DD18C72AEB77C027CCDF62C8659584BBC150F8C7F73AA1F7FC8644DB2617AB04D191C87F66FDC375567BFC2w7BFJ" TargetMode="External"/><Relationship Id="rId146" Type="http://schemas.openxmlformats.org/officeDocument/2006/relationships/hyperlink" Target="consultantplus://offline/ref=67E5947FC935A5A38A2C1C2E5DD18C72AEB77C027CCDF62C8659584BBC150F8C7F73AA1F7FCB6D4CB1617AB04D191C87F66FDC375567BFC2w7BFJ" TargetMode="External"/><Relationship Id="rId188" Type="http://schemas.openxmlformats.org/officeDocument/2006/relationships/hyperlink" Target="consultantplus://offline/ref=67E5947FC935A5A38A2C1C2E5DD18C72AEB77C027CCDF62C8659584BBC150F8C7F73AA1F7FCB6D4BBA617AB04D191C87F66FDC375567BFC2w7BFJ" TargetMode="External"/><Relationship Id="rId311" Type="http://schemas.openxmlformats.org/officeDocument/2006/relationships/hyperlink" Target="consultantplus://offline/ref=67E5947FC935A5A38A2C1C2E5DD18C72AEB77C027CCDF62C8659584BBC150F8C7F73AA1F7FC86448B0617AB04D191C87F66FDC375567BFC2w7BFJ" TargetMode="External"/><Relationship Id="rId353" Type="http://schemas.openxmlformats.org/officeDocument/2006/relationships/hyperlink" Target="consultantplus://offline/ref=67E5947FC935A5A38A2C1C2E5DD18C72AEB77C027CCDF62C8659584BBC150F8C7F73AA1F7AC9654DB0617AB04D191C87F66FDC375567BFC2w7BFJ" TargetMode="External"/><Relationship Id="rId395" Type="http://schemas.openxmlformats.org/officeDocument/2006/relationships/hyperlink" Target="consultantplus://offline/ref=67E5947FC935A5A38A2C1C2E5DD18C72AEB77C027CCDF62C8659584BBC150F8C7F73AA1F7ACA654BB1617AB04D191C87F66FDC375567BFC2w7BFJ" TargetMode="External"/><Relationship Id="rId409" Type="http://schemas.openxmlformats.org/officeDocument/2006/relationships/hyperlink" Target="consultantplus://offline/ref=67E5947FC935A5A38A2C1C2E5DD18C72AEB77C027CCDF62C8659584BBC150F8C7F73AA1F7CCC6648B0617AB04D191C87F66FDC375567BFC2w7BFJ" TargetMode="External"/><Relationship Id="rId560" Type="http://schemas.openxmlformats.org/officeDocument/2006/relationships/hyperlink" Target="consultantplus://offline/ref=67E5947FC935A5A38A2C1C2E5DD18C72AEB77C027CCDF62C8659584BBC150F8C7F73AA1F7BCA6C40B3617AB04D191C87F66FDC375567BFC2w7BFJ" TargetMode="External"/><Relationship Id="rId798" Type="http://schemas.openxmlformats.org/officeDocument/2006/relationships/hyperlink" Target="consultantplus://offline/ref=67E5947FC935A5A38A2C1C2E5DD18C72AEB77C027CCDF62C8659584BBC150F8C7F73AA1F7BC9654CB2617AB04D191C87F66FDC375567BFC2w7BFJ" TargetMode="External"/><Relationship Id="rId92" Type="http://schemas.openxmlformats.org/officeDocument/2006/relationships/hyperlink" Target="consultantplus://offline/ref=67E5947FC935A5A38A2C1C2E5DD18C72AEB77C027CCDF62C8659584BBC150F8C7F73AA1F7CCC6641B7617AB04D191C87F66FDC375567BFC2w7BFJ" TargetMode="External"/><Relationship Id="rId213" Type="http://schemas.openxmlformats.org/officeDocument/2006/relationships/hyperlink" Target="consultantplus://offline/ref=67E5947FC935A5A38A2C1C2E5DD18C72AEB77C027CCDF62C8659584BBC150F8C7F73AA1F7FC86448B3617AB04D191C87F66FDC375567BFC2w7BFJ" TargetMode="External"/><Relationship Id="rId420" Type="http://schemas.openxmlformats.org/officeDocument/2006/relationships/hyperlink" Target="consultantplus://offline/ref=67E5947FC935A5A38A2C1C2E5DD18C72AEB77C027CCDF62C8659584BBC150F8C7F73AA1F7BCA664EBB617AB04D191C87F66FDC375567BFC2w7BFJ" TargetMode="External"/><Relationship Id="rId616" Type="http://schemas.openxmlformats.org/officeDocument/2006/relationships/hyperlink" Target="consultantplus://offline/ref=67E5947FC935A5A38A2C1C2E5DD18C72AEB77C027CCDF62C8659584BBC150F8C7F73AA1F7FCB664AB6617AB04D191C87F66FDC375567BFC2w7BFJ" TargetMode="External"/><Relationship Id="rId658" Type="http://schemas.openxmlformats.org/officeDocument/2006/relationships/hyperlink" Target="consultantplus://offline/ref=67E5947FC935A5A38A2C1C2E5DD18C72AEB77C027CCDF62C8659584BBC150F8C7F73AA1F7BCA654CB1617AB04D191C87F66FDC375567BFC2w7BFJ" TargetMode="External"/><Relationship Id="rId823" Type="http://schemas.openxmlformats.org/officeDocument/2006/relationships/hyperlink" Target="consultantplus://offline/ref=67E5947FC935A5A38A2C1C2E5DD18C72AEB77C027CCDF62C8659584BBC150F8C7F73AA1F7BC26D41B0617AB04D191C87F66FDC375567BFC2w7BFJ" TargetMode="External"/><Relationship Id="rId255" Type="http://schemas.openxmlformats.org/officeDocument/2006/relationships/hyperlink" Target="consultantplus://offline/ref=67E5947FC935A5A38A2C1C2E5DD18C72AEB77C027CCDF62C8659584BBC150F8C7F73AA1F7FC86541BB617AB04D191C87F66FDC375567BFC2w7BFJ" TargetMode="External"/><Relationship Id="rId297" Type="http://schemas.openxmlformats.org/officeDocument/2006/relationships/hyperlink" Target="consultantplus://offline/ref=67E5947FC935A5A38A2C1C2E5DD18C72AEB77C027CCDF62C8659584BBC150F8C7F73AA1F7FC8644AB7617AB04D191C87F66FDC375567BFC2w7BFJ" TargetMode="External"/><Relationship Id="rId462" Type="http://schemas.openxmlformats.org/officeDocument/2006/relationships/hyperlink" Target="consultantplus://offline/ref=67E5947FC935A5A38A2C1C2E5DD18C72AEB77C027CCDF62C8659584BBC150F8C7F73AA1F7BC9644AB7617AB04D191C87F66FDC375567BFC2w7BFJ" TargetMode="External"/><Relationship Id="rId518" Type="http://schemas.openxmlformats.org/officeDocument/2006/relationships/hyperlink" Target="consultantplus://offline/ref=67E5947FC935A5A38A2C1C2E5DD18C72AEB77C027CCDF62C8659584BBC150F8C7F73AA1F7ECB6440BA617AB04D191C87F66FDC375567BFC2w7BFJ" TargetMode="External"/><Relationship Id="rId725" Type="http://schemas.openxmlformats.org/officeDocument/2006/relationships/hyperlink" Target="consultantplus://offline/ref=67E5947FC935A5A38A2C1C2E5DD18C72AEB77C027CCDF62C8659584BBC150F8C7F73AA1F7ECB624FB6617AB04D191C87F66FDC375567BFC2w7BFJ" TargetMode="External"/><Relationship Id="rId115" Type="http://schemas.openxmlformats.org/officeDocument/2006/relationships/hyperlink" Target="consultantplus://offline/ref=67E5947FC935A5A38A2C1C2E5DD18C72AEB77C027CCDF62C8659584BBC150F8C7F73AA1F7FCB6D4EBA617AB04D191C87F66FDC375567BFC2w7BFJ" TargetMode="External"/><Relationship Id="rId157" Type="http://schemas.openxmlformats.org/officeDocument/2006/relationships/hyperlink" Target="consultantplus://offline/ref=67E5947FC935A5A38A2C1C2E5DD18C72AEB77C027CCDF62C8659584BBC150F8C7F73AA1F7FC8644BB7617AB04D191C87F66FDC375567BFC2w7BFJ" TargetMode="External"/><Relationship Id="rId322" Type="http://schemas.openxmlformats.org/officeDocument/2006/relationships/hyperlink" Target="consultantplus://offline/ref=67E5947FC935A5A38A2C1C2E5DD18C72AEB77C027CCDF62C8659584BBC150F8C7F73AA1F7FC86641B7617AB04D191C87F66FDC375567BFC2w7BFJ" TargetMode="External"/><Relationship Id="rId364" Type="http://schemas.openxmlformats.org/officeDocument/2006/relationships/hyperlink" Target="consultantplus://offline/ref=67E5947FC935A5A38A2C1C2E5DD18C72AEB77C027CCDF62C8659584BBC150F8C7F73AA1F7BCA6640B7617AB04D191C87F66FDC375567BFC2w7BFJ" TargetMode="External"/><Relationship Id="rId767" Type="http://schemas.openxmlformats.org/officeDocument/2006/relationships/hyperlink" Target="consultantplus://offline/ref=67E5947FC935A5A38A2C1C2E5DD18C72AEB77C027CCDF62C8659584BBC150F8C7F73AA1F7BCF6248B1617AB04D191C87F66FDC375567BFC2w7BFJ" TargetMode="External"/><Relationship Id="rId61" Type="http://schemas.openxmlformats.org/officeDocument/2006/relationships/hyperlink" Target="consultantplus://offline/ref=67E5947FC935A5A38A2C1C2E5DD18C72AEB77C027CCDF62C8659584BBC150F8C7F73AA1F7FCB624FBB617AB04D191C87F66FDC375567BFC2w7BFJ" TargetMode="External"/><Relationship Id="rId199" Type="http://schemas.openxmlformats.org/officeDocument/2006/relationships/hyperlink" Target="consultantplus://offline/ref=67E5947FC935A5A38A2C1C2E5DD18C72AEB77C027CCDF62C8659584BBC150F8C7F73AA1F7FC86541BB617AB04D191C87F66FDC375567BFC2w7BFJ" TargetMode="External"/><Relationship Id="rId571" Type="http://schemas.openxmlformats.org/officeDocument/2006/relationships/hyperlink" Target="consultantplus://offline/ref=67E5947FC935A5A38A2C1C2E5DD18C72AEB77C027CCDF62C8659584BBC150F8C7F73AA1F7BCB674EB2617AB04D191C87F66FDC375567BFC2w7BFJ" TargetMode="External"/><Relationship Id="rId627" Type="http://schemas.openxmlformats.org/officeDocument/2006/relationships/hyperlink" Target="consultantplus://offline/ref=67E5947FC935A5A38A2C1C2E5DD18C72AEB77C027CCDF62C8659584BBC150F8C7F73AA1F7ECB614BBA617AB04D191C87F66FDC375567BFC2w7BFJ" TargetMode="External"/><Relationship Id="rId669" Type="http://schemas.openxmlformats.org/officeDocument/2006/relationships/hyperlink" Target="consultantplus://offline/ref=67E5947FC935A5A38A2C1C2E5DD18C72AEB77C027CCDF62C8659584BBC150F8C7F73AA1F7BC26348B6617AB04D191C87F66FDC375567BFC2w7BFJ" TargetMode="External"/><Relationship Id="rId19" Type="http://schemas.openxmlformats.org/officeDocument/2006/relationships/hyperlink" Target="consultantplus://offline/ref=67E5947FC935A5A38A2C1C2E5DD18C72AEB77C027CCDF62C8659584BBC150F8C7F73AA1F7CCC6541B4617AB04D191C87F66FDC375567BFC2w7BFJ" TargetMode="External"/><Relationship Id="rId224" Type="http://schemas.openxmlformats.org/officeDocument/2006/relationships/hyperlink" Target="consultantplus://offline/ref=67E5947FC935A5A38A2C1C2E5DD18C72AEB77C027CCDF62C8659584BBC150F8C7F73AA1F7FCB604EB7617AB04D191C87F66FDC375567BFC2w7BFJ" TargetMode="External"/><Relationship Id="rId266" Type="http://schemas.openxmlformats.org/officeDocument/2006/relationships/hyperlink" Target="consultantplus://offline/ref=67E5947FC935A5A38A2C1C2E5DD18C72AEB77C027CCDF62C8659584BBC150F8C7F73AA1F7CCC6349B7617AB04D191C87F66FDC375567BFC2w7BFJ" TargetMode="External"/><Relationship Id="rId431" Type="http://schemas.openxmlformats.org/officeDocument/2006/relationships/hyperlink" Target="consultantplus://offline/ref=67E5947FC935A5A38A2C1C2E5DD18C72AEB77C027CCDF62C8659584BBC150F8C7F73AA1F7BCA6140BA617AB04D191C87F66FDC375567BFC2w7BFJ" TargetMode="External"/><Relationship Id="rId473" Type="http://schemas.openxmlformats.org/officeDocument/2006/relationships/hyperlink" Target="consultantplus://offline/ref=67E5947FC935A5A38A2C1C2E5DD18C72AEB77C027CCDF62C8659584BBC150F8C7F73AA1F7BCB6540B6617AB04D191C87F66FDC375567BFC2w7BFJ" TargetMode="External"/><Relationship Id="rId529" Type="http://schemas.openxmlformats.org/officeDocument/2006/relationships/hyperlink" Target="consultantplus://offline/ref=67E5947FC935A5A38A2C1C2E5DD18C72AEB77C027CCDF62C8659584BBC150F8C7F73AA1F7BCB6549B6617AB04D191C87F66FDC375567BFC2w7BFJ" TargetMode="External"/><Relationship Id="rId680" Type="http://schemas.openxmlformats.org/officeDocument/2006/relationships/hyperlink" Target="consultantplus://offline/ref=67E5947FC935A5A38A2C1C2E5DD18C72AEB77C027CCDF62C8659584BBC150F8C7F73AA1F7ECD6C4EBA617AB04D191C87F66FDC375567BFC2w7BFJ" TargetMode="External"/><Relationship Id="rId736" Type="http://schemas.openxmlformats.org/officeDocument/2006/relationships/hyperlink" Target="consultantplus://offline/ref=67E5947FC935A5A38A2C1C2E5DD18C72AEB77C027CCDF62C8659584BBC150F8C7F73AA1F7BC2624DBA617AB04D191C87F66FDC375567BFC2w7BFJ" TargetMode="External"/><Relationship Id="rId30" Type="http://schemas.openxmlformats.org/officeDocument/2006/relationships/hyperlink" Target="consultantplus://offline/ref=67E5947FC935A5A38A2C1C2E5DD18C72AEB77C027CCDF62C8659584BBC150F8C7F73AA1F7CCC6449B6617AB04D191C87F66FDC375567BFC2w7BFJ" TargetMode="External"/><Relationship Id="rId126" Type="http://schemas.openxmlformats.org/officeDocument/2006/relationships/hyperlink" Target="consultantplus://offline/ref=67E5947FC935A5A38A2C1C2E5DD18C72AEB77C027CCDF62C8659584BBC150F8C7F73AA1F7CCC624DBA617AB04D191C87F66FDC375567BFC2w7BFJ" TargetMode="External"/><Relationship Id="rId168" Type="http://schemas.openxmlformats.org/officeDocument/2006/relationships/hyperlink" Target="consultantplus://offline/ref=67E5947FC935A5A38A2C1C2E5DD18C72AEB77C027CCDF62C8659584BBC150F8C7F73AA1F7FC86748B0617AB04D191C87F66FDC375567BFC2w7BFJ" TargetMode="External"/><Relationship Id="rId333" Type="http://schemas.openxmlformats.org/officeDocument/2006/relationships/hyperlink" Target="consultantplus://offline/ref=67E5947FC935A5A38A2C1C2E5DD18C72AEB77C027CCDF62C8659584BBC150F8C7F73AA1F7FCC6C4DBA617AB04D191C87F66FDC375567BFC2w7BFJ" TargetMode="External"/><Relationship Id="rId540" Type="http://schemas.openxmlformats.org/officeDocument/2006/relationships/hyperlink" Target="consultantplus://offline/ref=67E5947FC935A5A38A2C1C2E5DD18C72AEB77C027CCDF62C8659584BBC150F8C7F73AA1F7BCB6548B0617AB04D191C87F66FDC375567BFC2w7BFJ" TargetMode="External"/><Relationship Id="rId778" Type="http://schemas.openxmlformats.org/officeDocument/2006/relationships/hyperlink" Target="consultantplus://offline/ref=67E5947FC935A5A38A2C1C2E5DD18C72AEB77C027CCDF62C8659584BBC150F8C7F73AA1F7BCF6048B3617AB04D191C87F66FDC375567BFC2w7BFJ" TargetMode="External"/><Relationship Id="rId72" Type="http://schemas.openxmlformats.org/officeDocument/2006/relationships/hyperlink" Target="consultantplus://offline/ref=67E5947FC935A5A38A2C1C2E5DD18C72AEB77C027CCDF62C8659584BBC150F8C7F73AA1F7CCC674EB0617AB04D191C87F66FDC375567BFC2w7BFJ" TargetMode="External"/><Relationship Id="rId375" Type="http://schemas.openxmlformats.org/officeDocument/2006/relationships/hyperlink" Target="consultantplus://offline/ref=67E5947FC935A5A38A2C1C2E5DD18C72AEB77C027CCDF62C8659584BBC150F8C7F73AA1F7BCA614EB1617AB04D191C87F66FDC375567BFC2w7BFJ" TargetMode="External"/><Relationship Id="rId582" Type="http://schemas.openxmlformats.org/officeDocument/2006/relationships/hyperlink" Target="consultantplus://offline/ref=67E5947FC935A5A38A2C1C2E5DD18C72AEB77C027CCDF62C8659584BBC150F8C7F73AA1F7BCB674DB0617AB04D191C87F66FDC375567BFC2w7BFJ" TargetMode="External"/><Relationship Id="rId638" Type="http://schemas.openxmlformats.org/officeDocument/2006/relationships/hyperlink" Target="consultantplus://offline/ref=67E5947FC935A5A38A2C1C2E5DD18C72AEB77C027CCDF62C8659584BBC150F8C7F73AA1F7ACC614DBA617AB04D191C87F66FDC375567BFC2w7BFJ" TargetMode="External"/><Relationship Id="rId803" Type="http://schemas.openxmlformats.org/officeDocument/2006/relationships/hyperlink" Target="consultantplus://offline/ref=67E5947FC935A5A38A2C1C2E5DD18C72AEB77C027CCDF62C8659584BBC150F8C7F73AA1F7BC86C4DB4617AB04D191C87F66FDC375567BFC2w7BFJ" TargetMode="External"/><Relationship Id="rId3" Type="http://schemas.openxmlformats.org/officeDocument/2006/relationships/styles" Target="styles.xml"/><Relationship Id="rId235" Type="http://schemas.openxmlformats.org/officeDocument/2006/relationships/hyperlink" Target="consultantplus://offline/ref=67E5947FC935A5A38A2C1C2E5DD18C72AEB77C027CCDF62C8659584BBC150F8C7F73AA1F7FCB6D4DB0617AB04D191C87F66FDC375567BFC2w7BFJ" TargetMode="External"/><Relationship Id="rId277" Type="http://schemas.openxmlformats.org/officeDocument/2006/relationships/hyperlink" Target="consultantplus://offline/ref=67E5947FC935A5A38A2C1C2E5DD18C72AEB77C027CCDF62C8659584BBC150F8C7F73AA1F7FCB6248BB617AB04D191C87F66FDC375567BFC2w7BFJ" TargetMode="External"/><Relationship Id="rId400" Type="http://schemas.openxmlformats.org/officeDocument/2006/relationships/hyperlink" Target="consultantplus://offline/ref=67E5947FC935A5A38A2C1C2E5DD18C72AEB77C027CCDF62C8659584BBC150F8C7F73AA1F7ACB6D4DB1617AB04D191C87F66FDC375567BFC2w7BFJ" TargetMode="External"/><Relationship Id="rId442" Type="http://schemas.openxmlformats.org/officeDocument/2006/relationships/hyperlink" Target="consultantplus://offline/ref=67E5947FC935A5A38A2C1C2E5DD18C72AEB77C027CCDF62C8659584BBC150F8C7F73AA1F7BC2654FB2617AB04D191C87F66FDC375567BFC2w7BFJ" TargetMode="External"/><Relationship Id="rId484" Type="http://schemas.openxmlformats.org/officeDocument/2006/relationships/hyperlink" Target="consultantplus://offline/ref=67E5947FC935A5A38A2C1C2E5DD18C72AEB77C027CCDF62C8659584BBC150F8C7F73AA1F7BCB644CB0617AB04D191C87F66FDC375567BFC2w7BFJ" TargetMode="External"/><Relationship Id="rId705" Type="http://schemas.openxmlformats.org/officeDocument/2006/relationships/hyperlink" Target="consultantplus://offline/ref=67E5947FC935A5A38A2C1C2E5DD18C72AEB77C027CCDF62C8659584BBC150F8C7F73AA1F7ECB6C4DB1617AB04D191C87F66FDC375567BFC2w7BFJ" TargetMode="External"/><Relationship Id="rId137" Type="http://schemas.openxmlformats.org/officeDocument/2006/relationships/hyperlink" Target="consultantplus://offline/ref=67E5947FC935A5A38A2C1C2E5DD18C72AEB77C027CCDF62C8659584BBC150F8C7F73AA1F7FCB6341B7617AB04D191C87F66FDC375567BFC2w7BFJ" TargetMode="External"/><Relationship Id="rId302" Type="http://schemas.openxmlformats.org/officeDocument/2006/relationships/hyperlink" Target="consultantplus://offline/ref=67E5947FC935A5A38A2C1C2E5DD18C72AEB77C027CCDF62C8659584BBC150F8C7F73AA1F7FC8674DBB617AB04D191C87F66FDC375567BFC2w7BFJ" TargetMode="External"/><Relationship Id="rId344" Type="http://schemas.openxmlformats.org/officeDocument/2006/relationships/hyperlink" Target="consultantplus://offline/ref=67E5947FC935A5A38A2C1C2E5DD18C72AEB77C027CCDF62C8659584BBC150F8C7F73AA1F7CCD654DB3617AB04D191C87F66FDC375567BFC2w7BFJ" TargetMode="External"/><Relationship Id="rId691" Type="http://schemas.openxmlformats.org/officeDocument/2006/relationships/hyperlink" Target="consultantplus://offline/ref=67E5947FC935A5A38A2C1C2E5DD18C72AEB77C027CCDF62C8659584BBC150F8C7F73AA1F7CC3634BB3617AB04D191C87F66FDC375567BFC2w7BFJ" TargetMode="External"/><Relationship Id="rId747" Type="http://schemas.openxmlformats.org/officeDocument/2006/relationships/hyperlink" Target="consultantplus://offline/ref=67E5947FC935A5A38A2C1C2E5DD18C72AEB77C027CCDF62C8659584BBC150F8C7F73AA1F7ECF6241B0617AB04D191C87F66FDC375567BFC2w7BFJ" TargetMode="External"/><Relationship Id="rId789" Type="http://schemas.openxmlformats.org/officeDocument/2006/relationships/hyperlink" Target="consultantplus://offline/ref=67E5947FC935A5A38A2C1C2E5DD18C72AEB77C027CCDF62C8659584BBC150F8C7F73AA1F7BCF6C4EB2617AB04D191C87F66FDC375567BFC2w7BFJ" TargetMode="External"/><Relationship Id="rId41" Type="http://schemas.openxmlformats.org/officeDocument/2006/relationships/hyperlink" Target="consultantplus://offline/ref=67E5947FC935A5A38A2C1C2E5DD18C72AEB77C027CCDF62C8659584BBC150F8C7F73AA1F7CCC674BBB617AB04D191C87F66FDC375567BFC2w7BFJ" TargetMode="External"/><Relationship Id="rId83" Type="http://schemas.openxmlformats.org/officeDocument/2006/relationships/hyperlink" Target="consultantplus://offline/ref=67E5947FC935A5A38A2C1C2E5DD18C72AEB77C027CCDF62C8659584BBC150F8C7F73AA1F7FCB6C4DB7617AB04D191C87F66FDC375567BFC2w7BFJ" TargetMode="External"/><Relationship Id="rId179" Type="http://schemas.openxmlformats.org/officeDocument/2006/relationships/hyperlink" Target="consultantplus://offline/ref=67E5947FC935A5A38A2C1C2E5DD18C72AEB77C027CCDF62C8659584BBC150F8C7F73AA1F7FCB6341B7617AB04D191C87F66FDC375567BFC2w7BFJ" TargetMode="External"/><Relationship Id="rId386" Type="http://schemas.openxmlformats.org/officeDocument/2006/relationships/hyperlink" Target="consultantplus://offline/ref=67E5947FC935A5A38A2C1C2E5DD18C72AEB77C027CCDF62C8659584BBC150F8C7F73AA1F7BCA6741B1617AB04D191C87F66FDC375567BFC2w7BFJ" TargetMode="External"/><Relationship Id="rId551" Type="http://schemas.openxmlformats.org/officeDocument/2006/relationships/hyperlink" Target="consultantplus://offline/ref=67E5947FC935A5A38A2C1C2E5DD18C72AEB77C027CCDF62C8659584BBC150F8C7F73AA1F7BCB6548B1617AB04D191C87F66FDC375567BFC2w7BFJ" TargetMode="External"/><Relationship Id="rId593" Type="http://schemas.openxmlformats.org/officeDocument/2006/relationships/hyperlink" Target="consultantplus://offline/ref=67E5947FC935A5A38A2C1C2E5DD18C72AEB77C027CCDF62C8659584BBC150F8C7F73AA1F7BCB674BBB617AB04D191C87F66FDC375567BFC2w7BFJ" TargetMode="External"/><Relationship Id="rId607" Type="http://schemas.openxmlformats.org/officeDocument/2006/relationships/hyperlink" Target="consultantplus://offline/ref=67E5947FC935A5A38A2C1C2E5DD18C72AEB77C027CCDF62C8659584BBC150F8C7F73AA1F7BC26440B0617AB04D191C87F66FDC375567BFC2w7BFJ" TargetMode="External"/><Relationship Id="rId649" Type="http://schemas.openxmlformats.org/officeDocument/2006/relationships/hyperlink" Target="consultantplus://offline/ref=67E5947FC935A5A38A2C1C2E5DD18C72AEB77C027CCDF62C8659584BBC150F8C7F73AA1F7BC26341B6617AB04D191C87F66FDC375567BFC2w7BFJ" TargetMode="External"/><Relationship Id="rId814" Type="http://schemas.openxmlformats.org/officeDocument/2006/relationships/hyperlink" Target="consultantplus://offline/ref=67E5947FC935A5A38A2C1C2E5DD18C72AEB77C027CCDF62C8659584BBC150F8C7F73AA1F7EC86549B7617AB04D191C87F66FDC375567BFC2w7BFJ" TargetMode="External"/><Relationship Id="rId190" Type="http://schemas.openxmlformats.org/officeDocument/2006/relationships/hyperlink" Target="consultantplus://offline/ref=67E5947FC935A5A38A2C1C2E5DD18C72AEB77C027CCDF62C8659584BBC150F8C7F73AA1F7FCB6D4DB7617AB04D191C87F66FDC375567BFC2w7BFJ" TargetMode="External"/><Relationship Id="rId204" Type="http://schemas.openxmlformats.org/officeDocument/2006/relationships/hyperlink" Target="consultantplus://offline/ref=67E5947FC935A5A38A2C1C2E5DD18C72AEB77C027CCDF62C8659584BBC150F8C7F73AA1F7FC8644FB6617AB04D191C87F66FDC375567BFC2w7BFJ" TargetMode="External"/><Relationship Id="rId246" Type="http://schemas.openxmlformats.org/officeDocument/2006/relationships/hyperlink" Target="consultantplus://offline/ref=67E5947FC935A5A38A2C1C2E5DD18C72AEB77C027CCDF62C8659584BBC150F8C7F73AA1F7FC86448B3617AB04D191C87F66FDC375567BFC2w7BFJ" TargetMode="External"/><Relationship Id="rId288" Type="http://schemas.openxmlformats.org/officeDocument/2006/relationships/hyperlink" Target="consultantplus://offline/ref=67E5947FC935A5A38A2C1C2E5DD18C72AEB77C027CCDF62C8659584BBC150F8C7F73AA1F7FCB6D4FB7617AB04D191C87F66FDC375567BFC2w7BFJ" TargetMode="External"/><Relationship Id="rId411" Type="http://schemas.openxmlformats.org/officeDocument/2006/relationships/hyperlink" Target="consultantplus://offline/ref=67E5947FC935A5A38A2C1C2E5DD18C72AEB77C027CCDF62C8659584BBC150F8C7F73AA1F7FC86440B1617AB04D191C87F66FDC375567BFC2w7BFJ" TargetMode="External"/><Relationship Id="rId453" Type="http://schemas.openxmlformats.org/officeDocument/2006/relationships/hyperlink" Target="consultantplus://offline/ref=67E5947FC935A5A38A2C1C2E5DD18C72AEB77C027CCDF62C8659584BBC150F8C7F73AA1F7BCA674BB3617AB04D191C87F66FDC375567BFC2w7BFJ" TargetMode="External"/><Relationship Id="rId509" Type="http://schemas.openxmlformats.org/officeDocument/2006/relationships/hyperlink" Target="consultantplus://offline/ref=67E5947FC935A5A38A2C1C2E5DD18C72AEB77C027CCDF62C8659584BBC150F8C7F73AA1F7BCE674FB2617AB04D191C87F66FDC375567BFC2w7BFJ" TargetMode="External"/><Relationship Id="rId660" Type="http://schemas.openxmlformats.org/officeDocument/2006/relationships/hyperlink" Target="consultantplus://offline/ref=67E5947FC935A5A38A2C1C2E5DD18C72AEB77C027CCDF62C8659584BBC150F8C7F73AA1F7ECD6C4AB4617AB04D191C87F66FDC375567BFC2w7BFJ" TargetMode="External"/><Relationship Id="rId106" Type="http://schemas.openxmlformats.org/officeDocument/2006/relationships/hyperlink" Target="consultantplus://offline/ref=67E5947FC935A5A38A2C1C2E5DD18C72AEB77C027CCDF62C8659584BBC150F8C7F73AA1F7FC8644CB4617AB04D191C87F66FDC375567BFC2w7BFJ" TargetMode="External"/><Relationship Id="rId313" Type="http://schemas.openxmlformats.org/officeDocument/2006/relationships/hyperlink" Target="consultantplus://offline/ref=67E5947FC935A5A38A2C1C2E5DD18C72AEB77C027CCDF62C8659584BBC150F8C7F73AA1F7FC86748B0617AB04D191C87F66FDC375567BFC2w7BFJ" TargetMode="External"/><Relationship Id="rId495" Type="http://schemas.openxmlformats.org/officeDocument/2006/relationships/hyperlink" Target="consultantplus://offline/ref=67E5947FC935A5A38A2C1C2E5DD18C72AEB77C027CCDF62C8659584BBC150F8C7F73AA1F7BCB6741B6617AB04D191C87F66FDC375567BFC2w7BFJ" TargetMode="External"/><Relationship Id="rId716" Type="http://schemas.openxmlformats.org/officeDocument/2006/relationships/hyperlink" Target="consultantplus://offline/ref=67E5947FC935A5A38A2C1C2E5DD18C72AEB77C027CCDF62C8659584BBC150F8C7F73AA1F7ECD6041BA617AB04D191C87F66FDC375567BFC2w7BFJ" TargetMode="External"/><Relationship Id="rId758" Type="http://schemas.openxmlformats.org/officeDocument/2006/relationships/hyperlink" Target="consultantplus://offline/ref=67E5947FC935A5A38A2C1C2E5DD18C72AEB77C027CCDF62C8659584BBC150F8C7F73AA1F7BC2604CB4617AB04D191C87F66FDC375567BFC2w7BFJ" TargetMode="External"/><Relationship Id="rId10" Type="http://schemas.openxmlformats.org/officeDocument/2006/relationships/footer" Target="footer1.xml"/><Relationship Id="rId52" Type="http://schemas.openxmlformats.org/officeDocument/2006/relationships/hyperlink" Target="consultantplus://offline/ref=67E5947FC935A5A38A2C1C2E5DD18C72AEB77C027CCDF62C8659584BBC150F8C7F73AA1F7FCB6340B0617AB04D191C87F66FDC375567BFC2w7BFJ" TargetMode="External"/><Relationship Id="rId94" Type="http://schemas.openxmlformats.org/officeDocument/2006/relationships/hyperlink" Target="consultantplus://offline/ref=67E5947FC935A5A38A2C1C2E5DD18C72AEB77C027CCDF62C8659584BBC150F8C7F73AA1F7CCC664BB3617AB04D191C87F66FDC375567BFC2w7BFJ" TargetMode="External"/><Relationship Id="rId148" Type="http://schemas.openxmlformats.org/officeDocument/2006/relationships/hyperlink" Target="consultantplus://offline/ref=67E5947FC935A5A38A2C1C2E5DD18C72AEB77C027CCDF62C8659584BBC150F8C7F73AA1F7FCB6D4FB7617AB04D191C87F66FDC375567BFC2w7BFJ" TargetMode="External"/><Relationship Id="rId355" Type="http://schemas.openxmlformats.org/officeDocument/2006/relationships/hyperlink" Target="consultantplus://offline/ref=67E5947FC935A5A38A2C1C2E5DD18C72AEB77C027CCDF62C8659584BBC150F8C7F73AA1F7BCA664EB4617AB04D191C87F66FDC375567BFC2w7BFJ" TargetMode="External"/><Relationship Id="rId397" Type="http://schemas.openxmlformats.org/officeDocument/2006/relationships/hyperlink" Target="consultantplus://offline/ref=67E5947FC935A5A38A2C1C2E5DD18C72AEB77C027CCDF62C8659584BBC150F8C7F73AA1F7ACA6540B6617AB04D191C87F66FDC375567BFC2w7BFJ" TargetMode="External"/><Relationship Id="rId520" Type="http://schemas.openxmlformats.org/officeDocument/2006/relationships/hyperlink" Target="consultantplus://offline/ref=67E5947FC935A5A38A2C1C2E5DD18C72AEB77C027CCDF62C8659584BBC150F8C7F73AA1F7BCE6741B3617AB04D191C87F66FDC375567BFC2w7BFJ" TargetMode="External"/><Relationship Id="rId562" Type="http://schemas.openxmlformats.org/officeDocument/2006/relationships/hyperlink" Target="consultantplus://offline/ref=67E5947FC935A5A38A2C1C2E5DD18C72AEB77C027CCDF62C8659584BBC150F8C7F73AA1F7FCD674FB5617AB04D191C87F66FDC375567BFC2w7BFJ" TargetMode="External"/><Relationship Id="rId618" Type="http://schemas.openxmlformats.org/officeDocument/2006/relationships/hyperlink" Target="consultantplus://offline/ref=67E5947FC935A5A38A2C1C2E5DD18C72AEB77C027CCDF62C8659584BBC150F8C7F73AA1F7FC86240BB617AB04D191C87F66FDC375567BFC2w7BFJ" TargetMode="External"/><Relationship Id="rId825" Type="http://schemas.openxmlformats.org/officeDocument/2006/relationships/hyperlink" Target="consultantplus://offline/ref=67E5947FC935A5A38A2C1C2E5DD18C72AEB77C027CCDF62C8659584BBC150F8C7F73AA1F7CCC6C41B5617AB04D191C87F66FDC375567BFC2w7BFJ" TargetMode="External"/><Relationship Id="rId215" Type="http://schemas.openxmlformats.org/officeDocument/2006/relationships/hyperlink" Target="consultantplus://offline/ref=67E5947FC935A5A38A2C1C2E5DD18C72AEB77C027CCDF62C8659584BBC150F8C7F73AA1F7FC86448B0617AB04D191C87F66FDC375567BFC2w7BFJ" TargetMode="External"/><Relationship Id="rId257" Type="http://schemas.openxmlformats.org/officeDocument/2006/relationships/hyperlink" Target="consultantplus://offline/ref=67E5947FC935A5A38A2C1C2E5DD18C72AEB77C027CCDF62C8659584BBC150F8C7F73AA1F7FC86540B5617AB04D191C87F66FDC375567BFC2w7BFJ" TargetMode="External"/><Relationship Id="rId422" Type="http://schemas.openxmlformats.org/officeDocument/2006/relationships/hyperlink" Target="consultantplus://offline/ref=67E5947FC935A5A38A2C1C2E5DD18C72AEB77C027CCDF62C8659584BBC150F8C7F73AA1F7BCA6641B5617AB04D191C87F66FDC375567BFC2w7BFJ" TargetMode="External"/><Relationship Id="rId464" Type="http://schemas.openxmlformats.org/officeDocument/2006/relationships/hyperlink" Target="consultantplus://offline/ref=67E5947FC935A5A38A2C1C2E5DD18C72AEB77C027CCDF62C8659584BBC150F8C7F73AA1F7CC2614DB1617AB04D191C87F66FDC375567BFC2w7BFJ" TargetMode="External"/><Relationship Id="rId299" Type="http://schemas.openxmlformats.org/officeDocument/2006/relationships/hyperlink" Target="consultantplus://offline/ref=67E5947FC935A5A38A2C1C2E5DD18C72AEB77C027CCDF62C8659584BBC150F8C7F73AA1F7FC8644CB4617AB04D191C87F66FDC375567BFC2w7BFJ" TargetMode="External"/><Relationship Id="rId727" Type="http://schemas.openxmlformats.org/officeDocument/2006/relationships/hyperlink" Target="consultantplus://offline/ref=67E5947FC935A5A38A2C1C2E5DD18C72AEB77C027CCDF62C8659584BBC150F8C7F73AA1F7ECB6240BB617AB04D191C87F66FDC375567BFC2w7BFJ" TargetMode="External"/><Relationship Id="rId63" Type="http://schemas.openxmlformats.org/officeDocument/2006/relationships/hyperlink" Target="consultantplus://offline/ref=67E5947FC935A5A38A2C1C2E5DD18C72AEB77C027CCDF62C8659584BBC150F8C7F73AA1F7FCB6D4DB7617AB04D191C87F66FDC375567BFC2w7BFJ" TargetMode="External"/><Relationship Id="rId159" Type="http://schemas.openxmlformats.org/officeDocument/2006/relationships/hyperlink" Target="consultantplus://offline/ref=67E5947FC935A5A38A2C1C2E5DD18C72AEB77C027CCDF62C8659584BBC150F8C7F73AA1F7FC8644DB2617AB04D191C87F66FDC375567BFC2w7BFJ" TargetMode="External"/><Relationship Id="rId366" Type="http://schemas.openxmlformats.org/officeDocument/2006/relationships/hyperlink" Target="consultantplus://offline/ref=67E5947FC935A5A38A2C1C2E5DD18C72AEB77C027CCDF62C8659584BBC150F8C7F73AA1F7BCA6149BB617AB04D191C87F66FDC375567BFC2w7BFJ" TargetMode="External"/><Relationship Id="rId573" Type="http://schemas.openxmlformats.org/officeDocument/2006/relationships/hyperlink" Target="consultantplus://offline/ref=67E5947FC935A5A38A2C1C2E5DD18C72AEB77C027CCDF62C8659584BBC150F8C7F73AA1F7FCD6049BA617AB04D191C87F66FDC375567BFC2w7BFJ" TargetMode="External"/><Relationship Id="rId780" Type="http://schemas.openxmlformats.org/officeDocument/2006/relationships/hyperlink" Target="consultantplus://offline/ref=67E5947FC935A5A38A2C1C2E5DD18C72AEB77C027CCDF62C8659584BBC150F8C7F73AA1F7BC2604CB4617AB04D191C87F66FDC375567BFC2w7BFJ" TargetMode="External"/><Relationship Id="rId226" Type="http://schemas.openxmlformats.org/officeDocument/2006/relationships/hyperlink" Target="consultantplus://offline/ref=67E5947FC935A5A38A2C1C2E5DD18C72AEB77C027CCDF62C8659584BBC150F8C7F73AA1F7FCB6340B0617AB04D191C87F66FDC375567BFC2w7BFJ" TargetMode="External"/><Relationship Id="rId433" Type="http://schemas.openxmlformats.org/officeDocument/2006/relationships/hyperlink" Target="consultantplus://offline/ref=67E5947FC935A5A38A2C1C2E5DD18C72AEB77C027CCDF62C8659584BBC150F8C7F73AA1F7BCA604CBA617AB04D191C87F66FDC375567BFC2w7BFJ" TargetMode="External"/><Relationship Id="rId640" Type="http://schemas.openxmlformats.org/officeDocument/2006/relationships/hyperlink" Target="consultantplus://offline/ref=67E5947FC935A5A38A2C1C2E5DD18C72AEB77C027CCDF62C8659584BBC150F8C7F73AA1F7BCA654DBB617AB04D191C87F66FDC375567BFC2w7BFJ" TargetMode="External"/><Relationship Id="rId738" Type="http://schemas.openxmlformats.org/officeDocument/2006/relationships/hyperlink" Target="consultantplus://offline/ref=67E5947FC935A5A38A2C1C2E5DD18C72AEB77C027CCDF62C8659584BBC150F8C7F73AA1F7BC2624DBB617AB04D191C87F66FDC375567BFC2w7BFJ" TargetMode="External"/><Relationship Id="rId74" Type="http://schemas.openxmlformats.org/officeDocument/2006/relationships/hyperlink" Target="consultantplus://offline/ref=67E5947FC935A5A38A2C1C2E5DD18C72AEB77C027CCDF62C8659584BBC150F8C7F73AA1F7CCC674EB5617AB04D191C87F66FDC375567BFC2w7BFJ" TargetMode="External"/><Relationship Id="rId377" Type="http://schemas.openxmlformats.org/officeDocument/2006/relationships/hyperlink" Target="consultantplus://offline/ref=67E5947FC935A5A38A2C1C2E5DD18C72AEB77C027CCDF62C8659584BBC150F8C7F73AA1F7BCA6049B2617AB04D191C87F66FDC375567BFC2w7BFJ" TargetMode="External"/><Relationship Id="rId500" Type="http://schemas.openxmlformats.org/officeDocument/2006/relationships/hyperlink" Target="consultantplus://offline/ref=67E5947FC935A5A38A2C1C2E5DD18C72AEB77C027CCDF62C8659584BBC150F8C7F73AA1F7BC2644FB4617AB04D191C87F66FDC375567BFC2w7BFJ" TargetMode="External"/><Relationship Id="rId584" Type="http://schemas.openxmlformats.org/officeDocument/2006/relationships/hyperlink" Target="consultantplus://offline/ref=67E5947FC935A5A38A2C1C2E5DD18C72AEB77C027CCDF62C8659584BBC150F8C7F73AA1F7BCB674FBA617AB04D191C87F66FDC375567BFC2w7BFJ" TargetMode="External"/><Relationship Id="rId805" Type="http://schemas.openxmlformats.org/officeDocument/2006/relationships/hyperlink" Target="consultantplus://offline/ref=67E5947FC935A5A38A2C1C2E5DD18C72AEB77C027CCDF62C8659584BBC150F8C7F73AA1F7BC86C4CBA617AB04D191C87F66FDC375567BFC2w7BFJ" TargetMode="External"/><Relationship Id="rId5" Type="http://schemas.openxmlformats.org/officeDocument/2006/relationships/settings" Target="settings.xml"/><Relationship Id="rId237" Type="http://schemas.openxmlformats.org/officeDocument/2006/relationships/hyperlink" Target="consultantplus://offline/ref=67E5947FC935A5A38A2C1C2E5DD18C72AEB77C027CCDF62C8659584BBC150F8C7F73AA1F7FCB6D4CB1617AB04D191C87F66FDC375567BFC2w7BFJ" TargetMode="External"/><Relationship Id="rId791" Type="http://schemas.openxmlformats.org/officeDocument/2006/relationships/hyperlink" Target="consultantplus://offline/ref=67E5947FC935A5A38A2C1C2E5DD18C72AEB77C027CCDF62C8659584BBC150F8C7F73AA1F7BC9654BB0617AB04D191C87F66FDC375567BFC2w7BFJ" TargetMode="External"/><Relationship Id="rId444" Type="http://schemas.openxmlformats.org/officeDocument/2006/relationships/hyperlink" Target="consultantplus://offline/ref=67E5947FC935A5A38A2C1C2E5DD18C72AEB77C027CCDF62C8659584BBC150F8C7F73AA1F7BC2654FB6617AB04D191C87F66FDC375567BFC2w7BFJ" TargetMode="External"/><Relationship Id="rId651" Type="http://schemas.openxmlformats.org/officeDocument/2006/relationships/hyperlink" Target="consultantplus://offline/ref=67E5947FC935A5A38A2C1C2E5DD18C72AEB77C027CCDF62C8659584BBC150F8C7F73AA1F7BC26249B5617AB04D191C87F66FDC375567BFC2w7BFJ" TargetMode="External"/><Relationship Id="rId749" Type="http://schemas.openxmlformats.org/officeDocument/2006/relationships/hyperlink" Target="consultantplus://offline/ref=67E5947FC935A5A38A2C1C2E5DD18C72AEB77C027CCDF62C8659584BBC150F8C7F73AA1F7ECF6C4BB3617AB04D191C87F66FDC375567BFC2w7BFJ" TargetMode="External"/><Relationship Id="rId290" Type="http://schemas.openxmlformats.org/officeDocument/2006/relationships/hyperlink" Target="consultantplus://offline/ref=67E5947FC935A5A38A2C1C2E5DD18C72AEB77C027CCDF62C8659584BBC150F8C7F73AA1F7FCB6D41BA617AB04D191C87F66FDC375567BFC2w7BFJ" TargetMode="External"/><Relationship Id="rId304" Type="http://schemas.openxmlformats.org/officeDocument/2006/relationships/hyperlink" Target="consultantplus://offline/ref=67E5947FC935A5A38A2C1C2E5DD18C72AEB77C027CCDF62C8659584BBC150F8C7F73AA1F7FC86740B7617AB04D191C87F66FDC375567BFC2w7BFJ" TargetMode="External"/><Relationship Id="rId388" Type="http://schemas.openxmlformats.org/officeDocument/2006/relationships/hyperlink" Target="consultantplus://offline/ref=67E5947FC935A5A38A2C1C2E5DD18C72AEB77C027CCDF62C8659584BBC150F8C7F73AA1F7BCA6640B7617AB04D191C87F66FDC375567BFC2w7BFJ" TargetMode="External"/><Relationship Id="rId511" Type="http://schemas.openxmlformats.org/officeDocument/2006/relationships/hyperlink" Target="consultantplus://offline/ref=67E5947FC935A5A38A2C1C2E5DD18C72AEB77C027CCDF62C8659584BBC150F8C7F73AA1F7BCE674FB7617AB04D191C87F66FDC375567BFC2w7BFJ" TargetMode="External"/><Relationship Id="rId609" Type="http://schemas.openxmlformats.org/officeDocument/2006/relationships/hyperlink" Target="consultantplus://offline/ref=67E5947FC935A5A38A2C1C2E5DD18C72AEB77C027CCDF62C8659584BBC150F8C7F73AA1F7FCD6440BA617AB04D191C87F66FDC375567BFC2w7BFJ" TargetMode="External"/><Relationship Id="rId85" Type="http://schemas.openxmlformats.org/officeDocument/2006/relationships/hyperlink" Target="consultantplus://offline/ref=67E5947FC935A5A38A2C1C2E5DD18C72AEB77C027CCDF62C8659584BBC150F8C7F73AA1F7CCC614BBB617AB04D191C87F66FDC375567BFC2w7BFJ" TargetMode="External"/><Relationship Id="rId150" Type="http://schemas.openxmlformats.org/officeDocument/2006/relationships/hyperlink" Target="consultantplus://offline/ref=67E5947FC935A5A38A2C1C2E5DD18C72AEB77C027CCDF62C8659584BBC150F8C7F73AA1F7FCB6D41BA617AB04D191C87F66FDC375567BFC2w7BFJ" TargetMode="External"/><Relationship Id="rId595" Type="http://schemas.openxmlformats.org/officeDocument/2006/relationships/hyperlink" Target="consultantplus://offline/ref=67E5947FC935A5A38A2C1C2E5DD18C72AEB77C027CCDF62C8659584BBC150F8C7F73AA1F7BCB674ABB617AB04D191C87F66FDC375567BFC2w7BFJ" TargetMode="External"/><Relationship Id="rId816" Type="http://schemas.openxmlformats.org/officeDocument/2006/relationships/hyperlink" Target="consultantplus://offline/ref=67E5947FC935A5A38A2C1C2E5DD18C72AEB77C027CCDF62C8659584BBC150F8C7F73AA1F7ECF664DB6617AB04D191C87F66FDC375567BFC2w7BFJ" TargetMode="External"/><Relationship Id="rId248" Type="http://schemas.openxmlformats.org/officeDocument/2006/relationships/hyperlink" Target="consultantplus://offline/ref=67E5947FC935A5A38A2C1C2E5DD18C72AEB77C027CCDF62C8659584BBC150F8C7F73AA1F7FC8644DB2617AB04D191C87F66FDC375567BFC2w7BFJ" TargetMode="External"/><Relationship Id="rId455" Type="http://schemas.openxmlformats.org/officeDocument/2006/relationships/hyperlink" Target="consultantplus://offline/ref=67E5947FC935A5A38A2C1C2E5DD18C72AEB77C027CCDF62C8659584BBC150F8C7F73AA1F7BCA674CB0617AB04D191C87F66FDC375567BFC2w7BFJ" TargetMode="External"/><Relationship Id="rId662" Type="http://schemas.openxmlformats.org/officeDocument/2006/relationships/hyperlink" Target="consultantplus://offline/ref=67E5947FC935A5A38A2C1C2E5DD18C72AEB77C027CCDF62C8659584BBC150F8C7F73AA1F7ECD6C40B0617AB04D191C87F66FDC375567BFC2w7BFJ" TargetMode="External"/><Relationship Id="rId12" Type="http://schemas.openxmlformats.org/officeDocument/2006/relationships/footer" Target="footer2.xml"/><Relationship Id="rId108" Type="http://schemas.openxmlformats.org/officeDocument/2006/relationships/hyperlink" Target="consultantplus://offline/ref=67E5947FC935A5A38A2C1C2E5DD18C72AEB77C027CCDF62C8659584BBC150F8C7F73AA1F7FC8674DBA617AB04D191C87F66FDC375567BFC2w7BFJ" TargetMode="External"/><Relationship Id="rId315" Type="http://schemas.openxmlformats.org/officeDocument/2006/relationships/hyperlink" Target="consultantplus://offline/ref=67E5947FC935A5A38A2C1C2E5DD18C72AEB77C027CCDF62C8659584BBC150F8C7F73AA1F7CCC6349B1617AB04D191C87F66FDC375567BFC2w7BFJ" TargetMode="External"/><Relationship Id="rId522" Type="http://schemas.openxmlformats.org/officeDocument/2006/relationships/hyperlink" Target="consultantplus://offline/ref=67E5947FC935A5A38A2C1C2E5DD18C72AEB77C027CCDF62C8659584BBC150F8C7F73AA1F7BCB6549B6617AB04D191C87F66FDC375567BFC2w7BFJ" TargetMode="External"/><Relationship Id="rId96" Type="http://schemas.openxmlformats.org/officeDocument/2006/relationships/hyperlink" Target="consultantplus://offline/ref=67E5947FC935A5A38A2C1C2E5DD18C72AEB77C027CCDF62C8659584BBC150F8C7F73AA1F7FC86540B5617AB04D191C87F66FDC375567BFC2w7BFJ" TargetMode="External"/><Relationship Id="rId161" Type="http://schemas.openxmlformats.org/officeDocument/2006/relationships/hyperlink" Target="consultantplus://offline/ref=67E5947FC935A5A38A2C1C2E5DD18C72AEB77C027CCDF62C8659584BBC150F8C7F73AA1F7FC8644DB5617AB04D191C87F66FDC375567BFC2w7BFJ" TargetMode="External"/><Relationship Id="rId399" Type="http://schemas.openxmlformats.org/officeDocument/2006/relationships/hyperlink" Target="consultantplus://offline/ref=67E5947FC935A5A38A2C1C2E5DD18C72AEB77C027CCDF62C8659584BBC150F8C7F73AA1F7ACA644AB3617AB04D191C87F66FDC375567BFC2w7BFJ" TargetMode="External"/><Relationship Id="rId827" Type="http://schemas.openxmlformats.org/officeDocument/2006/relationships/hyperlink" Target="consultantplus://offline/ref=67E5947FC935A5A38A2C1C2E5DD18C72AEB77C027CCDF62C8659584BBC150F8C7F73AA1F7CCD654FB0617AB04D191C87F66FDC375567BFC2w7BFJ" TargetMode="External"/><Relationship Id="rId259" Type="http://schemas.openxmlformats.org/officeDocument/2006/relationships/hyperlink" Target="consultantplus://offline/ref=67E5947FC935A5A38A2C1C2E5DD18C72AEB77C027CCDF62C8659584BBC150F8C7F73AA1F7FC86448B3617AB04D191C87F66FDC375567BFC2w7BFJ" TargetMode="External"/><Relationship Id="rId466" Type="http://schemas.openxmlformats.org/officeDocument/2006/relationships/hyperlink" Target="consultantplus://offline/ref=67E5947FC935A5A38A2C1C2E5DD18C72AEB77C027CCDF62C8659584BBC150F8C7F73AA1F7ECB6748B2617AB04D191C87F66FDC375567BFC2w7BFJ" TargetMode="External"/><Relationship Id="rId673" Type="http://schemas.openxmlformats.org/officeDocument/2006/relationships/hyperlink" Target="consultantplus://offline/ref=67E5947FC935A5A38A2C1C2E5DD18C72AEB77C027CCDF62C8659584BBC150F8C7F73AA1F7EC2674CB5617AB04D191C87F66FDC375567BFC2w7BFJ" TargetMode="External"/><Relationship Id="rId23" Type="http://schemas.openxmlformats.org/officeDocument/2006/relationships/hyperlink" Target="consultantplus://offline/ref=67E5947FC935A5A38A2C1C2E5DD18C72AEB77C027CCDF62C8659584BBC150F8C7F73AA1F7CCC6540B0617AB04D191C87F66FDC375567BFC2w7BFJ" TargetMode="External"/><Relationship Id="rId119" Type="http://schemas.openxmlformats.org/officeDocument/2006/relationships/hyperlink" Target="consultantplus://offline/ref=67E5947FC935A5A38A2C1C2E5DD18C72AEB77C027CCDF62C8659584BBC150F8C7F73AA1F7FC8654EB1617AB04D191C87F66FDC375567BFC2w7BFJ" TargetMode="External"/><Relationship Id="rId326" Type="http://schemas.openxmlformats.org/officeDocument/2006/relationships/hyperlink" Target="consultantplus://offline/ref=67E5947FC935A5A38A2C1C2E5DD18C72AEB77C027CCDF62C8659584BBC150F8C7F73AA1F7ECF654EB2617AB04D191C87F66FDC375567BFC2w7BFJ" TargetMode="External"/><Relationship Id="rId533" Type="http://schemas.openxmlformats.org/officeDocument/2006/relationships/hyperlink" Target="consultantplus://offline/ref=67E5947FC935A5A38A2C1C2E5DD18C72AEB77C027CCDF62C8659584BBC150F8C7F73AA1F7BCB6548B0617AB04D191C87F66FDC375567BFC2w7BFJ" TargetMode="External"/><Relationship Id="rId740" Type="http://schemas.openxmlformats.org/officeDocument/2006/relationships/hyperlink" Target="consultantplus://offline/ref=67E5947FC935A5A38A2C1C2E5DD18C72AEB77C027CCDF62C8659584BBC150F8C7F73AA1F7BCE6641B5617AB04D191C87F66FDC375567BFC2w7BFJ" TargetMode="External"/><Relationship Id="rId172" Type="http://schemas.openxmlformats.org/officeDocument/2006/relationships/hyperlink" Target="consultantplus://offline/ref=67E5947FC935A5A38A2C1C2E5DD18C72AEB77C027CCDF62C8659584BBC150F8C7F73AA1F7FC8674CB0617AB04D191C87F66FDC375567BFC2w7BFJ" TargetMode="External"/><Relationship Id="rId477" Type="http://schemas.openxmlformats.org/officeDocument/2006/relationships/hyperlink" Target="consultantplus://offline/ref=67E5947FC935A5A38A2C1C2E5DD18C72AEB77C027CCDF62C8659584BBC150F8C7F73AA1F7BCB644BB3617AB04D191C87F66FDC375567BFC2w7BFJ" TargetMode="External"/><Relationship Id="rId600" Type="http://schemas.openxmlformats.org/officeDocument/2006/relationships/hyperlink" Target="consultantplus://offline/ref=67E5947FC935A5A38A2C1C2E5DD18C72AEB77C027CCDF62C8659584BBC150F8C7F73AA1F7BCB674EB3617AB04D191C87F66FDC375567BFC2w7BFJ" TargetMode="External"/><Relationship Id="rId684" Type="http://schemas.openxmlformats.org/officeDocument/2006/relationships/hyperlink" Target="consultantplus://offline/ref=67E5947FC935A5A38A2C1C2E5DD18C72AEB77C027CCDF62C8659584BBC150F8C7F73AA1F7BCF6648B4617AB04D191C87F66FDC375567BFC2w7BFJ" TargetMode="External"/><Relationship Id="rId337" Type="http://schemas.openxmlformats.org/officeDocument/2006/relationships/hyperlink" Target="consultantplus://offline/ref=67E5947FC935A5A38A2C1C2E5DD18C72AEB77C027CCDF62C8659584BBC150F8C7F73AA1F7BCA624FB2617AB04D191C87F66FDC375567BFC2w7BFJ" TargetMode="External"/><Relationship Id="rId34" Type="http://schemas.openxmlformats.org/officeDocument/2006/relationships/hyperlink" Target="consultantplus://offline/ref=67E5947FC935A5A38A2C1C2E5DD18C72AEB77C027CCDF62C8659584BBC150F8C7F73AA1F7CCC674BB3617AB04D191C87F66FDC375567BFC2w7BFJ" TargetMode="External"/><Relationship Id="rId544" Type="http://schemas.openxmlformats.org/officeDocument/2006/relationships/hyperlink" Target="consultantplus://offline/ref=67E5947FC935A5A38A2C1C2E5DD18C72AEB77C027CCDF62C8659584BBC150F8C7F73AA1F7BCB6548B0617AB04D191C87F66FDC375567BFC2w7BFJ" TargetMode="External"/><Relationship Id="rId751" Type="http://schemas.openxmlformats.org/officeDocument/2006/relationships/hyperlink" Target="consultantplus://offline/ref=67E5947FC935A5A38A2C1C2E5DD18C72AEB77C027CCDF62C8659584BBC150F8C7F73AA1F7BCF6049B4617AB04D191C87F66FDC375567BFC2w7BFJ" TargetMode="External"/><Relationship Id="rId183" Type="http://schemas.openxmlformats.org/officeDocument/2006/relationships/hyperlink" Target="consultantplus://offline/ref=67E5947FC935A5A38A2C1C2E5DD18C72AEB77C027CCDF62C8659584BBC150F8C7F73AA1F7FCB624CB5617AB04D191C87F66FDC375567BFC2w7BFJ" TargetMode="External"/><Relationship Id="rId390" Type="http://schemas.openxmlformats.org/officeDocument/2006/relationships/hyperlink" Target="consultantplus://offline/ref=67E5947FC935A5A38A2C1C2E5DD18C72AEB77C027CCDF62C8659584BBC150F8C7F73AA1F7BCA664EB4617AB04D191C87F66FDC375567BFC2w7BFJ" TargetMode="External"/><Relationship Id="rId404" Type="http://schemas.openxmlformats.org/officeDocument/2006/relationships/hyperlink" Target="consultantplus://offline/ref=67E5947FC935A5A38A2C1C2E5DD18C72AEB77C027CCDF62C8659584BBC150F8C7F73AA1F7AC86C4BB6617AB04D191C87F66FDC375567BFC2w7BFJ" TargetMode="External"/><Relationship Id="rId611" Type="http://schemas.openxmlformats.org/officeDocument/2006/relationships/hyperlink" Target="consultantplus://offline/ref=67E5947FC935A5A38A2C1C2E5DD18C72AEB77C027CCDF62C8659584BBC150F8C7F73AA1F7BCB654DB5617AB04D191C87F66FDC375567BFC2w7BFJ" TargetMode="External"/><Relationship Id="rId250" Type="http://schemas.openxmlformats.org/officeDocument/2006/relationships/hyperlink" Target="consultantplus://offline/ref=67E5947FC935A5A38A2C1C2E5DD18C72AEB77C027CCDF62C8659584BBC150F8C7F73AA1F7FC8644FB6617AB04D191C87F66FDC375567BFC2w7BFJ" TargetMode="External"/><Relationship Id="rId488" Type="http://schemas.openxmlformats.org/officeDocument/2006/relationships/hyperlink" Target="consultantplus://offline/ref=67E5947FC935A5A38A2C1C2E5DD18C72AEB77C027CCDF62C8659584BBC150F8C7F73AA1F7BCB674DB7617AB04D191C87F66FDC375567BFC2w7BFJ" TargetMode="External"/><Relationship Id="rId695" Type="http://schemas.openxmlformats.org/officeDocument/2006/relationships/hyperlink" Target="consultantplus://offline/ref=67E5947FC935A5A38A2C1C2E5DD18C72AEB77C027CCDF62C8659584BBC150F8C7F73AA1F7BCE604FB7617AB04D191C87F66FDC375567BFC2w7BFJ" TargetMode="External"/><Relationship Id="rId709" Type="http://schemas.openxmlformats.org/officeDocument/2006/relationships/hyperlink" Target="consultantplus://offline/ref=67E5947FC935A5A38A2C1C2E5DD18C72AEB77C027CCDF62C8659584BBC150F8C7F73AA1F7ACA6748B4617AB04D191C87F66FDC375567BFC2w7BFJ" TargetMode="External"/><Relationship Id="rId45" Type="http://schemas.openxmlformats.org/officeDocument/2006/relationships/hyperlink" Target="consultantplus://offline/ref=67E5947FC935A5A38A2C1C2E5DD18C72AEB77C027CCDF62C8659584BBC150F8C7F73AA1F7CCC674ABA617AB04D191C87F66FDC375567BFC2w7BFJ" TargetMode="External"/><Relationship Id="rId110" Type="http://schemas.openxmlformats.org/officeDocument/2006/relationships/hyperlink" Target="consultantplus://offline/ref=67E5947FC935A5A38A2C1C2E5DD18C72AEB77C027CCDF62C8659584BBC150F8C7F73AA1F7FCB6D4CB0617AB04D191C87F66FDC375567BFC2w7BFJ" TargetMode="External"/><Relationship Id="rId348" Type="http://schemas.openxmlformats.org/officeDocument/2006/relationships/hyperlink" Target="consultantplus://offline/ref=67E5947FC935A5A38A2C1C2E5DD18C72AEB77C027CCDF62C8659584BBC150F8C7F73AA1F7BC36148B2617AB04D191C87F66FDC375567BFC2w7BFJ" TargetMode="External"/><Relationship Id="rId555" Type="http://schemas.openxmlformats.org/officeDocument/2006/relationships/hyperlink" Target="consultantplus://offline/ref=67E5947FC935A5A38A2C1C2E5DD18C72AEB77C027CCDF62C8659584BBC150F8C7F73AA1F7BCA6C40B2617AB04D191C87F66FDC375567BFC2w7BFJ" TargetMode="External"/><Relationship Id="rId762" Type="http://schemas.openxmlformats.org/officeDocument/2006/relationships/hyperlink" Target="consultantplus://offline/ref=67E5947FC935A5A38A2C1C2E5DD18C72AEB77C027CCDF62C8659584BBC150F8C7F73AA1F7FC8644FB6617AB04D191C87F66FDC375567BFC2w7BFJ" TargetMode="External"/><Relationship Id="rId194" Type="http://schemas.openxmlformats.org/officeDocument/2006/relationships/hyperlink" Target="consultantplus://offline/ref=67E5947FC935A5A38A2C1C2E5DD18C72AEB77C027CCDF62C8659584BBC150F8C7F73AA1F7FCB6D41BA617AB04D191C87F66FDC375567BFC2w7BFJ" TargetMode="External"/><Relationship Id="rId208" Type="http://schemas.openxmlformats.org/officeDocument/2006/relationships/hyperlink" Target="consultantplus://offline/ref=67E5947FC935A5A38A2C1C2E5DD18C72AEB77C027CCDF62C8659584BBC150F8C7F73AA1F7FC86740B7617AB04D191C87F66FDC375567BFC2w7BFJ" TargetMode="External"/><Relationship Id="rId415" Type="http://schemas.openxmlformats.org/officeDocument/2006/relationships/hyperlink" Target="consultantplus://offline/ref=67E5947FC935A5A38A2C1C2E5DD18C72AEB77C027CCDF62C8659584BBC150F8C7F73AA1F7BC2654DBA617AB04D191C87F66FDC375567BFC2w7BFJ" TargetMode="External"/><Relationship Id="rId622" Type="http://schemas.openxmlformats.org/officeDocument/2006/relationships/hyperlink" Target="consultantplus://offline/ref=67E5947FC935A5A38A2C1C2E5DD18C72AEB77C027CCDF62C8659584BBC150F8C7F73AA1F7ECB664ABB617AB04D191C87F66FDC375567BFC2w7BFJ" TargetMode="External"/><Relationship Id="rId261" Type="http://schemas.openxmlformats.org/officeDocument/2006/relationships/hyperlink" Target="consultantplus://offline/ref=67E5947FC935A5A38A2C1C2E5DD18C72AEB77C027CCDF62C8659584BBC150F8C7F73AA1F7FC86448B0617AB04D191C87F66FDC375567BFC2w7BFJ" TargetMode="External"/><Relationship Id="rId499" Type="http://schemas.openxmlformats.org/officeDocument/2006/relationships/hyperlink" Target="consultantplus://offline/ref=67E5947FC935A5A38A2C1C2E5DD18C72AEB77C027CCDF62C8659584BBC150F8C7F73AA1F7BC2644DBB617AB04D191C87F66FDC375567BFC2w7BFJ" TargetMode="External"/><Relationship Id="rId56" Type="http://schemas.openxmlformats.org/officeDocument/2006/relationships/hyperlink" Target="consultantplus://offline/ref=67E5947FC935A5A38A2C1C2E5DD18C72AEB77C027CCDF62C8659584BBC150F8C7F73AA1F7FCB624DB3617AB04D191C87F66FDC375567BFC2w7BFJ" TargetMode="External"/><Relationship Id="rId359" Type="http://schemas.openxmlformats.org/officeDocument/2006/relationships/hyperlink" Target="consultantplus://offline/ref=67E5947FC935A5A38A2C1C2E5DD18C72AEB77C027CCDF62C8659584BBC150F8C7F73AA1F7BC26541B5617AB04D191C87F66FDC375567BFC2w7BFJ" TargetMode="External"/><Relationship Id="rId566" Type="http://schemas.openxmlformats.org/officeDocument/2006/relationships/hyperlink" Target="consultantplus://offline/ref=67E5947FC935A5A38A2C1C2E5DD18C72AEB77C027CCDF62C8659584BBC150F8C7F73AA1F7BCB674ABA617AB04D191C87F66FDC375567BFC2w7BFJ" TargetMode="External"/><Relationship Id="rId773" Type="http://schemas.openxmlformats.org/officeDocument/2006/relationships/hyperlink" Target="consultantplus://offline/ref=67E5947FC935A5A38A2C1C2E5DD18C72AEB77C027CCDF62C8659584BBC150F8C7F73AA1F7EC8664DB0617AB04D191C87F66FDC375567BFC2w7BFJ" TargetMode="External"/><Relationship Id="rId121" Type="http://schemas.openxmlformats.org/officeDocument/2006/relationships/hyperlink" Target="consultantplus://offline/ref=67E5947FC935A5A38A2C1C2E5DD18C72AEB77C027CCDF62C8659584BBC150F8C7F73AA1F7FC8674DBA617AB04D191C87F66FDC375567BFC2w7BFJ" TargetMode="External"/><Relationship Id="rId219" Type="http://schemas.openxmlformats.org/officeDocument/2006/relationships/hyperlink" Target="consultantplus://offline/ref=67E5947FC935A5A38A2C1C2E5DD18C72AEB77C027CCDF62C8659584BBC150F8C7F73AA1F7CCC6349B1617AB04D191C87F66FDC375567BFC2w7BFJ" TargetMode="External"/><Relationship Id="rId426" Type="http://schemas.openxmlformats.org/officeDocument/2006/relationships/hyperlink" Target="consultantplus://offline/ref=67E5947FC935A5A38A2C1C2E5DD18C72AEB77C027CCDF62C8659584BBC150F8C7F73AA1F7BCA614DB6617AB04D191C87F66FDC375567BFC2w7BFJ" TargetMode="External"/><Relationship Id="rId633" Type="http://schemas.openxmlformats.org/officeDocument/2006/relationships/hyperlink" Target="consultantplus://offline/ref=67E5947FC935A5A38A2C1C2E5DD18C72AEB77C027CCDF62C8659584BBC150F8C7F73AA1F7ECA624EB6617AB04D191C87F66FDC375567BFC2w7BFJ" TargetMode="External"/><Relationship Id="rId67" Type="http://schemas.openxmlformats.org/officeDocument/2006/relationships/hyperlink" Target="consultantplus://offline/ref=67E5947FC935A5A38A2C1C2E5DD18C72AEB77C027CCDF62C8659584BBC150F8C7F73AA1F7CCC674CB0617AB04D191C87F66FDC375567BFC2w7BFJ" TargetMode="External"/><Relationship Id="rId272" Type="http://schemas.openxmlformats.org/officeDocument/2006/relationships/hyperlink" Target="consultantplus://offline/ref=67E5947FC935A5A38A2C1C2E5DD18C72AEB77C027CCDF62C8659584BBC150F8C7F73AA1F7FC86641B7617AB04D191C87F66FDC375567BFC2w7BFJ" TargetMode="External"/><Relationship Id="rId577" Type="http://schemas.openxmlformats.org/officeDocument/2006/relationships/hyperlink" Target="consultantplus://offline/ref=67E5947FC935A5A38A2C1C2E5DD18C72AEB77C027CCDF62C8659584BBC150F8C7F73AA1F7BC26440B0617AB04D191C87F66FDC375567BFC2w7BFJ" TargetMode="External"/><Relationship Id="rId700" Type="http://schemas.openxmlformats.org/officeDocument/2006/relationships/hyperlink" Target="consultantplus://offline/ref=67E5947FC935A5A38A2C1C2E5DD18C72AEB77C027CCDF62C8659584BBC150F8C7F73AA1F7BC26040B4617AB04D191C87F66FDC375567BFC2w7BFJ" TargetMode="External"/><Relationship Id="rId132" Type="http://schemas.openxmlformats.org/officeDocument/2006/relationships/hyperlink" Target="consultantplus://offline/ref=67E5947FC935A5A38A2C1C2E5DD18C72AEB77C027CCDF62C8659584BBC150F8C7F73AA1F7CCC6240B0617AB04D191C87F66FDC375567BFC2w7BFJ" TargetMode="External"/><Relationship Id="rId784" Type="http://schemas.openxmlformats.org/officeDocument/2006/relationships/hyperlink" Target="consultantplus://offline/ref=67E5947FC935A5A38A2C1C2E5DD18C72AEB77C027CCDF62C8659584BBC150F8C7F73AA1F7ECC6148BB617AB04D191C87F66FDC375567BFC2w7BFJ" TargetMode="External"/><Relationship Id="rId437" Type="http://schemas.openxmlformats.org/officeDocument/2006/relationships/hyperlink" Target="consultantplus://offline/ref=67E5947FC935A5A38A2C1C2E5DD18C72AEB77C027CCDF62C8659584BBC150F8C7F73AA1F7BC2654DBA617AB04D191C87F66FDC375567BFC2w7BFJ" TargetMode="External"/><Relationship Id="rId644" Type="http://schemas.openxmlformats.org/officeDocument/2006/relationships/hyperlink" Target="consultantplus://offline/ref=67E5947FC935A5A38A2C1C2E5DD18C72AEB77C027CCDF62C8659584BBC150F8C7F73AA1F7BCE614FBB617AB04D191C87F66FDC375567BFC2w7BFJ" TargetMode="External"/><Relationship Id="rId283" Type="http://schemas.openxmlformats.org/officeDocument/2006/relationships/hyperlink" Target="consultantplus://offline/ref=67E5947FC935A5A38A2C1C2E5DD18C72AEB77C027CCDF62C8659584BBC150F8C7F73AA1F7FCB6D4BB2617AB04D191C87F66FDC375567BFC2w7BFJ" TargetMode="External"/><Relationship Id="rId490" Type="http://schemas.openxmlformats.org/officeDocument/2006/relationships/hyperlink" Target="consultantplus://offline/ref=67E5947FC935A5A38A2C1C2E5DD18C72AEB77C027CCDF62C8659584BBC150F8C7F73AA1F7BCB674EB3617AB04D191C87F66FDC375567BFC2w7BFJ" TargetMode="External"/><Relationship Id="rId504" Type="http://schemas.openxmlformats.org/officeDocument/2006/relationships/hyperlink" Target="consultantplus://offline/ref=67E5947FC935A5A38A2C1C2E5DD18C72AEB77C027CCDF62C8659584BBC150F8C7F73AA1F7BC26440B1617AB04D191C87F66FDC375567BFC2w7BFJ" TargetMode="External"/><Relationship Id="rId711" Type="http://schemas.openxmlformats.org/officeDocument/2006/relationships/hyperlink" Target="consultantplus://offline/ref=67E5947FC935A5A38A2C1C2E5DD18C72AEB77C027CCDF62C8659584BBC150F8C7F73AA1F7ECD614EB1617AB04D191C87F66FDC375567BFC2w7BFJ" TargetMode="External"/><Relationship Id="rId78" Type="http://schemas.openxmlformats.org/officeDocument/2006/relationships/hyperlink" Target="consultantplus://offline/ref=67E5947FC935A5A38A2C1C2E5DD18C72AEB77C027CCDF62C8659584BBC150F8C7F73AA1F7CCC6649B7617AB04D191C87F66FDC375567BFC2w7BFJ" TargetMode="External"/><Relationship Id="rId143" Type="http://schemas.openxmlformats.org/officeDocument/2006/relationships/hyperlink" Target="consultantplus://offline/ref=67E5947FC935A5A38A2C1C2E5DD18C72AEB77C027CCDF62C8659584BBC150F8C7F73AA1F7FCB6D49B5617AB04D191C87F66FDC375567BFC2w7BFJ" TargetMode="External"/><Relationship Id="rId350" Type="http://schemas.openxmlformats.org/officeDocument/2006/relationships/hyperlink" Target="consultantplus://offline/ref=67E5947FC935A5A38A2C1C2E5DD18C72AEB77C027CCDF62C8659584BBC150F8C7F73AA1F7BC36148B3617AB04D191C87F66FDC375567BFC2w7BFJ" TargetMode="External"/><Relationship Id="rId588" Type="http://schemas.openxmlformats.org/officeDocument/2006/relationships/hyperlink" Target="consultantplus://offline/ref=67E5947FC935A5A38A2C1C2E5DD18C72AEB77C027CCDF62C8659584BBC150F8C7F73AA1F7FCD6049BA617AB04D191C87F66FDC375567BFC2w7BFJ" TargetMode="External"/><Relationship Id="rId795" Type="http://schemas.openxmlformats.org/officeDocument/2006/relationships/hyperlink" Target="consultantplus://offline/ref=67E5947FC935A5A38A2C1C2E5DD18C72AEB77C027CCDF62C8659584BBC150F8C7F73AA1F7BC26149BB617AB04D191C87F66FDC375567BFC2w7BFJ" TargetMode="External"/><Relationship Id="rId809" Type="http://schemas.openxmlformats.org/officeDocument/2006/relationships/hyperlink" Target="consultantplus://offline/ref=67E5947FC935A5A38A2C1C2E5DD18C72AEB77C027CCDF62C8659584BBC150F8C7F73AA1F7BC2664BB0617AB04D191C87F66FDC375567BFC2w7BFJ" TargetMode="External"/><Relationship Id="rId9" Type="http://schemas.openxmlformats.org/officeDocument/2006/relationships/header" Target="header1.xml"/><Relationship Id="rId210" Type="http://schemas.openxmlformats.org/officeDocument/2006/relationships/hyperlink" Target="consultantplus://offline/ref=67E5947FC935A5A38A2C1C2E5DD18C72AEB77C027CCDF62C8659584BBC150F8C7F73AA1F7FC86540B6617AB04D191C87F66FDC375567BFC2w7BFJ" TargetMode="External"/><Relationship Id="rId448" Type="http://schemas.openxmlformats.org/officeDocument/2006/relationships/hyperlink" Target="consultantplus://offline/ref=67E5947FC935A5A38A2C1C2E5DD18C72AEB77C027CCDF62C8659584BBC150F8C7F73AA1F7BC2654EB6617AB04D191C87F66FDC375567BFC2w7BFJ" TargetMode="External"/><Relationship Id="rId655" Type="http://schemas.openxmlformats.org/officeDocument/2006/relationships/hyperlink" Target="consultantplus://offline/ref=67E5947FC935A5A38A2C1C2E5DD18C72AEB77C027CCDF62C8659584BBC150F8C7F73AA1F7BC26D40B3617AB04D191C87F66FDC375567BFC2w7BFJ" TargetMode="External"/><Relationship Id="rId294" Type="http://schemas.openxmlformats.org/officeDocument/2006/relationships/hyperlink" Target="consultantplus://offline/ref=67E5947FC935A5A38A2C1C2E5DD18C72AEB77C027CCDF62C8659584BBC150F8C7F73AA1F7FC8654EB1617AB04D191C87F66FDC375567BFC2w7BFJ" TargetMode="External"/><Relationship Id="rId308" Type="http://schemas.openxmlformats.org/officeDocument/2006/relationships/hyperlink" Target="consultantplus://offline/ref=67E5947FC935A5A38A2C1C2E5DD18C72AEB77C027CCDF62C8659584BBC150F8C7F73AA1F7FC86449B1617AB04D191C87F66FDC375567BFC2w7BFJ" TargetMode="External"/><Relationship Id="rId515" Type="http://schemas.openxmlformats.org/officeDocument/2006/relationships/hyperlink" Target="consultantplus://offline/ref=67E5947FC935A5A38A2C1C2E5DD18C72AEB77C027CCDF62C8659584BBC150F8C7F73AA1F7BCE674EB0617AB04D191C87F66FDC375567BFC2w7BFJ" TargetMode="External"/><Relationship Id="rId722" Type="http://schemas.openxmlformats.org/officeDocument/2006/relationships/hyperlink" Target="consultantplus://offline/ref=67E5947FC935A5A38A2C1C2E5DD18C72AEB77C027CCDF62C8659584BBC150F8C7F73AA1F7EC26D4FB0617AB04D191C87F66FDC375567BFC2w7BFJ" TargetMode="External"/><Relationship Id="rId89" Type="http://schemas.openxmlformats.org/officeDocument/2006/relationships/hyperlink" Target="consultantplus://offline/ref=67E5947FC935A5A38A2C1C2E5DD18C72AEB77C027CCDF62C8659584BBC150F8C7F73AA1F7CCC614DB3617AB04D191C87F66FDC375567BFC2w7BFJ" TargetMode="External"/><Relationship Id="rId154" Type="http://schemas.openxmlformats.org/officeDocument/2006/relationships/hyperlink" Target="consultantplus://offline/ref=67E5947FC935A5A38A2C1C2E5DD18C72AEB77C027CCDF62C8659584BBC150F8C7F73AA1F7FC86548B6617AB04D191C87F66FDC375567BFC2w7BFJ" TargetMode="External"/><Relationship Id="rId361" Type="http://schemas.openxmlformats.org/officeDocument/2006/relationships/hyperlink" Target="consultantplus://offline/ref=67E5947FC935A5A38A2C1C2E5DD18C72AEB77C027CCDF62C8659584BBC150F8C7F73AA1F7BCA664EB6617AB04D191C87F66FDC375567BFC2w7BFJ" TargetMode="External"/><Relationship Id="rId599" Type="http://schemas.openxmlformats.org/officeDocument/2006/relationships/hyperlink" Target="consultantplus://offline/ref=67E5947FC935A5A38A2C1C2E5DD18C72AEB77C027CCDF62C8659584BBC150F8C7F73AA1F7BCB674FBA617AB04D191C87F66FDC375567BFC2w7BFJ" TargetMode="External"/><Relationship Id="rId459" Type="http://schemas.openxmlformats.org/officeDocument/2006/relationships/hyperlink" Target="consultantplus://offline/ref=67E5947FC935A5A38A2C1C2E5DD18C72AEB77C027CCDF62C8659584BBC150F8C7F73AA1F7BC9664EB5617AB04D191C87F66FDC375567BFC2w7BFJ" TargetMode="External"/><Relationship Id="rId666" Type="http://schemas.openxmlformats.org/officeDocument/2006/relationships/hyperlink" Target="consultantplus://offline/ref=67E5947FC935A5A38A2C1C2E5DD18C72AEB77C027CCDF62C8659584BBC150F8C7F73AA1F7BC26548B3617AB04D191C87F66FDC375567BFC2w7BFJ" TargetMode="External"/><Relationship Id="rId16" Type="http://schemas.openxmlformats.org/officeDocument/2006/relationships/hyperlink" Target="consultantplus://offline/ref=67E5947FC935A5A38A2C1C2E5DD18C72AEB77C027CCDF62C8659584BBC150F8C7F73AA1F7CCC6541B7617AB04D191C87F66FDC375567BFC2w7BFJ" TargetMode="External"/><Relationship Id="rId221" Type="http://schemas.openxmlformats.org/officeDocument/2006/relationships/hyperlink" Target="consultantplus://offline/ref=67E5947FC935A5A38A2C1C2E5DD18C72AEB77C027CCDF62C8659584BBC150F8C7F73AA1F7CCC634FB6617AB04D191C87F66FDC375567BFC2w7BFJ" TargetMode="External"/><Relationship Id="rId319" Type="http://schemas.openxmlformats.org/officeDocument/2006/relationships/hyperlink" Target="consultantplus://offline/ref=67E5947FC935A5A38A2C1C2E5DD18C72AEB77C027CCDF62C8659584BBC150F8C7F73AA1F7FC8664CB2617AB04D191C87F66FDC375567BFC2w7BFJ" TargetMode="External"/><Relationship Id="rId526" Type="http://schemas.openxmlformats.org/officeDocument/2006/relationships/hyperlink" Target="consultantplus://offline/ref=67E5947FC935A5A38A2C1C2E5DD18C72AEB77C027CCDF62C8659584BBC150F8C7F73AA1F7BCB6548B0617AB04D191C87F66FDC375567BFC2w7BFJ" TargetMode="External"/><Relationship Id="rId733" Type="http://schemas.openxmlformats.org/officeDocument/2006/relationships/hyperlink" Target="consultantplus://offline/ref=67E5947FC935A5A38A2C1C2E5DD18C72AEB77C027CCDF62C8659584BBC150F8C7F73AA1F7ECF634CB6617AB04D191C87F66FDC375567BFC2w7BFJ" TargetMode="External"/><Relationship Id="rId165" Type="http://schemas.openxmlformats.org/officeDocument/2006/relationships/hyperlink" Target="consultantplus://offline/ref=67E5947FC935A5A38A2C1C2E5DD18C72AEB77C027CCDF62C8659584BBC150F8C7F73AA1F7FC8644FB6617AB04D191C87F66FDC375567BFC2w7BFJ" TargetMode="External"/><Relationship Id="rId372" Type="http://schemas.openxmlformats.org/officeDocument/2006/relationships/hyperlink" Target="consultantplus://offline/ref=67E5947FC935A5A38A2C1C2E5DD18C72AEB77C027CCDF62C8659584BBC150F8C7F73AA1F7BCA614CB3617AB04D191C87F66FDC375567BFC2w7BFJ" TargetMode="External"/><Relationship Id="rId677" Type="http://schemas.openxmlformats.org/officeDocument/2006/relationships/hyperlink" Target="consultantplus://offline/ref=67E5947FC935A5A38A2C1C2E5DD18C72AEB77C027CCDF62C8659584BBC150F8C7F73AA1F7ECD6D41B5617AB04D191C87F66FDC375567BFC2w7BFJ" TargetMode="External"/><Relationship Id="rId800" Type="http://schemas.openxmlformats.org/officeDocument/2006/relationships/hyperlink" Target="consultantplus://offline/ref=67E5947FC935A5A38A2C1C2E5DD18C72AEB77C027CCDF62C8659584BBC150F8C7F73AA1F7ACC664FB6617AB04D191C87F66FDC375567BFC2w7BFJ" TargetMode="External"/><Relationship Id="rId232" Type="http://schemas.openxmlformats.org/officeDocument/2006/relationships/hyperlink" Target="consultantplus://offline/ref=67E5947FC935A5A38A2C1C2E5DD18C72AEB77C027CCDF62C8659584BBC150F8C7F73AA1F7FCB6D49B5617AB04D191C87F66FDC375567BFC2w7BFJ" TargetMode="External"/><Relationship Id="rId27" Type="http://schemas.openxmlformats.org/officeDocument/2006/relationships/hyperlink" Target="consultantplus://offline/ref=67E5947FC935A5A38A2C1C2E5DD18C72AEB77C027CCDF62C8659584BBC150F8C7F73AA1F7CCC6449B3617AB04D191C87F66FDC375567BFC2w7BFJ" TargetMode="External"/><Relationship Id="rId537" Type="http://schemas.openxmlformats.org/officeDocument/2006/relationships/hyperlink" Target="consultantplus://offline/ref=67E5947FC935A5A38A2C1C2E5DD18C72AEB77C027CCDF62C8659584BBC150F8C7F73AA1F7BCB6549B4617AB04D191C87F66FDC375567BFC2w7BFJ" TargetMode="External"/><Relationship Id="rId744" Type="http://schemas.openxmlformats.org/officeDocument/2006/relationships/hyperlink" Target="consultantplus://offline/ref=67E5947FC935A5A38A2C1C2E5DD18C72AEB77C027CCDF62C8659584BBC150F8C7F73AA1F7ECB674FB6617AB04D191C87F66FDC375567BFC2w7BFJ" TargetMode="External"/><Relationship Id="rId80" Type="http://schemas.openxmlformats.org/officeDocument/2006/relationships/hyperlink" Target="consultantplus://offline/ref=67E5947FC935A5A38A2C1C2E5DD18C72AEB77C027CCDF62C8659584BBC150F8C7F73AA1F7CCC634FBA617AB04D191C87F66FDC375567BFC2w7BFJ" TargetMode="External"/><Relationship Id="rId176" Type="http://schemas.openxmlformats.org/officeDocument/2006/relationships/hyperlink" Target="consultantplus://offline/ref=67E5947FC935A5A38A2C1C2E5DD18C72AEB77C027CCDF62C8659584BBC150F8C7F73AA1F7FC8664BB6617AB04D191C87F66FDC375567BFC2w7BFJ" TargetMode="External"/><Relationship Id="rId383" Type="http://schemas.openxmlformats.org/officeDocument/2006/relationships/hyperlink" Target="consultantplus://offline/ref=67E5947FC935A5A38A2C1C2E5DD18C72AEB77C027CCDF62C8659584BBC150F8C7F73AA1F7BCA674DB5617AB04D191C87F66FDC375567BFC2w7BFJ" TargetMode="External"/><Relationship Id="rId590" Type="http://schemas.openxmlformats.org/officeDocument/2006/relationships/hyperlink" Target="consultantplus://offline/ref=67E5947FC935A5A38A2C1C2E5DD18C72AEB77C027CCDF62C8659584BBC150F8C7F73AA1F7BCB6741B4617AB04D191C87F66FDC375567BFC2w7BFJ" TargetMode="External"/><Relationship Id="rId604" Type="http://schemas.openxmlformats.org/officeDocument/2006/relationships/hyperlink" Target="consultantplus://offline/ref=67E5947FC935A5A38A2C1C2E5DD18C72AEB77C027CCDF62C8659584BBC150F8C7F73AA1F7BCB6741B2617AB04D191C87F66FDC375567BFC2w7BFJ" TargetMode="External"/><Relationship Id="rId811" Type="http://schemas.openxmlformats.org/officeDocument/2006/relationships/hyperlink" Target="consultantplus://offline/ref=67E5947FC935A5A38A2C1C2E5DD18C72AEB77C027CCDF62C8659584BBC150F8C7F73AA1F7EC86549B7617AB04D191C87F66FDC375567BFC2w7BFJ" TargetMode="External"/><Relationship Id="rId243" Type="http://schemas.openxmlformats.org/officeDocument/2006/relationships/hyperlink" Target="consultantplus://offline/ref=67E5947FC935A5A38A2C1C2E5DD18C72AEB77C027CCDF62C8659584BBC150F8C7F73AA1F7FC8654BB6617AB04D191C87F66FDC375567BFC2w7BFJ" TargetMode="External"/><Relationship Id="rId450" Type="http://schemas.openxmlformats.org/officeDocument/2006/relationships/hyperlink" Target="consultantplus://offline/ref=67E5947FC935A5A38A2C1C2E5DD18C72AEB77C027CCDF62C8659584BBC150F8C7F73AA1F7BC2654EBB617AB04D191C87F66FDC375567BFC2w7BFJ" TargetMode="External"/><Relationship Id="rId688" Type="http://schemas.openxmlformats.org/officeDocument/2006/relationships/hyperlink" Target="consultantplus://offline/ref=67E5947FC935A5A38A2C1C2E5DD18C72AEB77C027CCDF62C8659584BBC150F8C7F73AA1F7ECF6D4BB2617AB04D191C87F66FDC375567BFC2w7BFJ" TargetMode="External"/><Relationship Id="rId38" Type="http://schemas.openxmlformats.org/officeDocument/2006/relationships/hyperlink" Target="consultantplus://offline/ref=67E5947FC935A5A38A2C1C2E5DD18C72AEB77C027CCDF62C8659584BBC150F8C7F73AA1F7CCC674BB7617AB04D191C87F66FDC375567BFC2w7BFJ" TargetMode="External"/><Relationship Id="rId103" Type="http://schemas.openxmlformats.org/officeDocument/2006/relationships/hyperlink" Target="consultantplus://offline/ref=67E5947FC935A5A38A2C1C2E5DD18C72AEB77C027CCDF62C8659584BBC150F8C7F73AA1F7FC8644AB7617AB04D191C87F66FDC375567BFC2w7BFJ" TargetMode="External"/><Relationship Id="rId310" Type="http://schemas.openxmlformats.org/officeDocument/2006/relationships/hyperlink" Target="consultantplus://offline/ref=67E5947FC935A5A38A2C1C2E5DD18C72AEB77C027CCDF62C8659584BBC150F8C7F73AA1F7FC86448B1617AB04D191C87F66FDC375567BFC2w7BFJ" TargetMode="External"/><Relationship Id="rId548" Type="http://schemas.openxmlformats.org/officeDocument/2006/relationships/hyperlink" Target="consultantplus://offline/ref=67E5947FC935A5A38A2C1C2E5DD18C72AEB77C027CCDF62C8659584BBC150F8C7F73AA1F7BCB6548B0617AB04D191C87F66FDC375567BFC2w7BFJ" TargetMode="External"/><Relationship Id="rId755" Type="http://schemas.openxmlformats.org/officeDocument/2006/relationships/hyperlink" Target="consultantplus://offline/ref=67E5947FC935A5A38A2C1C2E5DD18C72AEB77C027CCDF62C8659584BBC150F8C7F73AA1F7ECF604BB3617AB04D191C87F66FDC375567BFC2w7BFJ" TargetMode="External"/><Relationship Id="rId91" Type="http://schemas.openxmlformats.org/officeDocument/2006/relationships/hyperlink" Target="consultantplus://offline/ref=67E5947FC935A5A38A2C1C2E5DD18C72AEB77C027CCDF62C8659584BBC150F8C7F73AA1F7CCC6641B1617AB04D191C87F66FDC375567BFC2w7BFJ" TargetMode="External"/><Relationship Id="rId187" Type="http://schemas.openxmlformats.org/officeDocument/2006/relationships/hyperlink" Target="consultantplus://offline/ref=67E5947FC935A5A38A2C1C2E5DD18C72AEB77C027CCDF62C8659584BBC150F8C7F73AA1F7FCB6D4BB2617AB04D191C87F66FDC375567BFC2w7BFJ" TargetMode="External"/><Relationship Id="rId394" Type="http://schemas.openxmlformats.org/officeDocument/2006/relationships/hyperlink" Target="consultantplus://offline/ref=67E5947FC935A5A38A2C1C2E5DD18C72AEB77C027CCDF62C8659584BBC150F8C7F73AA1F7ACA6548BA617AB04D191C87F66FDC375567BFC2w7BFJ" TargetMode="External"/><Relationship Id="rId408" Type="http://schemas.openxmlformats.org/officeDocument/2006/relationships/hyperlink" Target="consultantplus://offline/ref=67E5947FC935A5A38A2C1C2E5DD18C72AEB77C027CCDF62C8659584BBC150F8C7F73AA1F7AC96540BB617AB04D191C87F66FDC375567BFC2w7BFJ" TargetMode="External"/><Relationship Id="rId615" Type="http://schemas.openxmlformats.org/officeDocument/2006/relationships/hyperlink" Target="consultantplus://offline/ref=67E5947FC935A5A38A2C1C2E5DD18C72AEB77C027CCDF62C8659584BBC150F8C7F73AA1F7FCD614CB3617AB04D191C87F66FDC375567BFC2w7BFJ" TargetMode="External"/><Relationship Id="rId822" Type="http://schemas.openxmlformats.org/officeDocument/2006/relationships/hyperlink" Target="consultantplus://offline/ref=67E5947FC935A5A38A2C1C2E5DD18C72AEB77C027CCDF62C8659584BBC150F8C7F73AA1F7BCF6648B4617AB04D191C87F66FDC375567BFC2w7BFJ" TargetMode="External"/><Relationship Id="rId254" Type="http://schemas.openxmlformats.org/officeDocument/2006/relationships/hyperlink" Target="consultantplus://offline/ref=67E5947FC935A5A38A2C1C2E5DD18C72AEB77C027CCDF62C8659584BBC150F8C7F73AA1F7FC86740B7617AB04D191C87F66FDC375567BFC2w7BFJ" TargetMode="External"/><Relationship Id="rId699" Type="http://schemas.openxmlformats.org/officeDocument/2006/relationships/hyperlink" Target="consultantplus://offline/ref=67E5947FC935A5A38A2C1C2E5DD18C72AEB77C027CCDF62C8659584BBC150F8C7F73AA1F7BC26040B6617AB04D191C87F66FDC375567BFC2w7BFJ" TargetMode="External"/><Relationship Id="rId49" Type="http://schemas.openxmlformats.org/officeDocument/2006/relationships/hyperlink" Target="consultantplus://offline/ref=67E5947FC935A5A38A2C1C2E5DD18C72AEB77C027CCDF62C8659584BBC150F8C7F73AA1F7FC8654BB6617AB04D191C87F66FDC375567BFC2w7BFJ" TargetMode="External"/><Relationship Id="rId114" Type="http://schemas.openxmlformats.org/officeDocument/2006/relationships/hyperlink" Target="consultantplus://offline/ref=67E5947FC935A5A38A2C1C2E5DD18C72AEB77C027CCDF62C8659584BBC150F8C7F73AA1F7FCB624EB4617AB04D191C87F66FDC375567BFC2w7BFJ" TargetMode="External"/><Relationship Id="rId461" Type="http://schemas.openxmlformats.org/officeDocument/2006/relationships/hyperlink" Target="consultantplus://offline/ref=67E5947FC935A5A38A2C1C2E5DD18C72AEB77C027CCDF62C8659584BBC150F8C7F73AA1F7BC96641B1617AB04D191C87F66FDC375567BFC2w7BFJ" TargetMode="External"/><Relationship Id="rId559" Type="http://schemas.openxmlformats.org/officeDocument/2006/relationships/hyperlink" Target="consultantplus://offline/ref=67E5947FC935A5A38A2C1C2E5DD18C72AEB77C027CCDF62C8659584BBC150F8C7F73AA1F7FCD674FB5617AB04D191C87F66FDC375567BFC2w7BFJ" TargetMode="External"/><Relationship Id="rId766" Type="http://schemas.openxmlformats.org/officeDocument/2006/relationships/hyperlink" Target="consultantplus://offline/ref=67E5947FC935A5A38A2C1C2E5DD18C72AEB77C027CCDF62C8659584BBC150F8C7F73AA1F7BCF6249B3617AB04D191C87F66FDC375567BFC2w7BFJ" TargetMode="External"/><Relationship Id="rId198" Type="http://schemas.openxmlformats.org/officeDocument/2006/relationships/hyperlink" Target="consultantplus://offline/ref=67E5947FC935A5A38A2C1C2E5DD18C72AEB77C027CCDF62C8659584BBC150F8C7F73AA1F7FC8654EB1617AB04D191C87F66FDC375567BFC2w7BFJ" TargetMode="External"/><Relationship Id="rId321" Type="http://schemas.openxmlformats.org/officeDocument/2006/relationships/hyperlink" Target="consultantplus://offline/ref=67E5947FC935A5A38A2C1C2E5DD18C72AEB77C027CCDF62C8659584BBC150F8C7F73AA1F7FC8664EB2617AB04D191C87F66FDC375567BFC2w7BFJ" TargetMode="External"/><Relationship Id="rId419" Type="http://schemas.openxmlformats.org/officeDocument/2006/relationships/hyperlink" Target="consultantplus://offline/ref=67E5947FC935A5A38A2C1C2E5DD18C72AEB77C027CCDF62C8659584BBC150F8C7F73AA1F7BCA664EB4617AB04D191C87F66FDC375567BFC2w7BFJ" TargetMode="External"/><Relationship Id="rId626" Type="http://schemas.openxmlformats.org/officeDocument/2006/relationships/hyperlink" Target="consultantplus://offline/ref=67E5947FC935A5A38A2C1C2E5DD18C72AEB77C027CCDF62C8659584BBC150F8C7F73AA1F7ECB6148B5617AB04D191C87F66FDC375567BFC2w7BFJ" TargetMode="External"/><Relationship Id="rId265" Type="http://schemas.openxmlformats.org/officeDocument/2006/relationships/hyperlink" Target="consultantplus://offline/ref=67E5947FC935A5A38A2C1C2E5DD18C72AEB77C027CCDF62C8659584BBC150F8C7F73AA1F7CCC6349B1617AB04D191C87F66FDC375567BFC2w7BFJ" TargetMode="External"/><Relationship Id="rId472" Type="http://schemas.openxmlformats.org/officeDocument/2006/relationships/hyperlink" Target="consultantplus://offline/ref=67E5947FC935A5A38A2C1C2E5DD18C72AEB77C027CCDF62C8659584BBC150F8C7F73AA1F7BCB6540B1617AB04D191C87F66FDC375567BFC2w7BFJ" TargetMode="External"/><Relationship Id="rId125" Type="http://schemas.openxmlformats.org/officeDocument/2006/relationships/hyperlink" Target="consultantplus://offline/ref=67E5947FC935A5A38A2C1C2E5DD18C72AEB77C027CCDF62C8659584BBC150F8C7F73AA1F7FC86148B5617AB04D191C87F66FDC375567BFC2w7BFJ" TargetMode="External"/><Relationship Id="rId332" Type="http://schemas.openxmlformats.org/officeDocument/2006/relationships/hyperlink" Target="consultantplus://offline/ref=67E5947FC935A5A38A2C1C2E5DD18C72AEB77C027CCDF62C8659584BBC150F8C7F73AA1F7BCA624AB4617AB04D191C87F66FDC375567BFC2w7BFJ" TargetMode="External"/><Relationship Id="rId777" Type="http://schemas.openxmlformats.org/officeDocument/2006/relationships/hyperlink" Target="consultantplus://offline/ref=67E5947FC935A5A38A2C1C2E5DD18C72AEB77C027CCDF62C8659584BBC150F8C7F73AA1F7BCF6049B4617AB04D191C87F66FDC375567BFC2w7BFJ" TargetMode="External"/><Relationship Id="rId637" Type="http://schemas.openxmlformats.org/officeDocument/2006/relationships/hyperlink" Target="consultantplus://offline/ref=67E5947FC935A5A38A2C1C2E5DD18C72AEB77C027CCDF62C8659584BBC150F8C7F73AA1F7BCE604DB1617AB04D191C87F66FDC375567BFC2w7BFJ" TargetMode="External"/><Relationship Id="rId276" Type="http://schemas.openxmlformats.org/officeDocument/2006/relationships/hyperlink" Target="consultantplus://offline/ref=67E5947FC935A5A38A2C1C2E5DD18C72AEB77C027CCDF62C8659584BBC150F8C7F73AA1F7FCB6340B0617AB04D191C87F66FDC375567BFC2w7BFJ" TargetMode="External"/><Relationship Id="rId483" Type="http://schemas.openxmlformats.org/officeDocument/2006/relationships/hyperlink" Target="consultantplus://offline/ref=67E5947FC935A5A38A2C1C2E5DD18C72AEB77C027CCDF62C8659584BBC150F8C7F73AA1F7BCB644CB2617AB04D191C87F66FDC375567BFC2w7BFJ" TargetMode="External"/><Relationship Id="rId690" Type="http://schemas.openxmlformats.org/officeDocument/2006/relationships/hyperlink" Target="consultantplus://offline/ref=67E5947FC935A5A38A2C1C2E5DD18C72AEB77C027CCDF62C8659584BBC150F8C7F73AA1F7CC36348B6617AB04D191C87F66FDC375567BFC2w7BFJ" TargetMode="External"/><Relationship Id="rId704" Type="http://schemas.openxmlformats.org/officeDocument/2006/relationships/hyperlink" Target="consultantplus://offline/ref=67E5947FC935A5A38A2C1C2E5DD18C72AEB77C027CCDF62C8659584BBC150F8C7F73AA1F7BCE6641B4617AB04D191C87F66FDC375567BFC2w7BFJ" TargetMode="External"/><Relationship Id="rId40" Type="http://schemas.openxmlformats.org/officeDocument/2006/relationships/hyperlink" Target="consultantplus://offline/ref=67E5947FC935A5A38A2C1C2E5DD18C72AEB77C027CCDF62C8659584BBC150F8C7F73AA1F7CCC674BB4617AB04D191C87F66FDC375567BFC2w7BFJ" TargetMode="External"/><Relationship Id="rId136" Type="http://schemas.openxmlformats.org/officeDocument/2006/relationships/hyperlink" Target="consultantplus://offline/ref=67E5947FC935A5A38A2C1C2E5DD18C72AEB77C027CCDF62C8659584BBC150F8C7F73AA1F7FCB604EB7617AB04D191C87F66FDC375567BFC2w7BFJ" TargetMode="External"/><Relationship Id="rId343" Type="http://schemas.openxmlformats.org/officeDocument/2006/relationships/hyperlink" Target="consultantplus://offline/ref=67E5947FC935A5A38A2C1C2E5DD18C72AEB77C027CCDF62C8659584BBC150F8C7F73AA1F7CCD654AB5617AB04D191C87F66FDC375567BFC2w7BFJ" TargetMode="External"/><Relationship Id="rId550" Type="http://schemas.openxmlformats.org/officeDocument/2006/relationships/hyperlink" Target="consultantplus://offline/ref=67E5947FC935A5A38A2C1C2E5DD18C72AEB77C027CCDF62C8659584BBC150F8C7F73AA1F7BCA6C41BA617AB04D191C87F66FDC375567BFC2w7BFJ" TargetMode="External"/><Relationship Id="rId788" Type="http://schemas.openxmlformats.org/officeDocument/2006/relationships/hyperlink" Target="consultantplus://offline/ref=67E5947FC935A5A38A2C1C2E5DD18C72AEB77C027CCDF62C8659584BBC150F8C7F73AA1F7BCF6C4EB3617AB04D191C87F66FDC375567BFC2w7BFJ" TargetMode="External"/><Relationship Id="rId203" Type="http://schemas.openxmlformats.org/officeDocument/2006/relationships/hyperlink" Target="consultantplus://offline/ref=67E5947FC935A5A38A2C1C2E5DD18C72AEB77C027CCDF62C8659584BBC150F8C7F73AA1F7FC8644CB4617AB04D191C87F66FDC375567BFC2w7BFJ" TargetMode="External"/><Relationship Id="rId648" Type="http://schemas.openxmlformats.org/officeDocument/2006/relationships/hyperlink" Target="consultantplus://offline/ref=67E5947FC935A5A38A2C1C2E5DD18C72AEB77C027CCDF62C8659584BBC150F8C7F73AA1F7BC26341B0617AB04D191C87F66FDC375567BFC2w7BFJ" TargetMode="External"/><Relationship Id="rId287" Type="http://schemas.openxmlformats.org/officeDocument/2006/relationships/hyperlink" Target="consultantplus://offline/ref=67E5947FC935A5A38A2C1C2E5DD18C72AEB77C027CCDF62C8659584BBC150F8C7F73AA1F7FCB6D4CB1617AB04D191C87F66FDC375567BFC2w7BFJ" TargetMode="External"/><Relationship Id="rId410" Type="http://schemas.openxmlformats.org/officeDocument/2006/relationships/hyperlink" Target="consultantplus://offline/ref=67E5947FC935A5A38A2C1C2E5DD18C72AEB77C027CCDF62C8659584BBC150F8C7F73AA1F7CCC664AB4617AB04D191C87F66FDC375567BFC2w7BFJ" TargetMode="External"/><Relationship Id="rId494" Type="http://schemas.openxmlformats.org/officeDocument/2006/relationships/hyperlink" Target="consultantplus://offline/ref=67E5947FC935A5A38A2C1C2E5DD18C72AEB77C027CCDF62C8659584BBC150F8C7F73AA1F7BCB6741B2617AB04D191C87F66FDC375567BFC2w7BFJ" TargetMode="External"/><Relationship Id="rId508" Type="http://schemas.openxmlformats.org/officeDocument/2006/relationships/hyperlink" Target="consultantplus://offline/ref=67E5947FC935A5A38A2C1C2E5DD18C72AEB77C027CCDF62C8659584BBC150F8C7F73AA1F7BCE674FB3617AB04D191C87F66FDC375567BFC2w7BFJ" TargetMode="External"/><Relationship Id="rId715" Type="http://schemas.openxmlformats.org/officeDocument/2006/relationships/hyperlink" Target="consultantplus://offline/ref=67E5947FC935A5A38A2C1C2E5DD18C72AEB77C027CCDF62C8659584BBC150F8C7F73AA1F7ECD604EB1617AB04D191C87F66FDC375567BFC2w7BFJ" TargetMode="External"/><Relationship Id="rId147" Type="http://schemas.openxmlformats.org/officeDocument/2006/relationships/hyperlink" Target="consultantplus://offline/ref=67E5947FC935A5A38A2C1C2E5DD18C72AEB77C027CCDF62C8659584BBC150F8C7F73AA1F7FCB6D4CB0617AB04D191C87F66FDC375567BFC2w7BFJ" TargetMode="External"/><Relationship Id="rId354" Type="http://schemas.openxmlformats.org/officeDocument/2006/relationships/hyperlink" Target="consultantplus://offline/ref=67E5947FC935A5A38A2C1C2E5DD18C72AEB77C027CCDF62C8659584BBC150F8C7F73AA1F7CCD6548BA617AB04D191C87F66FDC375567BFC2w7BFJ" TargetMode="External"/><Relationship Id="rId799" Type="http://schemas.openxmlformats.org/officeDocument/2006/relationships/hyperlink" Target="consultantplus://offline/ref=67E5947FC935A5A38A2C1C2E5DD18C72AEB77C027CCDF62C8659584BBC150F8C7F73AA1F7ACC664FB7617AB04D191C87F66FDC375567BFC2w7BFJ" TargetMode="External"/><Relationship Id="rId51" Type="http://schemas.openxmlformats.org/officeDocument/2006/relationships/hyperlink" Target="consultantplus://offline/ref=67E5947FC935A5A38A2C1C2E5DD18C72AEB77C027CCDF62C8659584BBC150F8C7F73AA1F7FC8674DBB617AB04D191C87F66FDC375567BFC2w7BFJ" TargetMode="External"/><Relationship Id="rId561" Type="http://schemas.openxmlformats.org/officeDocument/2006/relationships/hyperlink" Target="consultantplus://offline/ref=67E5947FC935A5A38A2C1C2E5DD18C72AEB77C027CCDF62C8659584BBC150F8C7F73AA1F7BCA6C40B2617AB04D191C87F66FDC375567BFC2w7BFJ" TargetMode="External"/><Relationship Id="rId659" Type="http://schemas.openxmlformats.org/officeDocument/2006/relationships/hyperlink" Target="consultantplus://offline/ref=67E5947FC935A5A38A2C1C2E5DD18C72AEB77C027CCDF62C8659584BBC150F8C7F73AA1F7ECD6C48BA617AB04D191C87F66FDC375567BFC2w7BFJ" TargetMode="External"/><Relationship Id="rId214" Type="http://schemas.openxmlformats.org/officeDocument/2006/relationships/hyperlink" Target="consultantplus://offline/ref=67E5947FC935A5A38A2C1C2E5DD18C72AEB77C027CCDF62C8659584BBC150F8C7F73AA1F7FC86448B1617AB04D191C87F66FDC375567BFC2w7BFJ" TargetMode="External"/><Relationship Id="rId298" Type="http://schemas.openxmlformats.org/officeDocument/2006/relationships/hyperlink" Target="consultantplus://offline/ref=67E5947FC935A5A38A2C1C2E5DD18C72AEB77C027CCDF62C8659584BBC150F8C7F73AA1F7FC8644DB2617AB04D191C87F66FDC375567BFC2w7BFJ" TargetMode="External"/><Relationship Id="rId421" Type="http://schemas.openxmlformats.org/officeDocument/2006/relationships/hyperlink" Target="consultantplus://offline/ref=67E5947FC935A5A38A2C1C2E5DD18C72AEB77C027CCDF62C8659584BBC150F8C7F73AA1F7BCA6641B2617AB04D191C87F66FDC375567BFC2w7BFJ" TargetMode="External"/><Relationship Id="rId519" Type="http://schemas.openxmlformats.org/officeDocument/2006/relationships/hyperlink" Target="consultantplus://offline/ref=67E5947FC935A5A38A2C1C2E5DD18C72AEB77C027CCDF62C8659584BBC150F8C7F73AA1F7ECB6748B2617AB04D191C87F66FDC375567BFC2w7BFJ" TargetMode="External"/><Relationship Id="rId158" Type="http://schemas.openxmlformats.org/officeDocument/2006/relationships/hyperlink" Target="consultantplus://offline/ref=67E5947FC935A5A38A2C1C2E5DD18C72AEB77C027CCDF62C8659584BBC150F8C7F73AA1F7FC8644AB7617AB04D191C87F66FDC375567BFC2w7BFJ" TargetMode="External"/><Relationship Id="rId726" Type="http://schemas.openxmlformats.org/officeDocument/2006/relationships/hyperlink" Target="consultantplus://offline/ref=67E5947FC935A5A38A2C1C2E5DD18C72AEB77C027CCDF62C8659584BBC150F8C7F73AA1F7ECB6241B7617AB04D191C87F66FDC375567BFC2w7BFJ" TargetMode="External"/><Relationship Id="rId62" Type="http://schemas.openxmlformats.org/officeDocument/2006/relationships/hyperlink" Target="consultantplus://offline/ref=67E5947FC935A5A38A2C1C2E5DD18C72AEB77C027CCDF62C8659584BBC150F8C7F73AA1F7FCB624FBA617AB04D191C87F66FDC375567BFC2w7BFJ" TargetMode="External"/><Relationship Id="rId365" Type="http://schemas.openxmlformats.org/officeDocument/2006/relationships/hyperlink" Target="consultantplus://offline/ref=67E5947FC935A5A38A2C1C2E5DD18C72AEB77C027CCDF62C8659584BBC150F8C7F73AA1F7FCC6049B7617AB04D191C87F66FDC375567BFC2w7BFJ" TargetMode="External"/><Relationship Id="rId572" Type="http://schemas.openxmlformats.org/officeDocument/2006/relationships/hyperlink" Target="consultantplus://offline/ref=67E5947FC935A5A38A2C1C2E5DD18C72AEB77C027CCDF62C8659584BBC150F8C7F73AA1F7BCB674EB1617AB04D191C87F66FDC375567BFC2w7BFJ" TargetMode="External"/><Relationship Id="rId225" Type="http://schemas.openxmlformats.org/officeDocument/2006/relationships/hyperlink" Target="consultantplus://offline/ref=67E5947FC935A5A38A2C1C2E5DD18C72AEB77C027CCDF62C8659584BBC150F8C7F73AA1F7FCB6341B7617AB04D191C87F66FDC375567BFC2w7BFJ" TargetMode="External"/><Relationship Id="rId432" Type="http://schemas.openxmlformats.org/officeDocument/2006/relationships/hyperlink" Target="consultantplus://offline/ref=67E5947FC935A5A38A2C1C2E5DD18C72AEB77C027CCDF62C8659584BBC150F8C7F73AA1F7BCA6049B2617AB04D191C87F66FDC375567BFC2w7BFJ" TargetMode="External"/><Relationship Id="rId737" Type="http://schemas.openxmlformats.org/officeDocument/2006/relationships/hyperlink" Target="consultantplus://offline/ref=67E5947FC935A5A38A2C1C2E5DD18C72AEB77C027CCDF62C8659584BBC150F8C7F73AA1F7ECF6D49B5617AB04D191C87F66FDC375567BFC2w7BFJ" TargetMode="External"/><Relationship Id="rId73" Type="http://schemas.openxmlformats.org/officeDocument/2006/relationships/hyperlink" Target="consultantplus://offline/ref=67E5947FC935A5A38A2C1C2E5DD18C72AEB77C027CCDF62C8659584BBC150F8C7F73AA1F7CCC674EB7617AB04D191C87F66FDC375567BFC2w7BFJ" TargetMode="External"/><Relationship Id="rId169" Type="http://schemas.openxmlformats.org/officeDocument/2006/relationships/hyperlink" Target="consultantplus://offline/ref=67E5947FC935A5A38A2C1C2E5DD18C72AEB77C027CCDF62C8659584BBC150F8C7F73AA1F7FC8674BBA617AB04D191C87F66FDC375567BFC2w7BFJ" TargetMode="External"/><Relationship Id="rId376" Type="http://schemas.openxmlformats.org/officeDocument/2006/relationships/hyperlink" Target="consultantplus://offline/ref=67E5947FC935A5A38A2C1C2E5DD18C72AEB77C027CCDF62C8659584BBC150F8C7F73AA1F7BCA6140BA617AB04D191C87F66FDC375567BFC2w7BFJ" TargetMode="External"/><Relationship Id="rId583" Type="http://schemas.openxmlformats.org/officeDocument/2006/relationships/hyperlink" Target="consultantplus://offline/ref=67E5947FC935A5A38A2C1C2E5DD18C72AEB77C027CCDF62C8659584BBC150F8C7F73AA1F7BCB674CB0617AB04D191C87F66FDC375567BFC2w7BFJ" TargetMode="External"/><Relationship Id="rId790" Type="http://schemas.openxmlformats.org/officeDocument/2006/relationships/hyperlink" Target="consultantplus://offline/ref=67E5947FC935A5A38A2C1C2E5DD18C72AEB77C027CCDF62C8659584BBC150F8C7F73AA1F7BCF6C4EB1617AB04D191C87F66FDC375567BFC2w7BFJ" TargetMode="External"/><Relationship Id="rId804" Type="http://schemas.openxmlformats.org/officeDocument/2006/relationships/hyperlink" Target="consultantplus://offline/ref=67E5947FC935A5A38A2C1C2E5DD18C72AEB77C027CCDF62C8659584BBC150F8C7F73AA1F7BC86C4DBA617AB04D191C87F66FDC375567BFC2w7BFJ" TargetMode="External"/><Relationship Id="rId4" Type="http://schemas.microsoft.com/office/2007/relationships/stylesWithEffects" Target="stylesWithEffects.xml"/><Relationship Id="rId236" Type="http://schemas.openxmlformats.org/officeDocument/2006/relationships/hyperlink" Target="consultantplus://offline/ref=67E5947FC935A5A38A2C1C2E5DD18C72AEB77C027CCDF62C8659584BBC150F8C7F73AA1F7FCB6D4DB7617AB04D191C87F66FDC375567BFC2w7BFJ" TargetMode="External"/><Relationship Id="rId443" Type="http://schemas.openxmlformats.org/officeDocument/2006/relationships/hyperlink" Target="consultantplus://offline/ref=67E5947FC935A5A38A2C1C2E5DD18C72AEB77C027CCDF62C8659584BBC150F8C7F73AA1F7BC2654FB1617AB04D191C87F66FDC375567BFC2w7BFJ" TargetMode="External"/><Relationship Id="rId650" Type="http://schemas.openxmlformats.org/officeDocument/2006/relationships/hyperlink" Target="consultantplus://offline/ref=67E5947FC935A5A38A2C1C2E5DD18C72AEB77C027CCDF62C8659584BBC150F8C7F73AA1F7BC26341B4617AB04D191C87F66FDC375567BFC2w7BFJ" TargetMode="External"/><Relationship Id="rId303" Type="http://schemas.openxmlformats.org/officeDocument/2006/relationships/hyperlink" Target="consultantplus://offline/ref=67E5947FC935A5A38A2C1C2E5DD18C72AEB77C027CCDF62C8659584BBC150F8C7F73AA1F7FC8674DBA617AB04D191C87F66FDC375567BFC2w7BFJ" TargetMode="External"/><Relationship Id="rId748" Type="http://schemas.openxmlformats.org/officeDocument/2006/relationships/hyperlink" Target="consultantplus://offline/ref=67E5947FC935A5A38A2C1C2E5DD18C72AEB77C027CCDF62C8659584BBC150F8C7F73AA1F7BC2624FB7617AB04D191C87F66FDC375567BFC2w7BFJ" TargetMode="External"/><Relationship Id="rId84" Type="http://schemas.openxmlformats.org/officeDocument/2006/relationships/hyperlink" Target="consultantplus://offline/ref=67E5947FC935A5A38A2C1C2E5DD18C72AEB77C027CCDF62C8659584BBC150F8C7F73AA1F7FC86548B6617AB04D191C87F66FDC375567BFC2w7BFJ" TargetMode="External"/><Relationship Id="rId387" Type="http://schemas.openxmlformats.org/officeDocument/2006/relationships/hyperlink" Target="consultantplus://offline/ref=67E5947FC935A5A38A2C1C2E5DD18C72AEB77C027CCDF62C8659584BBC150F8C7F73AA1F7BCA664CB6617AB04D191C87F66FDC375567BFC2w7BFJ" TargetMode="External"/><Relationship Id="rId510" Type="http://schemas.openxmlformats.org/officeDocument/2006/relationships/hyperlink" Target="consultantplus://offline/ref=67E5947FC935A5A38A2C1C2E5DD18C72AEB77C027CCDF62C8659584BBC150F8C7F73AA1F7BCE674FB1617AB04D191C87F66FDC375567BFC2w7BFJ" TargetMode="External"/><Relationship Id="rId594" Type="http://schemas.openxmlformats.org/officeDocument/2006/relationships/hyperlink" Target="consultantplus://offline/ref=67E5947FC935A5A38A2C1C2E5DD18C72AEB77C027CCDF62C8659584BBC150F8C7F73AA1F7BCB674BBA617AB04D191C87F66FDC375567BFC2w7BFJ" TargetMode="External"/><Relationship Id="rId608" Type="http://schemas.openxmlformats.org/officeDocument/2006/relationships/hyperlink" Target="consultantplus://offline/ref=67E5947FC935A5A38A2C1C2E5DD18C72AEB77C027CCDF62C8659584BBC150F8C7F73AA1F7FCD6440B7617AB04D191C87F66FDC375567BFC2w7BFJ" TargetMode="External"/><Relationship Id="rId815" Type="http://schemas.openxmlformats.org/officeDocument/2006/relationships/hyperlink" Target="consultantplus://offline/ref=67E5947FC935A5A38A2C1C2E5DD18C72AEB77C027CCDF62C8659584BBC150F8C7F73AA1F7BC26649B7617AB04D191C87F66FDC375567BFC2w7BFJ" TargetMode="External"/><Relationship Id="rId247" Type="http://schemas.openxmlformats.org/officeDocument/2006/relationships/hyperlink" Target="consultantplus://offline/ref=67E5947FC935A5A38A2C1C2E5DD18C72AEB77C027CCDF62C8659584BBC150F8C7F73AA1F7FC8644AB7617AB04D191C87F66FDC375567BFC2w7BFJ" TargetMode="External"/><Relationship Id="rId107" Type="http://schemas.openxmlformats.org/officeDocument/2006/relationships/hyperlink" Target="consultantplus://offline/ref=67E5947FC935A5A38A2C1C2E5DD18C72AEB77C027CCDF62C8659584BBC150F8C7F73AA1F7FC8644FB6617AB04D191C87F66FDC375567BFC2w7BFJ" TargetMode="External"/><Relationship Id="rId454" Type="http://schemas.openxmlformats.org/officeDocument/2006/relationships/hyperlink" Target="consultantplus://offline/ref=67E5947FC935A5A38A2C1C2E5DD18C72AEB77C027CCDF62C8659584BBC150F8C7F73AA1F7BCA674DB6617AB04D191C87F66FDC375567BFC2w7BFJ" TargetMode="External"/><Relationship Id="rId661" Type="http://schemas.openxmlformats.org/officeDocument/2006/relationships/hyperlink" Target="consultantplus://offline/ref=67E5947FC935A5A38A2C1C2E5DD18C72AEB77C027CCDF62C8659584BBC150F8C7F73AA1F7ECD6C4CB0617AB04D191C87F66FDC375567BFC2w7BFJ" TargetMode="External"/><Relationship Id="rId759" Type="http://schemas.openxmlformats.org/officeDocument/2006/relationships/hyperlink" Target="consultantplus://offline/ref=67E5947FC935A5A38A2C1C2E5DD18C72AEB77C027CCDF62C8659584BBC150F8C7F73AA1F7BC2604CBB617AB04D191C87F66FDC375567BFC2w7BFJ" TargetMode="External"/><Relationship Id="rId11" Type="http://schemas.openxmlformats.org/officeDocument/2006/relationships/header" Target="header2.xml"/><Relationship Id="rId314" Type="http://schemas.openxmlformats.org/officeDocument/2006/relationships/hyperlink" Target="consultantplus://offline/ref=67E5947FC935A5A38A2C1C2E5DD18C72AEB77C027CCDF62C8659584BBC150F8C7F73AA1F7FC8674BBA617AB04D191C87F66FDC375567BFC2w7BFJ" TargetMode="External"/><Relationship Id="rId398" Type="http://schemas.openxmlformats.org/officeDocument/2006/relationships/hyperlink" Target="consultantplus://offline/ref=67E5947FC935A5A38A2C1C2E5DD18C72AEB77C027CCDF62C8659584BBC150F8C7F73AA1F7ACA6449B4617AB04D191C87F66FDC375567BFC2w7BFJ" TargetMode="External"/><Relationship Id="rId521" Type="http://schemas.openxmlformats.org/officeDocument/2006/relationships/hyperlink" Target="consultantplus://offline/ref=67E5947FC935A5A38A2C1C2E5DD18C72AEB77C027CCDF62C8659584BBC150F8C7F73AA1F7BCA6C41BA617AB04D191C87F66FDC375567BFC2w7BFJ" TargetMode="External"/><Relationship Id="rId619" Type="http://schemas.openxmlformats.org/officeDocument/2006/relationships/hyperlink" Target="consultantplus://offline/ref=67E5947FC935A5A38A2C1C2E5DD18C72AEB77C027CCDF62C8659584BBC150F8C7F73AA1F7ECB6D40B7617AB04D191C87F66FDC375567BFC2w7BFJ" TargetMode="External"/><Relationship Id="rId95" Type="http://schemas.openxmlformats.org/officeDocument/2006/relationships/hyperlink" Target="consultantplus://offline/ref=67E5947FC935A5A38A2C1C2E5DD18C72AEB77C027CCDF62C8659584BBC150F8C7F73AA1F7FC8654EB1617AB04D191C87F66FDC375567BFC2w7BFJ" TargetMode="External"/><Relationship Id="rId160" Type="http://schemas.openxmlformats.org/officeDocument/2006/relationships/hyperlink" Target="consultantplus://offline/ref=67E5947FC935A5A38A2C1C2E5DD18C72AEB77C027CCDF62C8659584BBC150F8C7F73AA1F7FC8644DB1617AB04D191C87F66FDC375567BFC2w7BFJ" TargetMode="External"/><Relationship Id="rId826" Type="http://schemas.openxmlformats.org/officeDocument/2006/relationships/hyperlink" Target="consultantplus://offline/ref=67E5947FC935A5A38A2C1C2E5DD18C72AEB77C027CCDF62C8659584BBC150F8C7F73AA1F7CCC6C41BB617AB04D191C87F66FDC375567BFC2w7BFJ" TargetMode="External"/><Relationship Id="rId258" Type="http://schemas.openxmlformats.org/officeDocument/2006/relationships/hyperlink" Target="consultantplus://offline/ref=67E5947FC935A5A38A2C1C2E5DD18C72AEB77C027CCDF62C8659584BBC150F8C7F73AA1F7FC86449B1617AB04D191C87F66FDC375567BFC2w7BFJ" TargetMode="External"/><Relationship Id="rId465" Type="http://schemas.openxmlformats.org/officeDocument/2006/relationships/hyperlink" Target="consultantplus://offline/ref=67E5947FC935A5A38A2C1C2E5DD18C72AEB77C027CCDF62C8659584BBC150F8C7F73AA1F7CC2614CBA617AB04D191C87F66FDC375567BFC2w7BFJ" TargetMode="External"/><Relationship Id="rId672" Type="http://schemas.openxmlformats.org/officeDocument/2006/relationships/hyperlink" Target="consultantplus://offline/ref=67E5947FC935A5A38A2C1C2E5DD18C72AEB77C027CCDF62C8659584BBC150F8C7F73AA1F7ACA6C4DB7617AB04D191C87F66FDC375567BFC2w7BFJ" TargetMode="External"/><Relationship Id="rId22" Type="http://schemas.openxmlformats.org/officeDocument/2006/relationships/hyperlink" Target="consultantplus://offline/ref=67E5947FC935A5A38A2C1C2E5DD18C72AEB77C027CCDF62C8659584BBC150F8C7F73AA1F7CCC6540B2617AB04D191C87F66FDC375567BFC2w7BFJ" TargetMode="External"/><Relationship Id="rId118" Type="http://schemas.openxmlformats.org/officeDocument/2006/relationships/hyperlink" Target="consultantplus://offline/ref=67E5947FC935A5A38A2C1C2E5DD18C72AEB77C027CCDF62C8659584BBC150F8C7F73AA1F7FC8654BB6617AB04D191C87F66FDC375567BFC2w7BFJ" TargetMode="External"/><Relationship Id="rId325" Type="http://schemas.openxmlformats.org/officeDocument/2006/relationships/hyperlink" Target="consultantplus://offline/ref=67E5947FC935A5A38A2C1C2E5DD18C72AEB77C027CCDF62C8659584BBC150F8C7F73AA1F7BCA6340B2617AB04D191C87F66FDC375567BFC2w7BFJ" TargetMode="External"/><Relationship Id="rId532" Type="http://schemas.openxmlformats.org/officeDocument/2006/relationships/hyperlink" Target="consultantplus://offline/ref=67E5947FC935A5A38A2C1C2E5DD18C72AEB77C027CCDF62C8659584BBC150F8C7F73AA1F7BCB6548B3617AB04D191C87F66FDC375567BFC2w7BFJ" TargetMode="External"/><Relationship Id="rId171" Type="http://schemas.openxmlformats.org/officeDocument/2006/relationships/hyperlink" Target="consultantplus://offline/ref=67E5947FC935A5A38A2C1C2E5DD18C72AEB77C027CCDF62C8659584BBC150F8C7F73AA1F7FC8674DBA617AB04D191C87F66FDC375567BFC2w7BFJ" TargetMode="External"/><Relationship Id="rId269" Type="http://schemas.openxmlformats.org/officeDocument/2006/relationships/hyperlink" Target="consultantplus://offline/ref=67E5947FC935A5A38A2C1C2E5DD18C72AEB77C027CCDF62C8659584BBC150F8C7F73AA1F7FC8664CB2617AB04D191C87F66FDC375567BFC2w7BFJ" TargetMode="External"/><Relationship Id="rId476" Type="http://schemas.openxmlformats.org/officeDocument/2006/relationships/hyperlink" Target="consultantplus://offline/ref=67E5947FC935A5A38A2C1C2E5DD18C72AEB77C027CCDF62C8659584BBC150F8C7F73AA1F7BCB6448BA617AB04D191C87F66FDC375567BFC2w7BFJ" TargetMode="External"/><Relationship Id="rId683" Type="http://schemas.openxmlformats.org/officeDocument/2006/relationships/hyperlink" Target="consultantplus://offline/ref=67E5947FC935A5A38A2C1C2E5DD18C72AEB77C027CCDF62C8659584BBC150F8C7F73AA1F7BCE614EB1617AB04D191C87F66FDC375567BFC2w7BFJ" TargetMode="External"/><Relationship Id="rId33" Type="http://schemas.openxmlformats.org/officeDocument/2006/relationships/hyperlink" Target="consultantplus://offline/ref=67E5947FC935A5A38A2C1C2E5DD18C72AEB77C027CCDF62C8659584BBC150F8C7F73AA1F7CCC6748B7617AB04D191C87F66FDC375567BFC2w7BFJ" TargetMode="External"/><Relationship Id="rId129" Type="http://schemas.openxmlformats.org/officeDocument/2006/relationships/hyperlink" Target="consultantplus://offline/ref=67E5947FC935A5A38A2C1C2E5DD18C72AEB77C027CCDF62C8659584BBC150F8C7F73AA1F7FC8614AB4617AB04D191C87F66FDC375567BFC2w7BFJ" TargetMode="External"/><Relationship Id="rId336" Type="http://schemas.openxmlformats.org/officeDocument/2006/relationships/hyperlink" Target="consultantplus://offline/ref=67E5947FC935A5A38A2C1C2E5DD18C72AEB77C027CCDF62C8659584BBC150F8C7F73AA1F7BCA624FB1617AB04D191C87F66FDC375567BFC2w7BFJ" TargetMode="External"/><Relationship Id="rId543" Type="http://schemas.openxmlformats.org/officeDocument/2006/relationships/hyperlink" Target="consultantplus://offline/ref=67E5947FC935A5A38A2C1C2E5DD18C72AEB77C027CCDF62C8659584BBC150F8C7F73AA1F7BCB6548B1617AB04D191C87F66FDC375567BFC2w7BFJ" TargetMode="External"/><Relationship Id="rId182" Type="http://schemas.openxmlformats.org/officeDocument/2006/relationships/hyperlink" Target="consultantplus://offline/ref=67E5947FC935A5A38A2C1C2E5DD18C72AEB77C027CCDF62C8659584BBC150F8C7F73AA1F7FCB624BB4617AB04D191C87F66FDC375567BFC2w7BFJ" TargetMode="External"/><Relationship Id="rId403" Type="http://schemas.openxmlformats.org/officeDocument/2006/relationships/hyperlink" Target="consultantplus://offline/ref=67E5947FC935A5A38A2C1C2E5DD18C72AEB77C027CCDF62C8659584BBC150F8C7F73AA1F7BCA6048BB617AB04D191C87F66FDC375567BFC2w7BFJ" TargetMode="External"/><Relationship Id="rId750" Type="http://schemas.openxmlformats.org/officeDocument/2006/relationships/hyperlink" Target="consultantplus://offline/ref=67E5947FC935A5A38A2C1C2E5DD18C72AEB77C027CCDF62C8659584BBC150F8C7F73AA1F7ECF6C4DB1617AB04D191C87F66FDC375567BFC2w7BFJ" TargetMode="External"/><Relationship Id="rId487" Type="http://schemas.openxmlformats.org/officeDocument/2006/relationships/hyperlink" Target="consultantplus://offline/ref=67E5947FC935A5A38A2C1C2E5DD18C72AEB77C027CCDF62C8659584BBC150F8C7F73AA1F7BCB674DB0617AB04D191C87F66FDC375567BFC2w7BFJ" TargetMode="External"/><Relationship Id="rId610" Type="http://schemas.openxmlformats.org/officeDocument/2006/relationships/hyperlink" Target="consultantplus://offline/ref=67E5947FC935A5A38A2C1C2E5DD18C72AEB77C027CCDF62C8659584BBC150F8C7F73AA1F7FCD674BB2617AB04D191C87F66FDC375567BFC2w7BFJ" TargetMode="External"/><Relationship Id="rId694" Type="http://schemas.openxmlformats.org/officeDocument/2006/relationships/hyperlink" Target="consultantplus://offline/ref=67E5947FC935A5A38A2C1C2E5DD18C72AEB77C027CCDF62C8659584BBC150F8C7F73AA1F7BCA654DBB617AB04D191C87F66FDC375567BFC2w7BFJ" TargetMode="External"/><Relationship Id="rId708" Type="http://schemas.openxmlformats.org/officeDocument/2006/relationships/hyperlink" Target="consultantplus://offline/ref=67E5947FC935A5A38A2C1C2E5DD18C72AEB77C027CCDF62C8659584BBC150F8C7F73AA1F7ACA6748B5617AB04D191C87F66FDC375567BFC2w7BFJ" TargetMode="External"/><Relationship Id="rId347" Type="http://schemas.openxmlformats.org/officeDocument/2006/relationships/hyperlink" Target="consultantplus://offline/ref=67E5947FC935A5A38A2C1C2E5DD18C72AEB77C027CCDF62C8659584BBC150F8C7F73AA1F7BC36148B3617AB04D191C87F66FDC375567BFC2w7BFJ" TargetMode="External"/><Relationship Id="rId44" Type="http://schemas.openxmlformats.org/officeDocument/2006/relationships/hyperlink" Target="consultantplus://offline/ref=67E5947FC935A5A38A2C1C2E5DD18C72AEB77C027CCDF62C8659584BBC150F8C7F73AA1F7CCC674AB4617AB04D191C87F66FDC375567BFC2w7BFJ" TargetMode="External"/><Relationship Id="rId554" Type="http://schemas.openxmlformats.org/officeDocument/2006/relationships/hyperlink" Target="consultantplus://offline/ref=67E5947FC935A5A38A2C1C2E5DD18C72AEB77C027CCDF62C8659584BBC150F8C7F73AA1F7BCA6C40B3617AB04D191C87F66FDC375567BFC2w7BFJ" TargetMode="External"/><Relationship Id="rId761" Type="http://schemas.openxmlformats.org/officeDocument/2006/relationships/hyperlink" Target="consultantplus://offline/ref=67E5947FC935A5A38A2C1C2E5DD18C72AEB77C027CCDF62C8659584BBC150F8C7F73AA1F7BC2604FB6617AB04D191C87F66FDC375567BFC2w7BFJ" TargetMode="External"/><Relationship Id="rId193" Type="http://schemas.openxmlformats.org/officeDocument/2006/relationships/hyperlink" Target="consultantplus://offline/ref=67E5947FC935A5A38A2C1C2E5DD18C72AEB77C027CCDF62C8659584BBC150F8C7F73AA1F7FCB6D4EBA617AB04D191C87F66FDC375567BFC2w7BFJ" TargetMode="External"/><Relationship Id="rId207" Type="http://schemas.openxmlformats.org/officeDocument/2006/relationships/hyperlink" Target="consultantplus://offline/ref=67E5947FC935A5A38A2C1C2E5DD18C72AEB77C027CCDF62C8659584BBC150F8C7F73AA1F7FC8674DBA617AB04D191C87F66FDC375567BFC2w7BFJ" TargetMode="External"/><Relationship Id="rId414" Type="http://schemas.openxmlformats.org/officeDocument/2006/relationships/hyperlink" Target="consultantplus://offline/ref=67E5947FC935A5A38A2C1C2E5DD18C72AEB77C027CCDF62C8659584BBC150F8C7F73AA1F7CCD674FBA617AB04D191C87F66FDC375567BFC2w7BFJ" TargetMode="External"/><Relationship Id="rId498" Type="http://schemas.openxmlformats.org/officeDocument/2006/relationships/hyperlink" Target="consultantplus://offline/ref=67E5947FC935A5A38A2C1C2E5DD18C72AEB77C027CCDF62C8659584BBC150F8C7F73AA1F7BCB6648B4617AB04D191C87F66FDC375567BFC2w7BFJ" TargetMode="External"/><Relationship Id="rId621" Type="http://schemas.openxmlformats.org/officeDocument/2006/relationships/hyperlink" Target="consultantplus://offline/ref=67E5947FC935A5A38A2C1C2E5DD18C72AEB77C027CCDF62C8659584BBC150F8C7F73AA1F7ECB6649B3617AB04D191C87F66FDC375567BFC2w7B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4EB84-664C-49D4-BB70-FF45AE49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110</Pages>
  <Words>12998</Words>
  <Characters>243849</Characters>
  <Application>Microsoft Office Word</Application>
  <DocSecurity>0</DocSecurity>
  <Lines>2032</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Российкой Федерации</Company>
  <LinksUpToDate>false</LinksUpToDate>
  <CharactersWithSpaces>256335</CharactersWithSpaces>
  <SharedDoc>false</SharedDoc>
  <HLinks>
    <vt:vector size="4908" baseType="variant">
      <vt:variant>
        <vt:i4>3932223</vt:i4>
      </vt:variant>
      <vt:variant>
        <vt:i4>2451</vt:i4>
      </vt:variant>
      <vt:variant>
        <vt:i4>0</vt:i4>
      </vt:variant>
      <vt:variant>
        <vt:i4>5</vt:i4>
      </vt:variant>
      <vt:variant>
        <vt:lpwstr>consultantplus://offline/ref=67E5947FC935A5A38A2C1C2E5DD18C72AEB77C027CCDF62C8659584BBC150F8C7F73AA1F7CC26448B6617AB04D191C87F66FDC375567BFC2w7BFJ</vt:lpwstr>
      </vt:variant>
      <vt:variant>
        <vt:lpwstr/>
      </vt:variant>
      <vt:variant>
        <vt:i4>3932271</vt:i4>
      </vt:variant>
      <vt:variant>
        <vt:i4>2448</vt:i4>
      </vt:variant>
      <vt:variant>
        <vt:i4>0</vt:i4>
      </vt:variant>
      <vt:variant>
        <vt:i4>5</vt:i4>
      </vt:variant>
      <vt:variant>
        <vt:lpwstr>consultantplus://offline/ref=67E5947FC935A5A38A2C1C2E5DD18C72AEB77C027CCDF62C8659584BBC150F8C7F73AA1F7AC9654DB2617AB04D191C87F66FDC375567BFC2w7BFJ</vt:lpwstr>
      </vt:variant>
      <vt:variant>
        <vt:lpwstr/>
      </vt:variant>
      <vt:variant>
        <vt:i4>3932214</vt:i4>
      </vt:variant>
      <vt:variant>
        <vt:i4>2445</vt:i4>
      </vt:variant>
      <vt:variant>
        <vt:i4>0</vt:i4>
      </vt:variant>
      <vt:variant>
        <vt:i4>5</vt:i4>
      </vt:variant>
      <vt:variant>
        <vt:lpwstr>consultantplus://offline/ref=67E5947FC935A5A38A2C1C2E5DD18C72AEB77C027CCDF62C8659584BBC150F8C7F73AA1F7CCD654FB6617AB04D191C87F66FDC375567BFC2w7BFJ</vt:lpwstr>
      </vt:variant>
      <vt:variant>
        <vt:lpwstr/>
      </vt:variant>
      <vt:variant>
        <vt:i4>3932208</vt:i4>
      </vt:variant>
      <vt:variant>
        <vt:i4>2442</vt:i4>
      </vt:variant>
      <vt:variant>
        <vt:i4>0</vt:i4>
      </vt:variant>
      <vt:variant>
        <vt:i4>5</vt:i4>
      </vt:variant>
      <vt:variant>
        <vt:lpwstr>consultantplus://offline/ref=67E5947FC935A5A38A2C1C2E5DD18C72AEB77C027CCDF62C8659584BBC150F8C7F73AA1F7CCD654FB0617AB04D191C87F66FDC375567BFC2w7BFJ</vt:lpwstr>
      </vt:variant>
      <vt:variant>
        <vt:lpwstr/>
      </vt:variant>
      <vt:variant>
        <vt:i4>3932260</vt:i4>
      </vt:variant>
      <vt:variant>
        <vt:i4>2439</vt:i4>
      </vt:variant>
      <vt:variant>
        <vt:i4>0</vt:i4>
      </vt:variant>
      <vt:variant>
        <vt:i4>5</vt:i4>
      </vt:variant>
      <vt:variant>
        <vt:lpwstr>consultantplus://offline/ref=67E5947FC935A5A38A2C1C2E5DD18C72AEB77C027CCDF62C8659584BBC150F8C7F73AA1F7CCC6C41BB617AB04D191C87F66FDC375567BFC2w7BFJ</vt:lpwstr>
      </vt:variant>
      <vt:variant>
        <vt:lpwstr/>
      </vt:variant>
      <vt:variant>
        <vt:i4>3932211</vt:i4>
      </vt:variant>
      <vt:variant>
        <vt:i4>2436</vt:i4>
      </vt:variant>
      <vt:variant>
        <vt:i4>0</vt:i4>
      </vt:variant>
      <vt:variant>
        <vt:i4>5</vt:i4>
      </vt:variant>
      <vt:variant>
        <vt:lpwstr>consultantplus://offline/ref=67E5947FC935A5A38A2C1C2E5DD18C72AEB77C027CCDF62C8659584BBC150F8C7F73AA1F7CCC6C41B5617AB04D191C87F66FDC375567BFC2w7BFJ</vt:lpwstr>
      </vt:variant>
      <vt:variant>
        <vt:lpwstr/>
      </vt:variant>
      <vt:variant>
        <vt:i4>3932258</vt:i4>
      </vt:variant>
      <vt:variant>
        <vt:i4>2433</vt:i4>
      </vt:variant>
      <vt:variant>
        <vt:i4>0</vt:i4>
      </vt:variant>
      <vt:variant>
        <vt:i4>5</vt:i4>
      </vt:variant>
      <vt:variant>
        <vt:lpwstr>consultantplus://offline/ref=67E5947FC935A5A38A2C1C2E5DD18C72AEB77C027CCDF62C8659584BBC150F8C7F73AA1F7BC2644BB0617AB04D191C87F66FDC375567BFC2w7BFJ</vt:lpwstr>
      </vt:variant>
      <vt:variant>
        <vt:lpwstr/>
      </vt:variant>
      <vt:variant>
        <vt:i4>3932257</vt:i4>
      </vt:variant>
      <vt:variant>
        <vt:i4>2430</vt:i4>
      </vt:variant>
      <vt:variant>
        <vt:i4>0</vt:i4>
      </vt:variant>
      <vt:variant>
        <vt:i4>5</vt:i4>
      </vt:variant>
      <vt:variant>
        <vt:lpwstr>consultantplus://offline/ref=67E5947FC935A5A38A2C1C2E5DD18C72AEB77C027CCDF62C8659584BBC150F8C7F73AA1F7BC26D41B0617AB04D191C87F66FDC375567BFC2w7BFJ</vt:lpwstr>
      </vt:variant>
      <vt:variant>
        <vt:lpwstr/>
      </vt:variant>
      <vt:variant>
        <vt:i4>3932266</vt:i4>
      </vt:variant>
      <vt:variant>
        <vt:i4>2427</vt:i4>
      </vt:variant>
      <vt:variant>
        <vt:i4>0</vt:i4>
      </vt:variant>
      <vt:variant>
        <vt:i4>5</vt:i4>
      </vt:variant>
      <vt:variant>
        <vt:lpwstr>consultantplus://offline/ref=67E5947FC935A5A38A2C1C2E5DD18C72AEB77C027CCDF62C8659584BBC150F8C7F73AA1F7BCF6648B4617AB04D191C87F66FDC375567BFC2w7BFJ</vt:lpwstr>
      </vt:variant>
      <vt:variant>
        <vt:lpwstr/>
      </vt:variant>
      <vt:variant>
        <vt:i4>3932213</vt:i4>
      </vt:variant>
      <vt:variant>
        <vt:i4>2424</vt:i4>
      </vt:variant>
      <vt:variant>
        <vt:i4>0</vt:i4>
      </vt:variant>
      <vt:variant>
        <vt:i4>5</vt:i4>
      </vt:variant>
      <vt:variant>
        <vt:lpwstr>consultantplus://offline/ref=67E5947FC935A5A38A2C1C2E5DD18C72AEB77C027CCDF62C8659584BBC150F8C7F73AA1F7BC86349B1617AB04D191C87F66FDC375567BFC2w7BFJ</vt:lpwstr>
      </vt:variant>
      <vt:variant>
        <vt:lpwstr/>
      </vt:variant>
      <vt:variant>
        <vt:i4>3932214</vt:i4>
      </vt:variant>
      <vt:variant>
        <vt:i4>2421</vt:i4>
      </vt:variant>
      <vt:variant>
        <vt:i4>0</vt:i4>
      </vt:variant>
      <vt:variant>
        <vt:i4>5</vt:i4>
      </vt:variant>
      <vt:variant>
        <vt:lpwstr>consultantplus://offline/ref=67E5947FC935A5A38A2C1C2E5DD18C72AEB77C027CCDF62C8659584BBC150F8C7F73AA1F7BC86349B2617AB04D191C87F66FDC375567BFC2w7BFJ</vt:lpwstr>
      </vt:variant>
      <vt:variant>
        <vt:lpwstr/>
      </vt:variant>
      <vt:variant>
        <vt:i4>3932218</vt:i4>
      </vt:variant>
      <vt:variant>
        <vt:i4>2418</vt:i4>
      </vt:variant>
      <vt:variant>
        <vt:i4>0</vt:i4>
      </vt:variant>
      <vt:variant>
        <vt:i4>5</vt:i4>
      </vt:variant>
      <vt:variant>
        <vt:lpwstr>consultantplus://offline/ref=67E5947FC935A5A38A2C1C2E5DD18C72AEB77C027CCDF62C8659584BBC150F8C7F73AA1F7BC86040B4617AB04D191C87F66FDC375567BFC2w7BFJ</vt:lpwstr>
      </vt:variant>
      <vt:variant>
        <vt:lpwstr/>
      </vt:variant>
      <vt:variant>
        <vt:i4>3932214</vt:i4>
      </vt:variant>
      <vt:variant>
        <vt:i4>2415</vt:i4>
      </vt:variant>
      <vt:variant>
        <vt:i4>0</vt:i4>
      </vt:variant>
      <vt:variant>
        <vt:i4>5</vt:i4>
      </vt:variant>
      <vt:variant>
        <vt:lpwstr>consultantplus://offline/ref=67E5947FC935A5A38A2C1C2E5DD18C72AEB77C027CCDF62C8659584BBC150F8C7F73AA1F7ECF674CB5617AB04D191C87F66FDC375567BFC2w7BFJ</vt:lpwstr>
      </vt:variant>
      <vt:variant>
        <vt:lpwstr/>
      </vt:variant>
      <vt:variant>
        <vt:i4>3932261</vt:i4>
      </vt:variant>
      <vt:variant>
        <vt:i4>2412</vt:i4>
      </vt:variant>
      <vt:variant>
        <vt:i4>0</vt:i4>
      </vt:variant>
      <vt:variant>
        <vt:i4>5</vt:i4>
      </vt:variant>
      <vt:variant>
        <vt:lpwstr>consultantplus://offline/ref=67E5947FC935A5A38A2C1C2E5DD18C72AEB77C027CCDF62C8659584BBC150F8C7F73AA1F7ECF6540B7617AB04D191C87F66FDC375567BFC2w7BFJ</vt:lpwstr>
      </vt:variant>
      <vt:variant>
        <vt:lpwstr/>
      </vt:variant>
      <vt:variant>
        <vt:i4>3932211</vt:i4>
      </vt:variant>
      <vt:variant>
        <vt:i4>2409</vt:i4>
      </vt:variant>
      <vt:variant>
        <vt:i4>0</vt:i4>
      </vt:variant>
      <vt:variant>
        <vt:i4>5</vt:i4>
      </vt:variant>
      <vt:variant>
        <vt:lpwstr>consultantplus://offline/ref=67E5947FC935A5A38A2C1C2E5DD18C72AEB77C027CCDF62C8659584BBC150F8C7F73AA1F7ECF664DB6617AB04D191C87F66FDC375567BFC2w7BFJ</vt:lpwstr>
      </vt:variant>
      <vt:variant>
        <vt:lpwstr/>
      </vt:variant>
      <vt:variant>
        <vt:i4>3932220</vt:i4>
      </vt:variant>
      <vt:variant>
        <vt:i4>2406</vt:i4>
      </vt:variant>
      <vt:variant>
        <vt:i4>0</vt:i4>
      </vt:variant>
      <vt:variant>
        <vt:i4>5</vt:i4>
      </vt:variant>
      <vt:variant>
        <vt:lpwstr>consultantplus://offline/ref=67E5947FC935A5A38A2C1C2E5DD18C72AEB77C027CCDF62C8659584BBC150F8C7F73AA1F7BC26649B7617AB04D191C87F66FDC375567BFC2w7BFJ</vt:lpwstr>
      </vt:variant>
      <vt:variant>
        <vt:lpwstr/>
      </vt:variant>
      <vt:variant>
        <vt:i4>3932210</vt:i4>
      </vt:variant>
      <vt:variant>
        <vt:i4>2403</vt:i4>
      </vt:variant>
      <vt:variant>
        <vt:i4>0</vt:i4>
      </vt:variant>
      <vt:variant>
        <vt:i4>5</vt:i4>
      </vt:variant>
      <vt:variant>
        <vt:lpwstr>consultantplus://offline/ref=67E5947FC935A5A38A2C1C2E5DD18C72AEB77C027CCDF62C8659584BBC150F8C7F73AA1F7EC86549B7617AB04D191C87F66FDC375567BFC2w7BFJ</vt:lpwstr>
      </vt:variant>
      <vt:variant>
        <vt:lpwstr/>
      </vt:variant>
      <vt:variant>
        <vt:i4>3932221</vt:i4>
      </vt:variant>
      <vt:variant>
        <vt:i4>2400</vt:i4>
      </vt:variant>
      <vt:variant>
        <vt:i4>0</vt:i4>
      </vt:variant>
      <vt:variant>
        <vt:i4>5</vt:i4>
      </vt:variant>
      <vt:variant>
        <vt:lpwstr>consultantplus://offline/ref=67E5947FC935A5A38A2C1C2E5DD18C72AEB77C027CCDF62C8659584BBC150F8C7F73AA1F7BC26649B6617AB04D191C87F66FDC375567BFC2w7BFJ</vt:lpwstr>
      </vt:variant>
      <vt:variant>
        <vt:lpwstr/>
      </vt:variant>
      <vt:variant>
        <vt:i4>3932264</vt:i4>
      </vt:variant>
      <vt:variant>
        <vt:i4>2397</vt:i4>
      </vt:variant>
      <vt:variant>
        <vt:i4>0</vt:i4>
      </vt:variant>
      <vt:variant>
        <vt:i4>5</vt:i4>
      </vt:variant>
      <vt:variant>
        <vt:lpwstr>consultantplus://offline/ref=67E5947FC935A5A38A2C1C2E5DD18C72AEB77C027CCDF62C8659584BBC150F8C7F73AA1F7BCF6648B6617AB04D191C87F66FDC375567BFC2w7BFJ</vt:lpwstr>
      </vt:variant>
      <vt:variant>
        <vt:lpwstr/>
      </vt:variant>
      <vt:variant>
        <vt:i4>3932210</vt:i4>
      </vt:variant>
      <vt:variant>
        <vt:i4>2394</vt:i4>
      </vt:variant>
      <vt:variant>
        <vt:i4>0</vt:i4>
      </vt:variant>
      <vt:variant>
        <vt:i4>5</vt:i4>
      </vt:variant>
      <vt:variant>
        <vt:lpwstr>consultantplus://offline/ref=67E5947FC935A5A38A2C1C2E5DD18C72AEB77C027CCDF62C8659584BBC150F8C7F73AA1F7EC86549B7617AB04D191C87F66FDC375567BFC2w7BFJ</vt:lpwstr>
      </vt:variant>
      <vt:variant>
        <vt:lpwstr/>
      </vt:variant>
      <vt:variant>
        <vt:i4>3932213</vt:i4>
      </vt:variant>
      <vt:variant>
        <vt:i4>2391</vt:i4>
      </vt:variant>
      <vt:variant>
        <vt:i4>0</vt:i4>
      </vt:variant>
      <vt:variant>
        <vt:i4>5</vt:i4>
      </vt:variant>
      <vt:variant>
        <vt:lpwstr>consultantplus://offline/ref=67E5947FC935A5A38A2C1C2E5DD18C72AEB77C027CCDF62C8659584BBC150F8C7F73AA1F7ECA634AB7617AB04D191C87F66FDC375567BFC2w7BFJ</vt:lpwstr>
      </vt:variant>
      <vt:variant>
        <vt:lpwstr/>
      </vt:variant>
      <vt:variant>
        <vt:i4>3932256</vt:i4>
      </vt:variant>
      <vt:variant>
        <vt:i4>2388</vt:i4>
      </vt:variant>
      <vt:variant>
        <vt:i4>0</vt:i4>
      </vt:variant>
      <vt:variant>
        <vt:i4>5</vt:i4>
      </vt:variant>
      <vt:variant>
        <vt:lpwstr>consultantplus://offline/ref=67E5947FC935A5A38A2C1C2E5DD18C72AEB77C027CCDF62C8659584BBC150F8C7F73AA1F7BC2664BB0617AB04D191C87F66FDC375567BFC2w7BFJ</vt:lpwstr>
      </vt:variant>
      <vt:variant>
        <vt:lpwstr/>
      </vt:variant>
      <vt:variant>
        <vt:i4>3932208</vt:i4>
      </vt:variant>
      <vt:variant>
        <vt:i4>2385</vt:i4>
      </vt:variant>
      <vt:variant>
        <vt:i4>0</vt:i4>
      </vt:variant>
      <vt:variant>
        <vt:i4>5</vt:i4>
      </vt:variant>
      <vt:variant>
        <vt:lpwstr>consultantplus://offline/ref=67E5947FC935A5A38A2C1C2E5DD18C72AEB77C027CCDF62C8659584BBC150F8C7F73AA1F7BC96449B2617AB04D191C87F66FDC375567BFC2w7BFJ</vt:lpwstr>
      </vt:variant>
      <vt:variant>
        <vt:lpwstr/>
      </vt:variant>
      <vt:variant>
        <vt:i4>3932217</vt:i4>
      </vt:variant>
      <vt:variant>
        <vt:i4>2382</vt:i4>
      </vt:variant>
      <vt:variant>
        <vt:i4>0</vt:i4>
      </vt:variant>
      <vt:variant>
        <vt:i4>5</vt:i4>
      </vt:variant>
      <vt:variant>
        <vt:lpwstr>consultantplus://offline/ref=67E5947FC935A5A38A2C1C2E5DD18C72AEB77C027CCDF62C8659584BBC150F8C7F73AA1F7BC96540B3617AB04D191C87F66FDC375567BFC2w7BFJ</vt:lpwstr>
      </vt:variant>
      <vt:variant>
        <vt:lpwstr/>
      </vt:variant>
      <vt:variant>
        <vt:i4>3932264</vt:i4>
      </vt:variant>
      <vt:variant>
        <vt:i4>2379</vt:i4>
      </vt:variant>
      <vt:variant>
        <vt:i4>0</vt:i4>
      </vt:variant>
      <vt:variant>
        <vt:i4>5</vt:i4>
      </vt:variant>
      <vt:variant>
        <vt:lpwstr>consultantplus://offline/ref=67E5947FC935A5A38A2C1C2E5DD18C72AEB77C027CCDF62C8659584BBC150F8C7F73AA1F7BC9654BB0617AB04D191C87F66FDC375567BFC2w7BFJ</vt:lpwstr>
      </vt:variant>
      <vt:variant>
        <vt:lpwstr/>
      </vt:variant>
      <vt:variant>
        <vt:i4>3932271</vt:i4>
      </vt:variant>
      <vt:variant>
        <vt:i4>2376</vt:i4>
      </vt:variant>
      <vt:variant>
        <vt:i4>0</vt:i4>
      </vt:variant>
      <vt:variant>
        <vt:i4>5</vt:i4>
      </vt:variant>
      <vt:variant>
        <vt:lpwstr>consultantplus://offline/ref=67E5947FC935A5A38A2C1C2E5DD18C72AEB77C027CCDF62C8659584BBC150F8C7F73AA1F7BC86C4CBA617AB04D191C87F66FDC375567BFC2w7BFJ</vt:lpwstr>
      </vt:variant>
      <vt:variant>
        <vt:lpwstr/>
      </vt:variant>
      <vt:variant>
        <vt:i4>3932264</vt:i4>
      </vt:variant>
      <vt:variant>
        <vt:i4>2373</vt:i4>
      </vt:variant>
      <vt:variant>
        <vt:i4>0</vt:i4>
      </vt:variant>
      <vt:variant>
        <vt:i4>5</vt:i4>
      </vt:variant>
      <vt:variant>
        <vt:lpwstr>consultantplus://offline/ref=67E5947FC935A5A38A2C1C2E5DD18C72AEB77C027CCDF62C8659584BBC150F8C7F73AA1F7BC86C4DBA617AB04D191C87F66FDC375567BFC2w7BFJ</vt:lpwstr>
      </vt:variant>
      <vt:variant>
        <vt:lpwstr/>
      </vt:variant>
      <vt:variant>
        <vt:i4>3932221</vt:i4>
      </vt:variant>
      <vt:variant>
        <vt:i4>2370</vt:i4>
      </vt:variant>
      <vt:variant>
        <vt:i4>0</vt:i4>
      </vt:variant>
      <vt:variant>
        <vt:i4>5</vt:i4>
      </vt:variant>
      <vt:variant>
        <vt:lpwstr>consultantplus://offline/ref=67E5947FC935A5A38A2C1C2E5DD18C72AEB77C027CCDF62C8659584BBC150F8C7F73AA1F7BC86C4DB4617AB04D191C87F66FDC375567BFC2w7BFJ</vt:lpwstr>
      </vt:variant>
      <vt:variant>
        <vt:lpwstr/>
      </vt:variant>
      <vt:variant>
        <vt:i4>3932258</vt:i4>
      </vt:variant>
      <vt:variant>
        <vt:i4>2367</vt:i4>
      </vt:variant>
      <vt:variant>
        <vt:i4>0</vt:i4>
      </vt:variant>
      <vt:variant>
        <vt:i4>5</vt:i4>
      </vt:variant>
      <vt:variant>
        <vt:lpwstr>consultantplus://offline/ref=67E5947FC935A5A38A2C1C2E5DD18C72AEB77C027CCDF62C8659584BBC150F8C7F73AA1F7FC3664EB0617AB04D191C87F66FDC375567BFC2w7BFJ</vt:lpwstr>
      </vt:variant>
      <vt:variant>
        <vt:lpwstr/>
      </vt:variant>
      <vt:variant>
        <vt:i4>3932270</vt:i4>
      </vt:variant>
      <vt:variant>
        <vt:i4>2364</vt:i4>
      </vt:variant>
      <vt:variant>
        <vt:i4>0</vt:i4>
      </vt:variant>
      <vt:variant>
        <vt:i4>5</vt:i4>
      </vt:variant>
      <vt:variant>
        <vt:lpwstr>consultantplus://offline/ref=67E5947FC935A5A38A2C1C2E5DD18C72AEB77C027CCDF62C8659584BBC150F8C7F73AA1F7BC86C41B2617AB04D191C87F66FDC375567BFC2w7BFJ</vt:lpwstr>
      </vt:variant>
      <vt:variant>
        <vt:lpwstr/>
      </vt:variant>
      <vt:variant>
        <vt:i4>3932208</vt:i4>
      </vt:variant>
      <vt:variant>
        <vt:i4>2361</vt:i4>
      </vt:variant>
      <vt:variant>
        <vt:i4>0</vt:i4>
      </vt:variant>
      <vt:variant>
        <vt:i4>5</vt:i4>
      </vt:variant>
      <vt:variant>
        <vt:lpwstr>consultantplus://offline/ref=67E5947FC935A5A38A2C1C2E5DD18C72AEB77C027CCDF62C8659584BBC150F8C7F73AA1F7ACC664FB6617AB04D191C87F66FDC375567BFC2w7BFJ</vt:lpwstr>
      </vt:variant>
      <vt:variant>
        <vt:lpwstr/>
      </vt:variant>
      <vt:variant>
        <vt:i4>3932209</vt:i4>
      </vt:variant>
      <vt:variant>
        <vt:i4>2358</vt:i4>
      </vt:variant>
      <vt:variant>
        <vt:i4>0</vt:i4>
      </vt:variant>
      <vt:variant>
        <vt:i4>5</vt:i4>
      </vt:variant>
      <vt:variant>
        <vt:lpwstr>consultantplus://offline/ref=67E5947FC935A5A38A2C1C2E5DD18C72AEB77C027CCDF62C8659584BBC150F8C7F73AA1F7ACC664FB7617AB04D191C87F66FDC375567BFC2w7BFJ</vt:lpwstr>
      </vt:variant>
      <vt:variant>
        <vt:lpwstr/>
      </vt:variant>
      <vt:variant>
        <vt:i4>3932267</vt:i4>
      </vt:variant>
      <vt:variant>
        <vt:i4>2355</vt:i4>
      </vt:variant>
      <vt:variant>
        <vt:i4>0</vt:i4>
      </vt:variant>
      <vt:variant>
        <vt:i4>5</vt:i4>
      </vt:variant>
      <vt:variant>
        <vt:lpwstr>consultantplus://offline/ref=67E5947FC935A5A38A2C1C2E5DD18C72AEB77C027CCDF62C8659584BBC150F8C7F73AA1F7BC9654CB2617AB04D191C87F66FDC375567BFC2w7BFJ</vt:lpwstr>
      </vt:variant>
      <vt:variant>
        <vt:lpwstr/>
      </vt:variant>
      <vt:variant>
        <vt:i4>3932266</vt:i4>
      </vt:variant>
      <vt:variant>
        <vt:i4>2352</vt:i4>
      </vt:variant>
      <vt:variant>
        <vt:i4>0</vt:i4>
      </vt:variant>
      <vt:variant>
        <vt:i4>5</vt:i4>
      </vt:variant>
      <vt:variant>
        <vt:lpwstr>consultantplus://offline/ref=67E5947FC935A5A38A2C1C2E5DD18C72AEB77C027CCDF62C8659584BBC150F8C7F73AA1F7BC9654DB4617AB04D191C87F66FDC375567BFC2w7BFJ</vt:lpwstr>
      </vt:variant>
      <vt:variant>
        <vt:lpwstr/>
      </vt:variant>
      <vt:variant>
        <vt:i4>3932215</vt:i4>
      </vt:variant>
      <vt:variant>
        <vt:i4>2349</vt:i4>
      </vt:variant>
      <vt:variant>
        <vt:i4>0</vt:i4>
      </vt:variant>
      <vt:variant>
        <vt:i4>5</vt:i4>
      </vt:variant>
      <vt:variant>
        <vt:lpwstr>consultantplus://offline/ref=67E5947FC935A5A38A2C1C2E5DD18C72AEB77C027CCDF62C8659584BBC150F8C7F73AA1F7BC26141B3617AB04D191C87F66FDC375567BFC2w7BFJ</vt:lpwstr>
      </vt:variant>
      <vt:variant>
        <vt:lpwstr/>
      </vt:variant>
      <vt:variant>
        <vt:i4>3932270</vt:i4>
      </vt:variant>
      <vt:variant>
        <vt:i4>2346</vt:i4>
      </vt:variant>
      <vt:variant>
        <vt:i4>0</vt:i4>
      </vt:variant>
      <vt:variant>
        <vt:i4>5</vt:i4>
      </vt:variant>
      <vt:variant>
        <vt:lpwstr>consultantplus://offline/ref=67E5947FC935A5A38A2C1C2E5DD18C72AEB77C027CCDF62C8659584BBC150F8C7F73AA1F7BC26149BB617AB04D191C87F66FDC375567BFC2w7BFJ</vt:lpwstr>
      </vt:variant>
      <vt:variant>
        <vt:lpwstr/>
      </vt:variant>
      <vt:variant>
        <vt:i4>3932217</vt:i4>
      </vt:variant>
      <vt:variant>
        <vt:i4>2343</vt:i4>
      </vt:variant>
      <vt:variant>
        <vt:i4>0</vt:i4>
      </vt:variant>
      <vt:variant>
        <vt:i4>5</vt:i4>
      </vt:variant>
      <vt:variant>
        <vt:lpwstr>consultantplus://offline/ref=67E5947FC935A5A38A2C1C2E5DD18C72AEB77C027CCDF62C8659584BBC150F8C7F73AA1F7BC26149B5617AB04D191C87F66FDC375567BFC2w7BFJ</vt:lpwstr>
      </vt:variant>
      <vt:variant>
        <vt:lpwstr/>
      </vt:variant>
      <vt:variant>
        <vt:i4>3932218</vt:i4>
      </vt:variant>
      <vt:variant>
        <vt:i4>2340</vt:i4>
      </vt:variant>
      <vt:variant>
        <vt:i4>0</vt:i4>
      </vt:variant>
      <vt:variant>
        <vt:i4>5</vt:i4>
      </vt:variant>
      <vt:variant>
        <vt:lpwstr>consultantplus://offline/ref=67E5947FC935A5A38A2C1C2E5DD18C72AEB77C027CCDF62C8659584BBC150F8C7F73AA1F7BC26149B6617AB04D191C87F66FDC375567BFC2w7BFJ</vt:lpwstr>
      </vt:variant>
      <vt:variant>
        <vt:lpwstr/>
      </vt:variant>
      <vt:variant>
        <vt:i4>3932267</vt:i4>
      </vt:variant>
      <vt:variant>
        <vt:i4>2337</vt:i4>
      </vt:variant>
      <vt:variant>
        <vt:i4>0</vt:i4>
      </vt:variant>
      <vt:variant>
        <vt:i4>5</vt:i4>
      </vt:variant>
      <vt:variant>
        <vt:lpwstr>consultantplus://offline/ref=67E5947FC935A5A38A2C1C2E5DD18C72AEB77C027CCDF62C8659584BBC150F8C7F73AA1F7BC9654CB2617AB04D191C87F66FDC375567BFC2w7BFJ</vt:lpwstr>
      </vt:variant>
      <vt:variant>
        <vt:lpwstr/>
      </vt:variant>
      <vt:variant>
        <vt:i4>3932264</vt:i4>
      </vt:variant>
      <vt:variant>
        <vt:i4>2334</vt:i4>
      </vt:variant>
      <vt:variant>
        <vt:i4>0</vt:i4>
      </vt:variant>
      <vt:variant>
        <vt:i4>5</vt:i4>
      </vt:variant>
      <vt:variant>
        <vt:lpwstr>consultantplus://offline/ref=67E5947FC935A5A38A2C1C2E5DD18C72AEB77C027CCDF62C8659584BBC150F8C7F73AA1F7BC9654BB0617AB04D191C87F66FDC375567BFC2w7BFJ</vt:lpwstr>
      </vt:variant>
      <vt:variant>
        <vt:lpwstr/>
      </vt:variant>
      <vt:variant>
        <vt:i4>3932263</vt:i4>
      </vt:variant>
      <vt:variant>
        <vt:i4>2331</vt:i4>
      </vt:variant>
      <vt:variant>
        <vt:i4>0</vt:i4>
      </vt:variant>
      <vt:variant>
        <vt:i4>5</vt:i4>
      </vt:variant>
      <vt:variant>
        <vt:lpwstr>consultantplus://offline/ref=67E5947FC935A5A38A2C1C2E5DD18C72AEB77C027CCDF62C8659584BBC150F8C7F73AA1F7BCF6C4EB1617AB04D191C87F66FDC375567BFC2w7BFJ</vt:lpwstr>
      </vt:variant>
      <vt:variant>
        <vt:lpwstr/>
      </vt:variant>
      <vt:variant>
        <vt:i4>3932260</vt:i4>
      </vt:variant>
      <vt:variant>
        <vt:i4>2328</vt:i4>
      </vt:variant>
      <vt:variant>
        <vt:i4>0</vt:i4>
      </vt:variant>
      <vt:variant>
        <vt:i4>5</vt:i4>
      </vt:variant>
      <vt:variant>
        <vt:lpwstr>consultantplus://offline/ref=67E5947FC935A5A38A2C1C2E5DD18C72AEB77C027CCDF62C8659584BBC150F8C7F73AA1F7BCF6C4EB2617AB04D191C87F66FDC375567BFC2w7BFJ</vt:lpwstr>
      </vt:variant>
      <vt:variant>
        <vt:lpwstr/>
      </vt:variant>
      <vt:variant>
        <vt:i4>3932261</vt:i4>
      </vt:variant>
      <vt:variant>
        <vt:i4>2325</vt:i4>
      </vt:variant>
      <vt:variant>
        <vt:i4>0</vt:i4>
      </vt:variant>
      <vt:variant>
        <vt:i4>5</vt:i4>
      </vt:variant>
      <vt:variant>
        <vt:lpwstr>consultantplus://offline/ref=67E5947FC935A5A38A2C1C2E5DD18C72AEB77C027CCDF62C8659584BBC150F8C7F73AA1F7BCF6C4EB3617AB04D191C87F66FDC375567BFC2w7BFJ</vt:lpwstr>
      </vt:variant>
      <vt:variant>
        <vt:lpwstr/>
      </vt:variant>
      <vt:variant>
        <vt:i4>3932267</vt:i4>
      </vt:variant>
      <vt:variant>
        <vt:i4>2322</vt:i4>
      </vt:variant>
      <vt:variant>
        <vt:i4>0</vt:i4>
      </vt:variant>
      <vt:variant>
        <vt:i4>5</vt:i4>
      </vt:variant>
      <vt:variant>
        <vt:lpwstr>consultantplus://offline/ref=67E5947FC935A5A38A2C1C2E5DD18C72AEB77C027CCDF62C8659584BBC150F8C7F73AA1F7BC9654FB7617AB04D191C87F66FDC375567BFC2w7BFJ</vt:lpwstr>
      </vt:variant>
      <vt:variant>
        <vt:lpwstr/>
      </vt:variant>
      <vt:variant>
        <vt:i4>3932210</vt:i4>
      </vt:variant>
      <vt:variant>
        <vt:i4>2319</vt:i4>
      </vt:variant>
      <vt:variant>
        <vt:i4>0</vt:i4>
      </vt:variant>
      <vt:variant>
        <vt:i4>5</vt:i4>
      </vt:variant>
      <vt:variant>
        <vt:lpwstr>consultantplus://offline/ref=67E5947FC935A5A38A2C1C2E5DD18C72AEB77C027CCDF62C8659584BBC150F8C7F73AA1F7CCC6C40B5617AB04D191C87F66FDC375567BFC2w7BFJ</vt:lpwstr>
      </vt:variant>
      <vt:variant>
        <vt:lpwstr/>
      </vt:variant>
      <vt:variant>
        <vt:i4>3932211</vt:i4>
      </vt:variant>
      <vt:variant>
        <vt:i4>2316</vt:i4>
      </vt:variant>
      <vt:variant>
        <vt:i4>0</vt:i4>
      </vt:variant>
      <vt:variant>
        <vt:i4>5</vt:i4>
      </vt:variant>
      <vt:variant>
        <vt:lpwstr>consultantplus://offline/ref=67E5947FC935A5A38A2C1C2E5DD18C72AEB77C027CCDF62C8659584BBC150F8C7F73AA1F7BCF6341BA617AB04D191C87F66FDC375567BFC2w7BFJ</vt:lpwstr>
      </vt:variant>
      <vt:variant>
        <vt:lpwstr/>
      </vt:variant>
      <vt:variant>
        <vt:i4>3932217</vt:i4>
      </vt:variant>
      <vt:variant>
        <vt:i4>2313</vt:i4>
      </vt:variant>
      <vt:variant>
        <vt:i4>0</vt:i4>
      </vt:variant>
      <vt:variant>
        <vt:i4>5</vt:i4>
      </vt:variant>
      <vt:variant>
        <vt:lpwstr>consultantplus://offline/ref=67E5947FC935A5A38A2C1C2E5DD18C72AEB77C027CCDF62C8659584BBC150F8C7F73AA1F7ECC6148BB617AB04D191C87F66FDC375567BFC2w7BFJ</vt:lpwstr>
      </vt:variant>
      <vt:variant>
        <vt:lpwstr/>
      </vt:variant>
      <vt:variant>
        <vt:i4>3932260</vt:i4>
      </vt:variant>
      <vt:variant>
        <vt:i4>2310</vt:i4>
      </vt:variant>
      <vt:variant>
        <vt:i4>0</vt:i4>
      </vt:variant>
      <vt:variant>
        <vt:i4>5</vt:i4>
      </vt:variant>
      <vt:variant>
        <vt:lpwstr>consultantplus://offline/ref=67E5947FC935A5A38A2C1C2E5DD18C72AEB77C027CCDF62C8659584BBC150F8C7F73AA1F7BC2604FB6617AB04D191C87F66FDC375567BFC2w7BFJ</vt:lpwstr>
      </vt:variant>
      <vt:variant>
        <vt:lpwstr/>
      </vt:variant>
      <vt:variant>
        <vt:i4>3932257</vt:i4>
      </vt:variant>
      <vt:variant>
        <vt:i4>2307</vt:i4>
      </vt:variant>
      <vt:variant>
        <vt:i4>0</vt:i4>
      </vt:variant>
      <vt:variant>
        <vt:i4>5</vt:i4>
      </vt:variant>
      <vt:variant>
        <vt:lpwstr>consultantplus://offline/ref=67E5947FC935A5A38A2C1C2E5DD18C72AEB77C027CCDF62C8659584BBC150F8C7F73AA1F7BC2604FB3617AB04D191C87F66FDC375567BFC2w7BFJ</vt:lpwstr>
      </vt:variant>
      <vt:variant>
        <vt:lpwstr/>
      </vt:variant>
      <vt:variant>
        <vt:i4>3932213</vt:i4>
      </vt:variant>
      <vt:variant>
        <vt:i4>2304</vt:i4>
      </vt:variant>
      <vt:variant>
        <vt:i4>0</vt:i4>
      </vt:variant>
      <vt:variant>
        <vt:i4>5</vt:i4>
      </vt:variant>
      <vt:variant>
        <vt:lpwstr>consultantplus://offline/ref=67E5947FC935A5A38A2C1C2E5DD18C72AEB77C027CCDF62C8659584BBC150F8C7F73AA1F7BC2604CBB617AB04D191C87F66FDC375567BFC2w7BFJ</vt:lpwstr>
      </vt:variant>
      <vt:variant>
        <vt:lpwstr/>
      </vt:variant>
      <vt:variant>
        <vt:i4>3932259</vt:i4>
      </vt:variant>
      <vt:variant>
        <vt:i4>2301</vt:i4>
      </vt:variant>
      <vt:variant>
        <vt:i4>0</vt:i4>
      </vt:variant>
      <vt:variant>
        <vt:i4>5</vt:i4>
      </vt:variant>
      <vt:variant>
        <vt:lpwstr>consultantplus://offline/ref=67E5947FC935A5A38A2C1C2E5DD18C72AEB77C027CCDF62C8659584BBC150F8C7F73AA1F7BC2604CB4617AB04D191C87F66FDC375567BFC2w7BFJ</vt:lpwstr>
      </vt:variant>
      <vt:variant>
        <vt:lpwstr/>
      </vt:variant>
      <vt:variant>
        <vt:i4>3932264</vt:i4>
      </vt:variant>
      <vt:variant>
        <vt:i4>2298</vt:i4>
      </vt:variant>
      <vt:variant>
        <vt:i4>0</vt:i4>
      </vt:variant>
      <vt:variant>
        <vt:i4>5</vt:i4>
      </vt:variant>
      <vt:variant>
        <vt:lpwstr>consultantplus://offline/ref=67E5947FC935A5A38A2C1C2E5DD18C72AEB77C027CCDF62C8659584BBC150F8C7F73AA1F7BCF6048B0617AB04D191C87F66FDC375567BFC2w7BFJ</vt:lpwstr>
      </vt:variant>
      <vt:variant>
        <vt:lpwstr/>
      </vt:variant>
      <vt:variant>
        <vt:i4>3932267</vt:i4>
      </vt:variant>
      <vt:variant>
        <vt:i4>2295</vt:i4>
      </vt:variant>
      <vt:variant>
        <vt:i4>0</vt:i4>
      </vt:variant>
      <vt:variant>
        <vt:i4>5</vt:i4>
      </vt:variant>
      <vt:variant>
        <vt:lpwstr>consultantplus://offline/ref=67E5947FC935A5A38A2C1C2E5DD18C72AEB77C027CCDF62C8659584BBC150F8C7F73AA1F7BCF6048B3617AB04D191C87F66FDC375567BFC2w7BFJ</vt:lpwstr>
      </vt:variant>
      <vt:variant>
        <vt:lpwstr/>
      </vt:variant>
      <vt:variant>
        <vt:i4>3932269</vt:i4>
      </vt:variant>
      <vt:variant>
        <vt:i4>2292</vt:i4>
      </vt:variant>
      <vt:variant>
        <vt:i4>0</vt:i4>
      </vt:variant>
      <vt:variant>
        <vt:i4>5</vt:i4>
      </vt:variant>
      <vt:variant>
        <vt:lpwstr>consultantplus://offline/ref=67E5947FC935A5A38A2C1C2E5DD18C72AEB77C027CCDF62C8659584BBC150F8C7F73AA1F7BCF6049B4617AB04D191C87F66FDC375567BFC2w7BFJ</vt:lpwstr>
      </vt:variant>
      <vt:variant>
        <vt:lpwstr/>
      </vt:variant>
      <vt:variant>
        <vt:i4>3932262</vt:i4>
      </vt:variant>
      <vt:variant>
        <vt:i4>2289</vt:i4>
      </vt:variant>
      <vt:variant>
        <vt:i4>0</vt:i4>
      </vt:variant>
      <vt:variant>
        <vt:i4>5</vt:i4>
      </vt:variant>
      <vt:variant>
        <vt:lpwstr>consultantplus://offline/ref=67E5947FC935A5A38A2C1C2E5DD18C72AEB77C027CCDF62C8659584BBC150F8C7F73AA1F7BCF6040B6617AB04D191C87F66FDC375567BFC2w7BFJ</vt:lpwstr>
      </vt:variant>
      <vt:variant>
        <vt:lpwstr/>
      </vt:variant>
      <vt:variant>
        <vt:i4>3932260</vt:i4>
      </vt:variant>
      <vt:variant>
        <vt:i4>2286</vt:i4>
      </vt:variant>
      <vt:variant>
        <vt:i4>0</vt:i4>
      </vt:variant>
      <vt:variant>
        <vt:i4>5</vt:i4>
      </vt:variant>
      <vt:variant>
        <vt:lpwstr>consultantplus://offline/ref=67E5947FC935A5A38A2C1C2E5DD18C72AEB77C027CCDF62C8659584BBC150F8C7F73AA1F7BCF6040B4617AB04D191C87F66FDC375567BFC2w7BFJ</vt:lpwstr>
      </vt:variant>
      <vt:variant>
        <vt:lpwstr/>
      </vt:variant>
      <vt:variant>
        <vt:i4>3932265</vt:i4>
      </vt:variant>
      <vt:variant>
        <vt:i4>2283</vt:i4>
      </vt:variant>
      <vt:variant>
        <vt:i4>0</vt:i4>
      </vt:variant>
      <vt:variant>
        <vt:i4>5</vt:i4>
      </vt:variant>
      <vt:variant>
        <vt:lpwstr>consultantplus://offline/ref=67E5947FC935A5A38A2C1C2E5DD18C72AEB77C027CCDF62C8659584BBC150F8C7F73AA1F7BCB6249B6617AB04D191C87F66FDC375567BFC2w7BFJ</vt:lpwstr>
      </vt:variant>
      <vt:variant>
        <vt:lpwstr/>
      </vt:variant>
      <vt:variant>
        <vt:i4>3932267</vt:i4>
      </vt:variant>
      <vt:variant>
        <vt:i4>2280</vt:i4>
      </vt:variant>
      <vt:variant>
        <vt:i4>0</vt:i4>
      </vt:variant>
      <vt:variant>
        <vt:i4>5</vt:i4>
      </vt:variant>
      <vt:variant>
        <vt:lpwstr>consultantplus://offline/ref=67E5947FC935A5A38A2C1C2E5DD18C72AEB77C027CCDF62C8659584BBC150F8C7F73AA1F7EC8664DB0617AB04D191C87F66FDC375567BFC2w7BFJ</vt:lpwstr>
      </vt:variant>
      <vt:variant>
        <vt:lpwstr/>
      </vt:variant>
      <vt:variant>
        <vt:i4>3932264</vt:i4>
      </vt:variant>
      <vt:variant>
        <vt:i4>2277</vt:i4>
      </vt:variant>
      <vt:variant>
        <vt:i4>0</vt:i4>
      </vt:variant>
      <vt:variant>
        <vt:i4>5</vt:i4>
      </vt:variant>
      <vt:variant>
        <vt:lpwstr>consultantplus://offline/ref=67E5947FC935A5A38A2C1C2E5DD18C72AEB77C027CCDF62C8659584BBC150F8C7F73AA1F7BCF6048B0617AB04D191C87F66FDC375567BFC2w7BFJ</vt:lpwstr>
      </vt:variant>
      <vt:variant>
        <vt:lpwstr/>
      </vt:variant>
      <vt:variant>
        <vt:i4>3932267</vt:i4>
      </vt:variant>
      <vt:variant>
        <vt:i4>2274</vt:i4>
      </vt:variant>
      <vt:variant>
        <vt:i4>0</vt:i4>
      </vt:variant>
      <vt:variant>
        <vt:i4>5</vt:i4>
      </vt:variant>
      <vt:variant>
        <vt:lpwstr>consultantplus://offline/ref=67E5947FC935A5A38A2C1C2E5DD18C72AEB77C027CCDF62C8659584BBC150F8C7F73AA1F7BCF6048B3617AB04D191C87F66FDC375567BFC2w7BFJ</vt:lpwstr>
      </vt:variant>
      <vt:variant>
        <vt:lpwstr/>
      </vt:variant>
      <vt:variant>
        <vt:i4>3932269</vt:i4>
      </vt:variant>
      <vt:variant>
        <vt:i4>2271</vt:i4>
      </vt:variant>
      <vt:variant>
        <vt:i4>0</vt:i4>
      </vt:variant>
      <vt:variant>
        <vt:i4>5</vt:i4>
      </vt:variant>
      <vt:variant>
        <vt:lpwstr>consultantplus://offline/ref=67E5947FC935A5A38A2C1C2E5DD18C72AEB77C027CCDF62C8659584BBC150F8C7F73AA1F7BCF6049B4617AB04D191C87F66FDC375567BFC2w7BFJ</vt:lpwstr>
      </vt:variant>
      <vt:variant>
        <vt:lpwstr/>
      </vt:variant>
      <vt:variant>
        <vt:i4>3932260</vt:i4>
      </vt:variant>
      <vt:variant>
        <vt:i4>2268</vt:i4>
      </vt:variant>
      <vt:variant>
        <vt:i4>0</vt:i4>
      </vt:variant>
      <vt:variant>
        <vt:i4>5</vt:i4>
      </vt:variant>
      <vt:variant>
        <vt:lpwstr>consultantplus://offline/ref=67E5947FC935A5A38A2C1C2E5DD18C72AEB77C027CCDF62C8659584BBC150F8C7F73AA1F7BC2604DB4617AB04D191C87F66FDC375567BFC2w7BFJ</vt:lpwstr>
      </vt:variant>
      <vt:variant>
        <vt:lpwstr/>
      </vt:variant>
      <vt:variant>
        <vt:i4>3932208</vt:i4>
      </vt:variant>
      <vt:variant>
        <vt:i4>2265</vt:i4>
      </vt:variant>
      <vt:variant>
        <vt:i4>0</vt:i4>
      </vt:variant>
      <vt:variant>
        <vt:i4>5</vt:i4>
      </vt:variant>
      <vt:variant>
        <vt:lpwstr>consultantplus://offline/ref=67E5947FC935A5A38A2C1C2E5DD18C72AEB77C027CCDF62C8659584BBC150F8C7F73AA1F7BCF634DB7617AB04D191C87F66FDC375567BFC2w7BFJ</vt:lpwstr>
      </vt:variant>
      <vt:variant>
        <vt:lpwstr/>
      </vt:variant>
      <vt:variant>
        <vt:i4>3932267</vt:i4>
      </vt:variant>
      <vt:variant>
        <vt:i4>2262</vt:i4>
      </vt:variant>
      <vt:variant>
        <vt:i4>0</vt:i4>
      </vt:variant>
      <vt:variant>
        <vt:i4>5</vt:i4>
      </vt:variant>
      <vt:variant>
        <vt:lpwstr>consultantplus://offline/ref=67E5947FC935A5A38A2C1C2E5DD18C72AEB77C027CCDF62C8659584BBC150F8C7F73AA1F7BCF6248B1617AB04D191C87F66FDC375567BFC2w7BFJ</vt:lpwstr>
      </vt:variant>
      <vt:variant>
        <vt:lpwstr/>
      </vt:variant>
      <vt:variant>
        <vt:i4>3932264</vt:i4>
      </vt:variant>
      <vt:variant>
        <vt:i4>2259</vt:i4>
      </vt:variant>
      <vt:variant>
        <vt:i4>0</vt:i4>
      </vt:variant>
      <vt:variant>
        <vt:i4>5</vt:i4>
      </vt:variant>
      <vt:variant>
        <vt:lpwstr>consultantplus://offline/ref=67E5947FC935A5A38A2C1C2E5DD18C72AEB77C027CCDF62C8659584BBC150F8C7F73AA1F7BCF6249B3617AB04D191C87F66FDC375567BFC2w7BFJ</vt:lpwstr>
      </vt:variant>
      <vt:variant>
        <vt:lpwstr/>
      </vt:variant>
      <vt:variant>
        <vt:i4>3932215</vt:i4>
      </vt:variant>
      <vt:variant>
        <vt:i4>2256</vt:i4>
      </vt:variant>
      <vt:variant>
        <vt:i4>0</vt:i4>
      </vt:variant>
      <vt:variant>
        <vt:i4>5</vt:i4>
      </vt:variant>
      <vt:variant>
        <vt:lpwstr>consultantplus://offline/ref=67E5947FC935A5A38A2C1C2E5DD18C72AEB77C027CCDF62C8659584BBC150F8C7F73AA1F7BCF6C4FBB617AB04D191C87F66FDC375567BFC2w7BFJ</vt:lpwstr>
      </vt:variant>
      <vt:variant>
        <vt:lpwstr/>
      </vt:variant>
      <vt:variant>
        <vt:i4>3932257</vt:i4>
      </vt:variant>
      <vt:variant>
        <vt:i4>2253</vt:i4>
      </vt:variant>
      <vt:variant>
        <vt:i4>0</vt:i4>
      </vt:variant>
      <vt:variant>
        <vt:i4>5</vt:i4>
      </vt:variant>
      <vt:variant>
        <vt:lpwstr>consultantplus://offline/ref=67E5947FC935A5A38A2C1C2E5DD18C72AEB77C027CCDF62C8659584BBC150F8C7F73AA1F7BCF6C4EB7617AB04D191C87F66FDC375567BFC2w7BFJ</vt:lpwstr>
      </vt:variant>
      <vt:variant>
        <vt:lpwstr/>
      </vt:variant>
      <vt:variant>
        <vt:i4>3932212</vt:i4>
      </vt:variant>
      <vt:variant>
        <vt:i4>2250</vt:i4>
      </vt:variant>
      <vt:variant>
        <vt:i4>0</vt:i4>
      </vt:variant>
      <vt:variant>
        <vt:i4>5</vt:i4>
      </vt:variant>
      <vt:variant>
        <vt:lpwstr>consultantplus://offline/ref=67E5947FC935A5A38A2C1C2E5DD18C72AEB77C027CCDF62C8659584BBC150F8C7F73AA1F7BCF6C4FBA617AB04D191C87F66FDC375567BFC2w7BFJ</vt:lpwstr>
      </vt:variant>
      <vt:variant>
        <vt:lpwstr/>
      </vt:variant>
      <vt:variant>
        <vt:i4>3932270</vt:i4>
      </vt:variant>
      <vt:variant>
        <vt:i4>2247</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3932260</vt:i4>
      </vt:variant>
      <vt:variant>
        <vt:i4>2244</vt:i4>
      </vt:variant>
      <vt:variant>
        <vt:i4>0</vt:i4>
      </vt:variant>
      <vt:variant>
        <vt:i4>5</vt:i4>
      </vt:variant>
      <vt:variant>
        <vt:lpwstr>consultantplus://offline/ref=67E5947FC935A5A38A2C1C2E5DD18C72AEB77C027CCDF62C8659584BBC150F8C7F73AA1F7BC2604FB6617AB04D191C87F66FDC375567BFC2w7BFJ</vt:lpwstr>
      </vt:variant>
      <vt:variant>
        <vt:lpwstr/>
      </vt:variant>
      <vt:variant>
        <vt:i4>3932257</vt:i4>
      </vt:variant>
      <vt:variant>
        <vt:i4>2241</vt:i4>
      </vt:variant>
      <vt:variant>
        <vt:i4>0</vt:i4>
      </vt:variant>
      <vt:variant>
        <vt:i4>5</vt:i4>
      </vt:variant>
      <vt:variant>
        <vt:lpwstr>consultantplus://offline/ref=67E5947FC935A5A38A2C1C2E5DD18C72AEB77C027CCDF62C8659584BBC150F8C7F73AA1F7BC2604FB3617AB04D191C87F66FDC375567BFC2w7BFJ</vt:lpwstr>
      </vt:variant>
      <vt:variant>
        <vt:lpwstr/>
      </vt:variant>
      <vt:variant>
        <vt:i4>3932213</vt:i4>
      </vt:variant>
      <vt:variant>
        <vt:i4>2238</vt:i4>
      </vt:variant>
      <vt:variant>
        <vt:i4>0</vt:i4>
      </vt:variant>
      <vt:variant>
        <vt:i4>5</vt:i4>
      </vt:variant>
      <vt:variant>
        <vt:lpwstr>consultantplus://offline/ref=67E5947FC935A5A38A2C1C2E5DD18C72AEB77C027CCDF62C8659584BBC150F8C7F73AA1F7BC2604CBB617AB04D191C87F66FDC375567BFC2w7BFJ</vt:lpwstr>
      </vt:variant>
      <vt:variant>
        <vt:lpwstr/>
      </vt:variant>
      <vt:variant>
        <vt:i4>3932259</vt:i4>
      </vt:variant>
      <vt:variant>
        <vt:i4>2235</vt:i4>
      </vt:variant>
      <vt:variant>
        <vt:i4>0</vt:i4>
      </vt:variant>
      <vt:variant>
        <vt:i4>5</vt:i4>
      </vt:variant>
      <vt:variant>
        <vt:lpwstr>consultantplus://offline/ref=67E5947FC935A5A38A2C1C2E5DD18C72AEB77C027CCDF62C8659584BBC150F8C7F73AA1F7BC2604CB4617AB04D191C87F66FDC375567BFC2w7BFJ</vt:lpwstr>
      </vt:variant>
      <vt:variant>
        <vt:lpwstr/>
      </vt:variant>
      <vt:variant>
        <vt:i4>3932211</vt:i4>
      </vt:variant>
      <vt:variant>
        <vt:i4>2232</vt:i4>
      </vt:variant>
      <vt:variant>
        <vt:i4>0</vt:i4>
      </vt:variant>
      <vt:variant>
        <vt:i4>5</vt:i4>
      </vt:variant>
      <vt:variant>
        <vt:lpwstr>consultantplus://offline/ref=67E5947FC935A5A38A2C1C2E5DD18C72AEB77C027CCDF62C8659584BBC150F8C7F73AA1F7BC2604EBB617AB04D191C87F66FDC375567BFC2w7BFJ</vt:lpwstr>
      </vt:variant>
      <vt:variant>
        <vt:lpwstr/>
      </vt:variant>
      <vt:variant>
        <vt:i4>3932260</vt:i4>
      </vt:variant>
      <vt:variant>
        <vt:i4>2229</vt:i4>
      </vt:variant>
      <vt:variant>
        <vt:i4>0</vt:i4>
      </vt:variant>
      <vt:variant>
        <vt:i4>5</vt:i4>
      </vt:variant>
      <vt:variant>
        <vt:lpwstr>consultantplus://offline/ref=67E5947FC935A5A38A2C1C2E5DD18C72AEB77C027CCDF62C8659584BBC150F8C7F73AA1F7BC2604EB5617AB04D191C87F66FDC375567BFC2w7BFJ</vt:lpwstr>
      </vt:variant>
      <vt:variant>
        <vt:lpwstr/>
      </vt:variant>
      <vt:variant>
        <vt:i4>3932214</vt:i4>
      </vt:variant>
      <vt:variant>
        <vt:i4>2226</vt:i4>
      </vt:variant>
      <vt:variant>
        <vt:i4>0</vt:i4>
      </vt:variant>
      <vt:variant>
        <vt:i4>5</vt:i4>
      </vt:variant>
      <vt:variant>
        <vt:lpwstr>consultantplus://offline/ref=67E5947FC935A5A38A2C1C2E5DD18C72AEB77C027CCDF62C8659584BBC150F8C7F73AA1F7ECF604BB3617AB04D191C87F66FDC375567BFC2w7BFJ</vt:lpwstr>
      </vt:variant>
      <vt:variant>
        <vt:lpwstr/>
      </vt:variant>
      <vt:variant>
        <vt:i4>3932221</vt:i4>
      </vt:variant>
      <vt:variant>
        <vt:i4>2223</vt:i4>
      </vt:variant>
      <vt:variant>
        <vt:i4>0</vt:i4>
      </vt:variant>
      <vt:variant>
        <vt:i4>5</vt:i4>
      </vt:variant>
      <vt:variant>
        <vt:lpwstr>consultantplus://offline/ref=67E5947FC935A5A38A2C1C2E5DD18C72AEB77C027CCDF62C8659584BBC150F8C7F73AA1F7EC8614DBA617AB04D191C87F66FDC375567BFC2w7BFJ</vt:lpwstr>
      </vt:variant>
      <vt:variant>
        <vt:lpwstr/>
      </vt:variant>
      <vt:variant>
        <vt:i4>3932264</vt:i4>
      </vt:variant>
      <vt:variant>
        <vt:i4>2220</vt:i4>
      </vt:variant>
      <vt:variant>
        <vt:i4>0</vt:i4>
      </vt:variant>
      <vt:variant>
        <vt:i4>5</vt:i4>
      </vt:variant>
      <vt:variant>
        <vt:lpwstr>consultantplus://offline/ref=67E5947FC935A5A38A2C1C2E5DD18C72AEB77C027CCDF62C8659584BBC150F8C7F73AA1F7BCF6048B0617AB04D191C87F66FDC375567BFC2w7BFJ</vt:lpwstr>
      </vt:variant>
      <vt:variant>
        <vt:lpwstr/>
      </vt:variant>
      <vt:variant>
        <vt:i4>3932267</vt:i4>
      </vt:variant>
      <vt:variant>
        <vt:i4>2217</vt:i4>
      </vt:variant>
      <vt:variant>
        <vt:i4>0</vt:i4>
      </vt:variant>
      <vt:variant>
        <vt:i4>5</vt:i4>
      </vt:variant>
      <vt:variant>
        <vt:lpwstr>consultantplus://offline/ref=67E5947FC935A5A38A2C1C2E5DD18C72AEB77C027CCDF62C8659584BBC150F8C7F73AA1F7BCF6048B3617AB04D191C87F66FDC375567BFC2w7BFJ</vt:lpwstr>
      </vt:variant>
      <vt:variant>
        <vt:lpwstr/>
      </vt:variant>
      <vt:variant>
        <vt:i4>3932269</vt:i4>
      </vt:variant>
      <vt:variant>
        <vt:i4>2214</vt:i4>
      </vt:variant>
      <vt:variant>
        <vt:i4>0</vt:i4>
      </vt:variant>
      <vt:variant>
        <vt:i4>5</vt:i4>
      </vt:variant>
      <vt:variant>
        <vt:lpwstr>consultantplus://offline/ref=67E5947FC935A5A38A2C1C2E5DD18C72AEB77C027CCDF62C8659584BBC150F8C7F73AA1F7BCF6049B4617AB04D191C87F66FDC375567BFC2w7BFJ</vt:lpwstr>
      </vt:variant>
      <vt:variant>
        <vt:lpwstr/>
      </vt:variant>
      <vt:variant>
        <vt:i4>3932257</vt:i4>
      </vt:variant>
      <vt:variant>
        <vt:i4>2211</vt:i4>
      </vt:variant>
      <vt:variant>
        <vt:i4>0</vt:i4>
      </vt:variant>
      <vt:variant>
        <vt:i4>5</vt:i4>
      </vt:variant>
      <vt:variant>
        <vt:lpwstr>consultantplus://offline/ref=67E5947FC935A5A38A2C1C2E5DD18C72AEB77C027CCDF62C8659584BBC150F8C7F73AA1F7ECF6C4DB1617AB04D191C87F66FDC375567BFC2w7BFJ</vt:lpwstr>
      </vt:variant>
      <vt:variant>
        <vt:lpwstr/>
      </vt:variant>
      <vt:variant>
        <vt:i4>3932261</vt:i4>
      </vt:variant>
      <vt:variant>
        <vt:i4>2208</vt:i4>
      </vt:variant>
      <vt:variant>
        <vt:i4>0</vt:i4>
      </vt:variant>
      <vt:variant>
        <vt:i4>5</vt:i4>
      </vt:variant>
      <vt:variant>
        <vt:lpwstr>consultantplus://offline/ref=67E5947FC935A5A38A2C1C2E5DD18C72AEB77C027CCDF62C8659584BBC150F8C7F73AA1F7ECF6C4BB3617AB04D191C87F66FDC375567BFC2w7BFJ</vt:lpwstr>
      </vt:variant>
      <vt:variant>
        <vt:lpwstr/>
      </vt:variant>
      <vt:variant>
        <vt:i4>3932263</vt:i4>
      </vt:variant>
      <vt:variant>
        <vt:i4>2205</vt:i4>
      </vt:variant>
      <vt:variant>
        <vt:i4>0</vt:i4>
      </vt:variant>
      <vt:variant>
        <vt:i4>5</vt:i4>
      </vt:variant>
      <vt:variant>
        <vt:lpwstr>consultantplus://offline/ref=67E5947FC935A5A38A2C1C2E5DD18C72AEB77C027CCDF62C8659584BBC150F8C7F73AA1F7BC2624FB7617AB04D191C87F66FDC375567BFC2w7BFJ</vt:lpwstr>
      </vt:variant>
      <vt:variant>
        <vt:lpwstr/>
      </vt:variant>
      <vt:variant>
        <vt:i4>3932260</vt:i4>
      </vt:variant>
      <vt:variant>
        <vt:i4>2202</vt:i4>
      </vt:variant>
      <vt:variant>
        <vt:i4>0</vt:i4>
      </vt:variant>
      <vt:variant>
        <vt:i4>5</vt:i4>
      </vt:variant>
      <vt:variant>
        <vt:lpwstr>consultantplus://offline/ref=67E5947FC935A5A38A2C1C2E5DD18C72AEB77C027CCDF62C8659584BBC150F8C7F73AA1F7ECF6241B0617AB04D191C87F66FDC375567BFC2w7BFJ</vt:lpwstr>
      </vt:variant>
      <vt:variant>
        <vt:lpwstr/>
      </vt:variant>
      <vt:variant>
        <vt:i4>3932209</vt:i4>
      </vt:variant>
      <vt:variant>
        <vt:i4>2199</vt:i4>
      </vt:variant>
      <vt:variant>
        <vt:i4>0</vt:i4>
      </vt:variant>
      <vt:variant>
        <vt:i4>5</vt:i4>
      </vt:variant>
      <vt:variant>
        <vt:lpwstr>consultantplus://offline/ref=67E5947FC935A5A38A2C1C2E5DD18C72AEB77C027CCDF62C8659584BBC150F8C7F73AA1F7ECF634CB6617AB04D191C87F66FDC375567BFC2w7BFJ</vt:lpwstr>
      </vt:variant>
      <vt:variant>
        <vt:lpwstr/>
      </vt:variant>
      <vt:variant>
        <vt:i4>3932259</vt:i4>
      </vt:variant>
      <vt:variant>
        <vt:i4>2196</vt:i4>
      </vt:variant>
      <vt:variant>
        <vt:i4>0</vt:i4>
      </vt:variant>
      <vt:variant>
        <vt:i4>5</vt:i4>
      </vt:variant>
      <vt:variant>
        <vt:lpwstr>consultantplus://offline/ref=67E5947FC935A5A38A2C1C2E5DD18C72AEB77C027CCDF62C8659584BBC150F8C7F73AA1F7ECB674EBB617AB04D191C87F66FDC375567BFC2w7BFJ</vt:lpwstr>
      </vt:variant>
      <vt:variant>
        <vt:lpwstr/>
      </vt:variant>
      <vt:variant>
        <vt:i4>3932212</vt:i4>
      </vt:variant>
      <vt:variant>
        <vt:i4>2193</vt:i4>
      </vt:variant>
      <vt:variant>
        <vt:i4>0</vt:i4>
      </vt:variant>
      <vt:variant>
        <vt:i4>5</vt:i4>
      </vt:variant>
      <vt:variant>
        <vt:lpwstr>consultantplus://offline/ref=67E5947FC935A5A38A2C1C2E5DD18C72AEB77C027CCDF62C8659584BBC150F8C7F73AA1F7ECB674FB6617AB04D191C87F66FDC375567BFC2w7BFJ</vt:lpwstr>
      </vt:variant>
      <vt:variant>
        <vt:lpwstr/>
      </vt:variant>
      <vt:variant>
        <vt:i4>3932213</vt:i4>
      </vt:variant>
      <vt:variant>
        <vt:i4>2190</vt:i4>
      </vt:variant>
      <vt:variant>
        <vt:i4>0</vt:i4>
      </vt:variant>
      <vt:variant>
        <vt:i4>5</vt:i4>
      </vt:variant>
      <vt:variant>
        <vt:lpwstr>consultantplus://offline/ref=67E5947FC935A5A38A2C1C2E5DD18C72AEB77C027CCDF62C8659584BBC150F8C7F73AA1F7BCE6641BA617AB04D191C87F66FDC375567BFC2w7BFJ</vt:lpwstr>
      </vt:variant>
      <vt:variant>
        <vt:lpwstr/>
      </vt:variant>
      <vt:variant>
        <vt:i4>3932214</vt:i4>
      </vt:variant>
      <vt:variant>
        <vt:i4>2187</vt:i4>
      </vt:variant>
      <vt:variant>
        <vt:i4>0</vt:i4>
      </vt:variant>
      <vt:variant>
        <vt:i4>5</vt:i4>
      </vt:variant>
      <vt:variant>
        <vt:lpwstr>consultantplus://offline/ref=67E5947FC935A5A38A2C1C2E5DD18C72AEB77C027CCDF62C8659584BBC150F8C7F73AA1F7BCE6641BB617AB04D191C87F66FDC375567BFC2w7BFJ</vt:lpwstr>
      </vt:variant>
      <vt:variant>
        <vt:lpwstr/>
      </vt:variant>
      <vt:variant>
        <vt:i4>3932256</vt:i4>
      </vt:variant>
      <vt:variant>
        <vt:i4>2184</vt:i4>
      </vt:variant>
      <vt:variant>
        <vt:i4>0</vt:i4>
      </vt:variant>
      <vt:variant>
        <vt:i4>5</vt:i4>
      </vt:variant>
      <vt:variant>
        <vt:lpwstr>consultantplus://offline/ref=67E5947FC935A5A38A2C1C2E5DD18C72AEB77C027CCDF62C8659584BBC150F8C7F73AA1F7BCE6641B4617AB04D191C87F66FDC375567BFC2w7BFJ</vt:lpwstr>
      </vt:variant>
      <vt:variant>
        <vt:lpwstr/>
      </vt:variant>
      <vt:variant>
        <vt:i4>3932257</vt:i4>
      </vt:variant>
      <vt:variant>
        <vt:i4>2181</vt:i4>
      </vt:variant>
      <vt:variant>
        <vt:i4>0</vt:i4>
      </vt:variant>
      <vt:variant>
        <vt:i4>5</vt:i4>
      </vt:variant>
      <vt:variant>
        <vt:lpwstr>consultantplus://offline/ref=67E5947FC935A5A38A2C1C2E5DD18C72AEB77C027CCDF62C8659584BBC150F8C7F73AA1F7BCE6641B5617AB04D191C87F66FDC375567BFC2w7BFJ</vt:lpwstr>
      </vt:variant>
      <vt:variant>
        <vt:lpwstr/>
      </vt:variant>
      <vt:variant>
        <vt:i4>3932258</vt:i4>
      </vt:variant>
      <vt:variant>
        <vt:i4>2178</vt:i4>
      </vt:variant>
      <vt:variant>
        <vt:i4>0</vt:i4>
      </vt:variant>
      <vt:variant>
        <vt:i4>5</vt:i4>
      </vt:variant>
      <vt:variant>
        <vt:lpwstr>consultantplus://offline/ref=67E5947FC935A5A38A2C1C2E5DD18C72AEB77C027CCDF62C8659584BBC150F8C7F73AA1F7ECA6C4FB7617AB04D191C87F66FDC375567BFC2w7BFJ</vt:lpwstr>
      </vt:variant>
      <vt:variant>
        <vt:lpwstr/>
      </vt:variant>
      <vt:variant>
        <vt:i4>3932208</vt:i4>
      </vt:variant>
      <vt:variant>
        <vt:i4>2175</vt:i4>
      </vt:variant>
      <vt:variant>
        <vt:i4>0</vt:i4>
      </vt:variant>
      <vt:variant>
        <vt:i4>5</vt:i4>
      </vt:variant>
      <vt:variant>
        <vt:lpwstr>consultantplus://offline/ref=67E5947FC935A5A38A2C1C2E5DD18C72AEB77C027CCDF62C8659584BBC150F8C7F73AA1F7BC2624DBB617AB04D191C87F66FDC375567BFC2w7BFJ</vt:lpwstr>
      </vt:variant>
      <vt:variant>
        <vt:lpwstr/>
      </vt:variant>
      <vt:variant>
        <vt:i4>3932223</vt:i4>
      </vt:variant>
      <vt:variant>
        <vt:i4>2172</vt:i4>
      </vt:variant>
      <vt:variant>
        <vt:i4>0</vt:i4>
      </vt:variant>
      <vt:variant>
        <vt:i4>5</vt:i4>
      </vt:variant>
      <vt:variant>
        <vt:lpwstr>consultantplus://offline/ref=67E5947FC935A5A38A2C1C2E5DD18C72AEB77C027CCDF62C8659584BBC150F8C7F73AA1F7ECF6D49B5617AB04D191C87F66FDC375567BFC2w7BFJ</vt:lpwstr>
      </vt:variant>
      <vt:variant>
        <vt:lpwstr/>
      </vt:variant>
      <vt:variant>
        <vt:i4>3932211</vt:i4>
      </vt:variant>
      <vt:variant>
        <vt:i4>2169</vt:i4>
      </vt:variant>
      <vt:variant>
        <vt:i4>0</vt:i4>
      </vt:variant>
      <vt:variant>
        <vt:i4>5</vt:i4>
      </vt:variant>
      <vt:variant>
        <vt:lpwstr>consultantplus://offline/ref=67E5947FC935A5A38A2C1C2E5DD18C72AEB77C027CCDF62C8659584BBC150F8C7F73AA1F7BC2624DBA617AB04D191C87F66FDC375567BFC2w7BFJ</vt:lpwstr>
      </vt:variant>
      <vt:variant>
        <vt:lpwstr/>
      </vt:variant>
      <vt:variant>
        <vt:i4>3932258</vt:i4>
      </vt:variant>
      <vt:variant>
        <vt:i4>2166</vt:i4>
      </vt:variant>
      <vt:variant>
        <vt:i4>0</vt:i4>
      </vt:variant>
      <vt:variant>
        <vt:i4>5</vt:i4>
      </vt:variant>
      <vt:variant>
        <vt:lpwstr>consultantplus://offline/ref=67E5947FC935A5A38A2C1C2E5DD18C72AEB77C027CCDF62C8659584BBC150F8C7F73AA1F7BC2624DB0617AB04D191C87F66FDC375567BFC2w7BFJ</vt:lpwstr>
      </vt:variant>
      <vt:variant>
        <vt:lpwstr/>
      </vt:variant>
      <vt:variant>
        <vt:i4>3932214</vt:i4>
      </vt:variant>
      <vt:variant>
        <vt:i4>2163</vt:i4>
      </vt:variant>
      <vt:variant>
        <vt:i4>0</vt:i4>
      </vt:variant>
      <vt:variant>
        <vt:i4>5</vt:i4>
      </vt:variant>
      <vt:variant>
        <vt:lpwstr>consultantplus://offline/ref=67E5947FC935A5A38A2C1C2E5DD18C72AEB77C027CCDF62C8659584BBC150F8C7F73AA1F7BC2624ABA617AB04D191C87F66FDC375567BFC2w7BFJ</vt:lpwstr>
      </vt:variant>
      <vt:variant>
        <vt:lpwstr/>
      </vt:variant>
      <vt:variant>
        <vt:i4>3932209</vt:i4>
      </vt:variant>
      <vt:variant>
        <vt:i4>2160</vt:i4>
      </vt:variant>
      <vt:variant>
        <vt:i4>0</vt:i4>
      </vt:variant>
      <vt:variant>
        <vt:i4>5</vt:i4>
      </vt:variant>
      <vt:variant>
        <vt:lpwstr>consultantplus://offline/ref=67E5947FC935A5A38A2C1C2E5DD18C72AEB77C027CCDF62C8659584BBC150F8C7F73AA1F7ECF634CB6617AB04D191C87F66FDC375567BFC2w7BFJ</vt:lpwstr>
      </vt:variant>
      <vt:variant>
        <vt:lpwstr/>
      </vt:variant>
      <vt:variant>
        <vt:i4>3932266</vt:i4>
      </vt:variant>
      <vt:variant>
        <vt:i4>2157</vt:i4>
      </vt:variant>
      <vt:variant>
        <vt:i4>0</vt:i4>
      </vt:variant>
      <vt:variant>
        <vt:i4>5</vt:i4>
      </vt:variant>
      <vt:variant>
        <vt:lpwstr>consultantplus://offline/ref=67E5947FC935A5A38A2C1C2E5DD18C72AEB77C027CCDF62C8659584BBC150F8C7F73AA1F7EC8654BB4617AB04D191C87F66FDC375567BFC2w7BFJ</vt:lpwstr>
      </vt:variant>
      <vt:variant>
        <vt:lpwstr/>
      </vt:variant>
      <vt:variant>
        <vt:i4>3932210</vt:i4>
      </vt:variant>
      <vt:variant>
        <vt:i4>2154</vt:i4>
      </vt:variant>
      <vt:variant>
        <vt:i4>0</vt:i4>
      </vt:variant>
      <vt:variant>
        <vt:i4>5</vt:i4>
      </vt:variant>
      <vt:variant>
        <vt:lpwstr>consultantplus://offline/ref=67E5947FC935A5A38A2C1C2E5DD18C72AEB77C027CCDF62C8659584BBC150F8C7F73AA1F7EC86549B7617AB04D191C87F66FDC375567BFC2w7BFJ</vt:lpwstr>
      </vt:variant>
      <vt:variant>
        <vt:lpwstr/>
      </vt:variant>
      <vt:variant>
        <vt:i4>3932208</vt:i4>
      </vt:variant>
      <vt:variant>
        <vt:i4>2151</vt:i4>
      </vt:variant>
      <vt:variant>
        <vt:i4>0</vt:i4>
      </vt:variant>
      <vt:variant>
        <vt:i4>5</vt:i4>
      </vt:variant>
      <vt:variant>
        <vt:lpwstr>consultantplus://offline/ref=67E5947FC935A5A38A2C1C2E5DD18C72AEB77C027CCDF62C8659584BBC150F8C7F73AA1F7ECB6D41B6617AB04D191C87F66FDC375567BFC2w7BFJ</vt:lpwstr>
      </vt:variant>
      <vt:variant>
        <vt:lpwstr/>
      </vt:variant>
      <vt:variant>
        <vt:i4>3932215</vt:i4>
      </vt:variant>
      <vt:variant>
        <vt:i4>2148</vt:i4>
      </vt:variant>
      <vt:variant>
        <vt:i4>0</vt:i4>
      </vt:variant>
      <vt:variant>
        <vt:i4>5</vt:i4>
      </vt:variant>
      <vt:variant>
        <vt:lpwstr>consultantplus://offline/ref=67E5947FC935A5A38A2C1C2E5DD18C72AEB77C027CCDF62C8659584BBC150F8C7F73AA1F7ECB6D4ABA617AB04D191C87F66FDC375567BFC2w7BFJ</vt:lpwstr>
      </vt:variant>
      <vt:variant>
        <vt:lpwstr/>
      </vt:variant>
      <vt:variant>
        <vt:i4>3932208</vt:i4>
      </vt:variant>
      <vt:variant>
        <vt:i4>2145</vt:i4>
      </vt:variant>
      <vt:variant>
        <vt:i4>0</vt:i4>
      </vt:variant>
      <vt:variant>
        <vt:i4>5</vt:i4>
      </vt:variant>
      <vt:variant>
        <vt:lpwstr>consultantplus://offline/ref=67E5947FC935A5A38A2C1C2E5DD18C72AEB77C027CCDF62C8659584BBC150F8C7F73AA1F7ECB6D4FBA617AB04D191C87F66FDC375567BFC2w7BFJ</vt:lpwstr>
      </vt:variant>
      <vt:variant>
        <vt:lpwstr/>
      </vt:variant>
      <vt:variant>
        <vt:i4>3932211</vt:i4>
      </vt:variant>
      <vt:variant>
        <vt:i4>2142</vt:i4>
      </vt:variant>
      <vt:variant>
        <vt:i4>0</vt:i4>
      </vt:variant>
      <vt:variant>
        <vt:i4>5</vt:i4>
      </vt:variant>
      <vt:variant>
        <vt:lpwstr>consultantplus://offline/ref=67E5947FC935A5A38A2C1C2E5DD18C72AEB77C027CCDF62C8659584BBC150F8C7F73AA1F7ECB6240BB617AB04D191C87F66FDC375567BFC2w7BFJ</vt:lpwstr>
      </vt:variant>
      <vt:variant>
        <vt:lpwstr/>
      </vt:variant>
      <vt:variant>
        <vt:i4>3932263</vt:i4>
      </vt:variant>
      <vt:variant>
        <vt:i4>2139</vt:i4>
      </vt:variant>
      <vt:variant>
        <vt:i4>0</vt:i4>
      </vt:variant>
      <vt:variant>
        <vt:i4>5</vt:i4>
      </vt:variant>
      <vt:variant>
        <vt:lpwstr>consultantplus://offline/ref=67E5947FC935A5A38A2C1C2E5DD18C72AEB77C027CCDF62C8659584BBC150F8C7F73AA1F7ECB6241B7617AB04D191C87F66FDC375567BFC2w7BFJ</vt:lpwstr>
      </vt:variant>
      <vt:variant>
        <vt:lpwstr/>
      </vt:variant>
      <vt:variant>
        <vt:i4>3932209</vt:i4>
      </vt:variant>
      <vt:variant>
        <vt:i4>2136</vt:i4>
      </vt:variant>
      <vt:variant>
        <vt:i4>0</vt:i4>
      </vt:variant>
      <vt:variant>
        <vt:i4>5</vt:i4>
      </vt:variant>
      <vt:variant>
        <vt:lpwstr>consultantplus://offline/ref=67E5947FC935A5A38A2C1C2E5DD18C72AEB77C027CCDF62C8659584BBC150F8C7F73AA1F7ECB624FB6617AB04D191C87F66FDC375567BFC2w7BFJ</vt:lpwstr>
      </vt:variant>
      <vt:variant>
        <vt:lpwstr/>
      </vt:variant>
      <vt:variant>
        <vt:i4>3932266</vt:i4>
      </vt:variant>
      <vt:variant>
        <vt:i4>2133</vt:i4>
      </vt:variant>
      <vt:variant>
        <vt:i4>0</vt:i4>
      </vt:variant>
      <vt:variant>
        <vt:i4>5</vt:i4>
      </vt:variant>
      <vt:variant>
        <vt:lpwstr>consultantplus://offline/ref=67E5947FC935A5A38A2C1C2E5DD18C72AEB77C027CCDF62C8659584BBC150F8C7F73AA1F7DCA6048B3617AB04D191C87F66FDC375567BFC2w7BFJ</vt:lpwstr>
      </vt:variant>
      <vt:variant>
        <vt:lpwstr/>
      </vt:variant>
      <vt:variant>
        <vt:i4>3932213</vt:i4>
      </vt:variant>
      <vt:variant>
        <vt:i4>2130</vt:i4>
      </vt:variant>
      <vt:variant>
        <vt:i4>0</vt:i4>
      </vt:variant>
      <vt:variant>
        <vt:i4>5</vt:i4>
      </vt:variant>
      <vt:variant>
        <vt:lpwstr>consultantplus://offline/ref=67E5947FC935A5A38A2C1C2E5DD18C72AEB77C027CCDF62C8659584BBC150F8C7F73AA1F7DCA664EB7617AB04D191C87F66FDC375567BFC2w7BFJ</vt:lpwstr>
      </vt:variant>
      <vt:variant>
        <vt:lpwstr/>
      </vt:variant>
      <vt:variant>
        <vt:i4>3932209</vt:i4>
      </vt:variant>
      <vt:variant>
        <vt:i4>2127</vt:i4>
      </vt:variant>
      <vt:variant>
        <vt:i4>0</vt:i4>
      </vt:variant>
      <vt:variant>
        <vt:i4>5</vt:i4>
      </vt:variant>
      <vt:variant>
        <vt:lpwstr>consultantplus://offline/ref=67E5947FC935A5A38A2C1C2E5DD18C72AEB77C027CCDF62C8659584BBC150F8C7F73AA1F7EC26D4FB0617AB04D191C87F66FDC375567BFC2w7BFJ</vt:lpwstr>
      </vt:variant>
      <vt:variant>
        <vt:lpwstr/>
      </vt:variant>
      <vt:variant>
        <vt:i4>3932213</vt:i4>
      </vt:variant>
      <vt:variant>
        <vt:i4>2124</vt:i4>
      </vt:variant>
      <vt:variant>
        <vt:i4>0</vt:i4>
      </vt:variant>
      <vt:variant>
        <vt:i4>5</vt:i4>
      </vt:variant>
      <vt:variant>
        <vt:lpwstr>consultantplus://offline/ref=67E5947FC935A5A38A2C1C2E5DD18C72AEB77C027CCDF62C8659584BBC150F8C7F73AA1F7EC26D4CB1617AB04D191C87F66FDC375567BFC2w7BFJ</vt:lpwstr>
      </vt:variant>
      <vt:variant>
        <vt:lpwstr/>
      </vt:variant>
      <vt:variant>
        <vt:i4>3932213</vt:i4>
      </vt:variant>
      <vt:variant>
        <vt:i4>2121</vt:i4>
      </vt:variant>
      <vt:variant>
        <vt:i4>0</vt:i4>
      </vt:variant>
      <vt:variant>
        <vt:i4>5</vt:i4>
      </vt:variant>
      <vt:variant>
        <vt:lpwstr>consultantplus://offline/ref=67E5947FC935A5A38A2C1C2E5DD18C72AEB77C027CCDF62C8659584BBC150F8C7F73AA1F7ECD624FB4617AB04D191C87F66FDC375567BFC2w7BFJ</vt:lpwstr>
      </vt:variant>
      <vt:variant>
        <vt:lpwstr/>
      </vt:variant>
      <vt:variant>
        <vt:i4>3932211</vt:i4>
      </vt:variant>
      <vt:variant>
        <vt:i4>2118</vt:i4>
      </vt:variant>
      <vt:variant>
        <vt:i4>0</vt:i4>
      </vt:variant>
      <vt:variant>
        <vt:i4>5</vt:i4>
      </vt:variant>
      <vt:variant>
        <vt:lpwstr>consultantplus://offline/ref=67E5947FC935A5A38A2C1C2E5DD18C72AEB77C027CCDF62C8659584BBC150F8C7F73AA1F7ECD624DB0617AB04D191C87F66FDC375567BFC2w7BFJ</vt:lpwstr>
      </vt:variant>
      <vt:variant>
        <vt:lpwstr/>
      </vt:variant>
      <vt:variant>
        <vt:i4>3932208</vt:i4>
      </vt:variant>
      <vt:variant>
        <vt:i4>2115</vt:i4>
      </vt:variant>
      <vt:variant>
        <vt:i4>0</vt:i4>
      </vt:variant>
      <vt:variant>
        <vt:i4>5</vt:i4>
      </vt:variant>
      <vt:variant>
        <vt:lpwstr>consultantplus://offline/ref=67E5947FC935A5A38A2C1C2E5DD18C72AEB77C027CCDF62C8659584BBC150F8C7F73AA1F7ACA614EB0617AB04D191C87F66FDC375567BFC2w7BFJ</vt:lpwstr>
      </vt:variant>
      <vt:variant>
        <vt:lpwstr/>
      </vt:variant>
      <vt:variant>
        <vt:i4>3932209</vt:i4>
      </vt:variant>
      <vt:variant>
        <vt:i4>2112</vt:i4>
      </vt:variant>
      <vt:variant>
        <vt:i4>0</vt:i4>
      </vt:variant>
      <vt:variant>
        <vt:i4>5</vt:i4>
      </vt:variant>
      <vt:variant>
        <vt:lpwstr>consultantplus://offline/ref=67E5947FC935A5A38A2C1C2E5DD18C72AEB77C027CCDF62C8659584BBC150F8C7F73AA1F7ACA614EB1617AB04D191C87F66FDC375567BFC2w7BFJ</vt:lpwstr>
      </vt:variant>
      <vt:variant>
        <vt:lpwstr/>
      </vt:variant>
      <vt:variant>
        <vt:i4>3932213</vt:i4>
      </vt:variant>
      <vt:variant>
        <vt:i4>2109</vt:i4>
      </vt:variant>
      <vt:variant>
        <vt:i4>0</vt:i4>
      </vt:variant>
      <vt:variant>
        <vt:i4>5</vt:i4>
      </vt:variant>
      <vt:variant>
        <vt:lpwstr>consultantplus://offline/ref=67E5947FC935A5A38A2C1C2E5DD18C72AEB77C027CCDF62C8659584BBC150F8C7F73AA1F7ECD6041BA617AB04D191C87F66FDC375567BFC2w7BFJ</vt:lpwstr>
      </vt:variant>
      <vt:variant>
        <vt:lpwstr/>
      </vt:variant>
      <vt:variant>
        <vt:i4>3932209</vt:i4>
      </vt:variant>
      <vt:variant>
        <vt:i4>2106</vt:i4>
      </vt:variant>
      <vt:variant>
        <vt:i4>0</vt:i4>
      </vt:variant>
      <vt:variant>
        <vt:i4>5</vt:i4>
      </vt:variant>
      <vt:variant>
        <vt:lpwstr>consultantplus://offline/ref=67E5947FC935A5A38A2C1C2E5DD18C72AEB77C027CCDF62C8659584BBC150F8C7F73AA1F7ECD604EB1617AB04D191C87F66FDC375567BFC2w7BFJ</vt:lpwstr>
      </vt:variant>
      <vt:variant>
        <vt:lpwstr/>
      </vt:variant>
      <vt:variant>
        <vt:i4>3932216</vt:i4>
      </vt:variant>
      <vt:variant>
        <vt:i4>2103</vt:i4>
      </vt:variant>
      <vt:variant>
        <vt:i4>0</vt:i4>
      </vt:variant>
      <vt:variant>
        <vt:i4>5</vt:i4>
      </vt:variant>
      <vt:variant>
        <vt:lpwstr>consultantplus://offline/ref=67E5947FC935A5A38A2C1C2E5DD18C72AEB77C027CCDF62C8659584BBC150F8C7F73AA1F7ACA6648BB617AB04D191C87F66FDC375567BFC2w7BFJ</vt:lpwstr>
      </vt:variant>
      <vt:variant>
        <vt:lpwstr/>
      </vt:variant>
      <vt:variant>
        <vt:i4>3932270</vt:i4>
      </vt:variant>
      <vt:variant>
        <vt:i4>2100</vt:i4>
      </vt:variant>
      <vt:variant>
        <vt:i4>0</vt:i4>
      </vt:variant>
      <vt:variant>
        <vt:i4>5</vt:i4>
      </vt:variant>
      <vt:variant>
        <vt:lpwstr>consultantplus://offline/ref=67E5947FC935A5A38A2C1C2E5DD18C72AEB77C027CCDF62C8659584BBC150F8C7F73AA1F7ACA6648B4617AB04D191C87F66FDC375567BFC2w7BFJ</vt:lpwstr>
      </vt:variant>
      <vt:variant>
        <vt:lpwstr/>
      </vt:variant>
      <vt:variant>
        <vt:i4>3932257</vt:i4>
      </vt:variant>
      <vt:variant>
        <vt:i4>2097</vt:i4>
      </vt:variant>
      <vt:variant>
        <vt:i4>0</vt:i4>
      </vt:variant>
      <vt:variant>
        <vt:i4>5</vt:i4>
      </vt:variant>
      <vt:variant>
        <vt:lpwstr>consultantplus://offline/ref=67E5947FC935A5A38A2C1C2E5DD18C72AEB77C027CCDF62C8659584BBC150F8C7F73AA1F7ECD6140B5617AB04D191C87F66FDC375567BFC2w7BFJ</vt:lpwstr>
      </vt:variant>
      <vt:variant>
        <vt:lpwstr/>
      </vt:variant>
      <vt:variant>
        <vt:i4>3932208</vt:i4>
      </vt:variant>
      <vt:variant>
        <vt:i4>2094</vt:i4>
      </vt:variant>
      <vt:variant>
        <vt:i4>0</vt:i4>
      </vt:variant>
      <vt:variant>
        <vt:i4>5</vt:i4>
      </vt:variant>
      <vt:variant>
        <vt:lpwstr>consultantplus://offline/ref=67E5947FC935A5A38A2C1C2E5DD18C72AEB77C027CCDF62C8659584BBC150F8C7F73AA1F7ECD614EB1617AB04D191C87F66FDC375567BFC2w7BFJ</vt:lpwstr>
      </vt:variant>
      <vt:variant>
        <vt:lpwstr/>
      </vt:variant>
      <vt:variant>
        <vt:i4>3932211</vt:i4>
      </vt:variant>
      <vt:variant>
        <vt:i4>2091</vt:i4>
      </vt:variant>
      <vt:variant>
        <vt:i4>0</vt:i4>
      </vt:variant>
      <vt:variant>
        <vt:i4>5</vt:i4>
      </vt:variant>
      <vt:variant>
        <vt:lpwstr>consultantplus://offline/ref=67E5947FC935A5A38A2C1C2E5DD18C72AEB77C027CCDF62C8659584BBC150F8C7F73AA1F7ECD614CB4617AB04D191C87F66FDC375567BFC2w7BFJ</vt:lpwstr>
      </vt:variant>
      <vt:variant>
        <vt:lpwstr/>
      </vt:variant>
      <vt:variant>
        <vt:i4>3932271</vt:i4>
      </vt:variant>
      <vt:variant>
        <vt:i4>2088</vt:i4>
      </vt:variant>
      <vt:variant>
        <vt:i4>0</vt:i4>
      </vt:variant>
      <vt:variant>
        <vt:i4>5</vt:i4>
      </vt:variant>
      <vt:variant>
        <vt:lpwstr>consultantplus://offline/ref=67E5947FC935A5A38A2C1C2E5DD18C72AEB77C027CCDF62C8659584BBC150F8C7F73AA1F7ACA6748B4617AB04D191C87F66FDC375567BFC2w7BFJ</vt:lpwstr>
      </vt:variant>
      <vt:variant>
        <vt:lpwstr/>
      </vt:variant>
      <vt:variant>
        <vt:i4>3932270</vt:i4>
      </vt:variant>
      <vt:variant>
        <vt:i4>2085</vt:i4>
      </vt:variant>
      <vt:variant>
        <vt:i4>0</vt:i4>
      </vt:variant>
      <vt:variant>
        <vt:i4>5</vt:i4>
      </vt:variant>
      <vt:variant>
        <vt:lpwstr>consultantplus://offline/ref=67E5947FC935A5A38A2C1C2E5DD18C72AEB77C027CCDF62C8659584BBC150F8C7F73AA1F7ACA6748B5617AB04D191C87F66FDC375567BFC2w7BFJ</vt:lpwstr>
      </vt:variant>
      <vt:variant>
        <vt:lpwstr/>
      </vt:variant>
      <vt:variant>
        <vt:i4>3932213</vt:i4>
      </vt:variant>
      <vt:variant>
        <vt:i4>2082</vt:i4>
      </vt:variant>
      <vt:variant>
        <vt:i4>0</vt:i4>
      </vt:variant>
      <vt:variant>
        <vt:i4>5</vt:i4>
      </vt:variant>
      <vt:variant>
        <vt:lpwstr>consultantplus://offline/ref=67E5947FC935A5A38A2C1C2E5DD18C72AEB77C027CCDF62C8659584BBC150F8C7F73AA1F7CCE6D41B2617AB04D191C87F66FDC375567BFC2w7BFJ</vt:lpwstr>
      </vt:variant>
      <vt:variant>
        <vt:lpwstr/>
      </vt:variant>
      <vt:variant>
        <vt:i4>3932214</vt:i4>
      </vt:variant>
      <vt:variant>
        <vt:i4>2079</vt:i4>
      </vt:variant>
      <vt:variant>
        <vt:i4>0</vt:i4>
      </vt:variant>
      <vt:variant>
        <vt:i4>5</vt:i4>
      </vt:variant>
      <vt:variant>
        <vt:lpwstr>consultantplus://offline/ref=67E5947FC935A5A38A2C1C2E5DD18C72AEB77C027CCDF62C8659584BBC150F8C7F73AA1F7BCE604DB1617AB04D191C87F66FDC375567BFC2w7BFJ</vt:lpwstr>
      </vt:variant>
      <vt:variant>
        <vt:lpwstr/>
      </vt:variant>
      <vt:variant>
        <vt:i4>3932261</vt:i4>
      </vt:variant>
      <vt:variant>
        <vt:i4>2076</vt:i4>
      </vt:variant>
      <vt:variant>
        <vt:i4>0</vt:i4>
      </vt:variant>
      <vt:variant>
        <vt:i4>5</vt:i4>
      </vt:variant>
      <vt:variant>
        <vt:lpwstr>consultantplus://offline/ref=67E5947FC935A5A38A2C1C2E5DD18C72AEB77C027CCDF62C8659584BBC150F8C7F73AA1F7ECB6C4DB1617AB04D191C87F66FDC375567BFC2w7BFJ</vt:lpwstr>
      </vt:variant>
      <vt:variant>
        <vt:lpwstr/>
      </vt:variant>
      <vt:variant>
        <vt:i4>3932256</vt:i4>
      </vt:variant>
      <vt:variant>
        <vt:i4>2073</vt:i4>
      </vt:variant>
      <vt:variant>
        <vt:i4>0</vt:i4>
      </vt:variant>
      <vt:variant>
        <vt:i4>5</vt:i4>
      </vt:variant>
      <vt:variant>
        <vt:lpwstr>consultantplus://offline/ref=67E5947FC935A5A38A2C1C2E5DD18C72AEB77C027CCDF62C8659584BBC150F8C7F73AA1F7BCE6641B4617AB04D191C87F66FDC375567BFC2w7BFJ</vt:lpwstr>
      </vt:variant>
      <vt:variant>
        <vt:lpwstr/>
      </vt:variant>
      <vt:variant>
        <vt:i4>3932257</vt:i4>
      </vt:variant>
      <vt:variant>
        <vt:i4>2070</vt:i4>
      </vt:variant>
      <vt:variant>
        <vt:i4>0</vt:i4>
      </vt:variant>
      <vt:variant>
        <vt:i4>5</vt:i4>
      </vt:variant>
      <vt:variant>
        <vt:lpwstr>consultantplus://offline/ref=67E5947FC935A5A38A2C1C2E5DD18C72AEB77C027CCDF62C8659584BBC150F8C7F73AA1F7BCE6641B5617AB04D191C87F66FDC375567BFC2w7BFJ</vt:lpwstr>
      </vt:variant>
      <vt:variant>
        <vt:lpwstr/>
      </vt:variant>
      <vt:variant>
        <vt:i4>3932220</vt:i4>
      </vt:variant>
      <vt:variant>
        <vt:i4>2067</vt:i4>
      </vt:variant>
      <vt:variant>
        <vt:i4>0</vt:i4>
      </vt:variant>
      <vt:variant>
        <vt:i4>5</vt:i4>
      </vt:variant>
      <vt:variant>
        <vt:lpwstr>consultantplus://offline/ref=67E5947FC935A5A38A2C1C2E5DD18C72AEB77C027CCDF62C8659584BBC150F8C7F73AA1F7BC26349B2617AB04D191C87F66FDC375567BFC2w7BFJ</vt:lpwstr>
      </vt:variant>
      <vt:variant>
        <vt:lpwstr/>
      </vt:variant>
      <vt:variant>
        <vt:i4>3932262</vt:i4>
      </vt:variant>
      <vt:variant>
        <vt:i4>2064</vt:i4>
      </vt:variant>
      <vt:variant>
        <vt:i4>0</vt:i4>
      </vt:variant>
      <vt:variant>
        <vt:i4>5</vt:i4>
      </vt:variant>
      <vt:variant>
        <vt:lpwstr>consultantplus://offline/ref=67E5947FC935A5A38A2C1C2E5DD18C72AEB77C027CCDF62C8659584BBC150F8C7F73AA1F7BC26040BB617AB04D191C87F66FDC375567BFC2w7BFJ</vt:lpwstr>
      </vt:variant>
      <vt:variant>
        <vt:lpwstr/>
      </vt:variant>
      <vt:variant>
        <vt:i4>3932208</vt:i4>
      </vt:variant>
      <vt:variant>
        <vt:i4>2061</vt:i4>
      </vt:variant>
      <vt:variant>
        <vt:i4>0</vt:i4>
      </vt:variant>
      <vt:variant>
        <vt:i4>5</vt:i4>
      </vt:variant>
      <vt:variant>
        <vt:lpwstr>consultantplus://offline/ref=67E5947FC935A5A38A2C1C2E5DD18C72AEB77C027CCDF62C8659584BBC150F8C7F73AA1F7BC26040B4617AB04D191C87F66FDC375567BFC2w7BFJ</vt:lpwstr>
      </vt:variant>
      <vt:variant>
        <vt:lpwstr/>
      </vt:variant>
      <vt:variant>
        <vt:i4>3932210</vt:i4>
      </vt:variant>
      <vt:variant>
        <vt:i4>2058</vt:i4>
      </vt:variant>
      <vt:variant>
        <vt:i4>0</vt:i4>
      </vt:variant>
      <vt:variant>
        <vt:i4>5</vt:i4>
      </vt:variant>
      <vt:variant>
        <vt:lpwstr>consultantplus://offline/ref=67E5947FC935A5A38A2C1C2E5DD18C72AEB77C027CCDF62C8659584BBC150F8C7F73AA1F7BC26040B6617AB04D191C87F66FDC375567BFC2w7BFJ</vt:lpwstr>
      </vt:variant>
      <vt:variant>
        <vt:lpwstr/>
      </vt:variant>
      <vt:variant>
        <vt:i4>3932211</vt:i4>
      </vt:variant>
      <vt:variant>
        <vt:i4>2055</vt:i4>
      </vt:variant>
      <vt:variant>
        <vt:i4>0</vt:i4>
      </vt:variant>
      <vt:variant>
        <vt:i4>5</vt:i4>
      </vt:variant>
      <vt:variant>
        <vt:lpwstr>consultantplus://offline/ref=67E5947FC935A5A38A2C1C2E5DD18C72AEB77C027CCDF62C8659584BBC150F8C7F73AA1F7BC26040B7617AB04D191C87F66FDC375567BFC2w7BFJ</vt:lpwstr>
      </vt:variant>
      <vt:variant>
        <vt:lpwstr/>
      </vt:variant>
      <vt:variant>
        <vt:i4>3932262</vt:i4>
      </vt:variant>
      <vt:variant>
        <vt:i4>2052</vt:i4>
      </vt:variant>
      <vt:variant>
        <vt:i4>0</vt:i4>
      </vt:variant>
      <vt:variant>
        <vt:i4>5</vt:i4>
      </vt:variant>
      <vt:variant>
        <vt:lpwstr>consultantplus://offline/ref=67E5947FC935A5A38A2C1C2E5DD18C72AEB77C027CCDF62C8659584BBC150F8C7F73AA1F7BCF664BBB617AB04D191C87F66FDC375567BFC2w7BFJ</vt:lpwstr>
      </vt:variant>
      <vt:variant>
        <vt:lpwstr/>
      </vt:variant>
      <vt:variant>
        <vt:i4>3932256</vt:i4>
      </vt:variant>
      <vt:variant>
        <vt:i4>2049</vt:i4>
      </vt:variant>
      <vt:variant>
        <vt:i4>0</vt:i4>
      </vt:variant>
      <vt:variant>
        <vt:i4>5</vt:i4>
      </vt:variant>
      <vt:variant>
        <vt:lpwstr>consultantplus://offline/ref=67E5947FC935A5A38A2C1C2E5DD18C72AEB77C027CCDF62C8659584BBC150F8C7F73AA1F7ECB6C4AB1617AB04D191C87F66FDC375567BFC2w7BFJ</vt:lpwstr>
      </vt:variant>
      <vt:variant>
        <vt:lpwstr/>
      </vt:variant>
      <vt:variant>
        <vt:i4>3932210</vt:i4>
      </vt:variant>
      <vt:variant>
        <vt:i4>2046</vt:i4>
      </vt:variant>
      <vt:variant>
        <vt:i4>0</vt:i4>
      </vt:variant>
      <vt:variant>
        <vt:i4>5</vt:i4>
      </vt:variant>
      <vt:variant>
        <vt:lpwstr>consultantplus://offline/ref=67E5947FC935A5A38A2C1C2E5DD18C72AEB77C027CCDF62C8659584BBC150F8C7F73AA1F7BCE604FB7617AB04D191C87F66FDC375567BFC2w7BFJ</vt:lpwstr>
      </vt:variant>
      <vt:variant>
        <vt:lpwstr/>
      </vt:variant>
      <vt:variant>
        <vt:i4>3932260</vt:i4>
      </vt:variant>
      <vt:variant>
        <vt:i4>2043</vt:i4>
      </vt:variant>
      <vt:variant>
        <vt:i4>0</vt:i4>
      </vt:variant>
      <vt:variant>
        <vt:i4>5</vt:i4>
      </vt:variant>
      <vt:variant>
        <vt:lpwstr>consultantplus://offline/ref=67E5947FC935A5A38A2C1C2E5DD18C72AEB77C027CCDF62C8659584BBC150F8C7F73AA1F7BCA654DBB617AB04D191C87F66FDC375567BFC2w7BFJ</vt:lpwstr>
      </vt:variant>
      <vt:variant>
        <vt:lpwstr/>
      </vt:variant>
      <vt:variant>
        <vt:i4>3932210</vt:i4>
      </vt:variant>
      <vt:variant>
        <vt:i4>2040</vt:i4>
      </vt:variant>
      <vt:variant>
        <vt:i4>0</vt:i4>
      </vt:variant>
      <vt:variant>
        <vt:i4>5</vt:i4>
      </vt:variant>
      <vt:variant>
        <vt:lpwstr>consultantplus://offline/ref=67E5947FC935A5A38A2C1C2E5DD18C72AEB77C027CCDF62C8659584BBC150F8C7F73AA1F7BCA654DB4617AB04D191C87F66FDC375567BFC2w7BFJ</vt:lpwstr>
      </vt:variant>
      <vt:variant>
        <vt:lpwstr/>
      </vt:variant>
      <vt:variant>
        <vt:i4>3932208</vt:i4>
      </vt:variant>
      <vt:variant>
        <vt:i4>2037</vt:i4>
      </vt:variant>
      <vt:variant>
        <vt:i4>0</vt:i4>
      </vt:variant>
      <vt:variant>
        <vt:i4>5</vt:i4>
      </vt:variant>
      <vt:variant>
        <vt:lpwstr>consultantplus://offline/ref=67E5947FC935A5A38A2C1C2E5DD18C72AEB77C027CCDF62C8659584BBC150F8C7F73AA1F7BCA654CB1617AB04D191C87F66FDC375567BFC2w7BFJ</vt:lpwstr>
      </vt:variant>
      <vt:variant>
        <vt:lpwstr/>
      </vt:variant>
      <vt:variant>
        <vt:i4>3932262</vt:i4>
      </vt:variant>
      <vt:variant>
        <vt:i4>2034</vt:i4>
      </vt:variant>
      <vt:variant>
        <vt:i4>0</vt:i4>
      </vt:variant>
      <vt:variant>
        <vt:i4>5</vt:i4>
      </vt:variant>
      <vt:variant>
        <vt:lpwstr>consultantplus://offline/ref=67E5947FC935A5A38A2C1C2E5DD18C72AEB77C027CCDF62C8659584BBC150F8C7F73AA1F7CC3634BB3617AB04D191C87F66FDC375567BFC2w7BFJ</vt:lpwstr>
      </vt:variant>
      <vt:variant>
        <vt:lpwstr/>
      </vt:variant>
      <vt:variant>
        <vt:i4>3932217</vt:i4>
      </vt:variant>
      <vt:variant>
        <vt:i4>2031</vt:i4>
      </vt:variant>
      <vt:variant>
        <vt:i4>0</vt:i4>
      </vt:variant>
      <vt:variant>
        <vt:i4>5</vt:i4>
      </vt:variant>
      <vt:variant>
        <vt:lpwstr>consultantplus://offline/ref=67E5947FC935A5A38A2C1C2E5DD18C72AEB77C027CCDF62C8659584BBC150F8C7F73AA1F7CC36348B6617AB04D191C87F66FDC375567BFC2w7BFJ</vt:lpwstr>
      </vt:variant>
      <vt:variant>
        <vt:lpwstr/>
      </vt:variant>
      <vt:variant>
        <vt:i4>3932208</vt:i4>
      </vt:variant>
      <vt:variant>
        <vt:i4>2028</vt:i4>
      </vt:variant>
      <vt:variant>
        <vt:i4>0</vt:i4>
      </vt:variant>
      <vt:variant>
        <vt:i4>5</vt:i4>
      </vt:variant>
      <vt:variant>
        <vt:lpwstr>consultantplus://offline/ref=67E5947FC935A5A38A2C1C2E5DD18C72AEB77C027CCDF62C8659584BBC150F8C7F73AA1F7ECB6D4FBA617AB04D191C87F66FDC375567BFC2w7BFJ</vt:lpwstr>
      </vt:variant>
      <vt:variant>
        <vt:lpwstr/>
      </vt:variant>
      <vt:variant>
        <vt:i4>3932259</vt:i4>
      </vt:variant>
      <vt:variant>
        <vt:i4>2025</vt:i4>
      </vt:variant>
      <vt:variant>
        <vt:i4>0</vt:i4>
      </vt:variant>
      <vt:variant>
        <vt:i4>5</vt:i4>
      </vt:variant>
      <vt:variant>
        <vt:lpwstr>consultantplus://offline/ref=67E5947FC935A5A38A2C1C2E5DD18C72AEB77C027CCDF62C8659584BBC150F8C7F73AA1F7ECF6D4BB2617AB04D191C87F66FDC375567BFC2w7BFJ</vt:lpwstr>
      </vt:variant>
      <vt:variant>
        <vt:lpwstr/>
      </vt:variant>
      <vt:variant>
        <vt:i4>3932211</vt:i4>
      </vt:variant>
      <vt:variant>
        <vt:i4>2022</vt:i4>
      </vt:variant>
      <vt:variant>
        <vt:i4>0</vt:i4>
      </vt:variant>
      <vt:variant>
        <vt:i4>5</vt:i4>
      </vt:variant>
      <vt:variant>
        <vt:lpwstr>consultantplus://offline/ref=67E5947FC935A5A38A2C1C2E5DD18C72AEB77C027CCDF62C8659584BBC150F8C7F73AA1F7ECF634DB3617AB04D191C87F66FDC375567BFC2w7BFJ</vt:lpwstr>
      </vt:variant>
      <vt:variant>
        <vt:lpwstr/>
      </vt:variant>
      <vt:variant>
        <vt:i4>3932261</vt:i4>
      </vt:variant>
      <vt:variant>
        <vt:i4>2019</vt:i4>
      </vt:variant>
      <vt:variant>
        <vt:i4>0</vt:i4>
      </vt:variant>
      <vt:variant>
        <vt:i4>5</vt:i4>
      </vt:variant>
      <vt:variant>
        <vt:lpwstr>consultantplus://offline/ref=67E5947FC935A5A38A2C1C2E5DD18C72AEB77C027CCDF62C8659584BBC150F8C7F73AA1F7BCE614EBB617AB04D191C87F66FDC375567BFC2w7BFJ</vt:lpwstr>
      </vt:variant>
      <vt:variant>
        <vt:lpwstr/>
      </vt:variant>
      <vt:variant>
        <vt:i4>3932210</vt:i4>
      </vt:variant>
      <vt:variant>
        <vt:i4>2016</vt:i4>
      </vt:variant>
      <vt:variant>
        <vt:i4>0</vt:i4>
      </vt:variant>
      <vt:variant>
        <vt:i4>5</vt:i4>
      </vt:variant>
      <vt:variant>
        <vt:lpwstr>consultantplus://offline/ref=67E5947FC935A5A38A2C1C2E5DD18C72AEB77C027CCDF62C8659584BBC150F8C7F73AA1F7BCE614EB5617AB04D191C87F66FDC375567BFC2w7BFJ</vt:lpwstr>
      </vt:variant>
      <vt:variant>
        <vt:lpwstr/>
      </vt:variant>
      <vt:variant>
        <vt:i4>3932266</vt:i4>
      </vt:variant>
      <vt:variant>
        <vt:i4>2013</vt:i4>
      </vt:variant>
      <vt:variant>
        <vt:i4>0</vt:i4>
      </vt:variant>
      <vt:variant>
        <vt:i4>5</vt:i4>
      </vt:variant>
      <vt:variant>
        <vt:lpwstr>consultantplus://offline/ref=67E5947FC935A5A38A2C1C2E5DD18C72AEB77C027CCDF62C8659584BBC150F8C7F73AA1F7BCF6648B4617AB04D191C87F66FDC375567BFC2w7BFJ</vt:lpwstr>
      </vt:variant>
      <vt:variant>
        <vt:lpwstr/>
      </vt:variant>
      <vt:variant>
        <vt:i4>3932214</vt:i4>
      </vt:variant>
      <vt:variant>
        <vt:i4>2010</vt:i4>
      </vt:variant>
      <vt:variant>
        <vt:i4>0</vt:i4>
      </vt:variant>
      <vt:variant>
        <vt:i4>5</vt:i4>
      </vt:variant>
      <vt:variant>
        <vt:lpwstr>consultantplus://offline/ref=67E5947FC935A5A38A2C1C2E5DD18C72AEB77C027CCDF62C8659584BBC150F8C7F73AA1F7BCE614EB1617AB04D191C87F66FDC375567BFC2w7BFJ</vt:lpwstr>
      </vt:variant>
      <vt:variant>
        <vt:lpwstr/>
      </vt:variant>
      <vt:variant>
        <vt:i4>3932258</vt:i4>
      </vt:variant>
      <vt:variant>
        <vt:i4>2007</vt:i4>
      </vt:variant>
      <vt:variant>
        <vt:i4>0</vt:i4>
      </vt:variant>
      <vt:variant>
        <vt:i4>5</vt:i4>
      </vt:variant>
      <vt:variant>
        <vt:lpwstr>consultantplus://offline/ref=67E5947FC935A5A38A2C1C2E5DD18C72AEB77C027CCDF62C8659584BBC150F8C7F73AA1F7BCF664FBB617AB04D191C87F66FDC375567BFC2w7BFJ</vt:lpwstr>
      </vt:variant>
      <vt:variant>
        <vt:lpwstr/>
      </vt:variant>
      <vt:variant>
        <vt:i4>3932214</vt:i4>
      </vt:variant>
      <vt:variant>
        <vt:i4>2004</vt:i4>
      </vt:variant>
      <vt:variant>
        <vt:i4>0</vt:i4>
      </vt:variant>
      <vt:variant>
        <vt:i4>5</vt:i4>
      </vt:variant>
      <vt:variant>
        <vt:lpwstr>consultantplus://offline/ref=67E5947FC935A5A38A2C1C2E5DD18C72AEB77C027CCDF62C8659584BBC150F8C7F73AA1F7ECD6C40B0617AB04D191C87F66FDC375567BFC2w7BFJ</vt:lpwstr>
      </vt:variant>
      <vt:variant>
        <vt:lpwstr/>
      </vt:variant>
      <vt:variant>
        <vt:i4>3932210</vt:i4>
      </vt:variant>
      <vt:variant>
        <vt:i4>2001</vt:i4>
      </vt:variant>
      <vt:variant>
        <vt:i4>0</vt:i4>
      </vt:variant>
      <vt:variant>
        <vt:i4>5</vt:i4>
      </vt:variant>
      <vt:variant>
        <vt:lpwstr>consultantplus://offline/ref=67E5947FC935A5A38A2C1C2E5DD18C72AEB77C027CCDF62C8659584BBC150F8C7F73AA1F7ECD6C4EBA617AB04D191C87F66FDC375567BFC2w7BFJ</vt:lpwstr>
      </vt:variant>
      <vt:variant>
        <vt:lpwstr/>
      </vt:variant>
      <vt:variant>
        <vt:i4>3932210</vt:i4>
      </vt:variant>
      <vt:variant>
        <vt:i4>1998</vt:i4>
      </vt:variant>
      <vt:variant>
        <vt:i4>0</vt:i4>
      </vt:variant>
      <vt:variant>
        <vt:i4>5</vt:i4>
      </vt:variant>
      <vt:variant>
        <vt:lpwstr>consultantplus://offline/ref=67E5947FC935A5A38A2C1C2E5DD18C72AEB77C027CCDF62C8659584BBC150F8C7F73AA1F7ECD6C4FBB617AB04D191C87F66FDC375567BFC2w7BFJ</vt:lpwstr>
      </vt:variant>
      <vt:variant>
        <vt:lpwstr/>
      </vt:variant>
      <vt:variant>
        <vt:i4>3932217</vt:i4>
      </vt:variant>
      <vt:variant>
        <vt:i4>1995</vt:i4>
      </vt:variant>
      <vt:variant>
        <vt:i4>0</vt:i4>
      </vt:variant>
      <vt:variant>
        <vt:i4>5</vt:i4>
      </vt:variant>
      <vt:variant>
        <vt:lpwstr>consultantplus://offline/ref=67E5947FC935A5A38A2C1C2E5DD18C72AEB77C027CCDF62C8659584BBC150F8C7F73AA1F7ECD6C49B6617AB04D191C87F66FDC375567BFC2w7BFJ</vt:lpwstr>
      </vt:variant>
      <vt:variant>
        <vt:lpwstr/>
      </vt:variant>
      <vt:variant>
        <vt:i4>3932213</vt:i4>
      </vt:variant>
      <vt:variant>
        <vt:i4>1992</vt:i4>
      </vt:variant>
      <vt:variant>
        <vt:i4>0</vt:i4>
      </vt:variant>
      <vt:variant>
        <vt:i4>5</vt:i4>
      </vt:variant>
      <vt:variant>
        <vt:lpwstr>consultantplus://offline/ref=67E5947FC935A5A38A2C1C2E5DD18C72AEB77C027CCDF62C8659584BBC150F8C7F73AA1F7ECD6D41B5617AB04D191C87F66FDC375567BFC2w7BFJ</vt:lpwstr>
      </vt:variant>
      <vt:variant>
        <vt:lpwstr/>
      </vt:variant>
      <vt:variant>
        <vt:i4>3932213</vt:i4>
      </vt:variant>
      <vt:variant>
        <vt:i4>1989</vt:i4>
      </vt:variant>
      <vt:variant>
        <vt:i4>0</vt:i4>
      </vt:variant>
      <vt:variant>
        <vt:i4>5</vt:i4>
      </vt:variant>
      <vt:variant>
        <vt:lpwstr>consultantplus://offline/ref=67E5947FC935A5A38A2C1C2E5DD18C72AEB77C027CCDF62C8659584BBC150F8C7F73AA1F7EC2664ABA617AB04D191C87F66FDC375567BFC2w7BFJ</vt:lpwstr>
      </vt:variant>
      <vt:variant>
        <vt:lpwstr/>
      </vt:variant>
      <vt:variant>
        <vt:i4>3932257</vt:i4>
      </vt:variant>
      <vt:variant>
        <vt:i4>1986</vt:i4>
      </vt:variant>
      <vt:variant>
        <vt:i4>0</vt:i4>
      </vt:variant>
      <vt:variant>
        <vt:i4>5</vt:i4>
      </vt:variant>
      <vt:variant>
        <vt:lpwstr>consultantplus://offline/ref=67E5947FC935A5A38A2C1C2E5DD18C72AEB77C027CCDF62C8659584BBC150F8C7F73AA1F7EC2664BB6617AB04D191C87F66FDC375567BFC2w7BFJ</vt:lpwstr>
      </vt:variant>
      <vt:variant>
        <vt:lpwstr/>
      </vt:variant>
      <vt:variant>
        <vt:i4>3932260</vt:i4>
      </vt:variant>
      <vt:variant>
        <vt:i4>1983</vt:i4>
      </vt:variant>
      <vt:variant>
        <vt:i4>0</vt:i4>
      </vt:variant>
      <vt:variant>
        <vt:i4>5</vt:i4>
      </vt:variant>
      <vt:variant>
        <vt:lpwstr>consultantplus://offline/ref=67E5947FC935A5A38A2C1C2E5DD18C72AEB77C027CCDF62C8659584BBC150F8C7F73AA1F7EC2674FB6617AB04D191C87F66FDC375567BFC2w7BFJ</vt:lpwstr>
      </vt:variant>
      <vt:variant>
        <vt:lpwstr/>
      </vt:variant>
      <vt:variant>
        <vt:i4>3932258</vt:i4>
      </vt:variant>
      <vt:variant>
        <vt:i4>1980</vt:i4>
      </vt:variant>
      <vt:variant>
        <vt:i4>0</vt:i4>
      </vt:variant>
      <vt:variant>
        <vt:i4>5</vt:i4>
      </vt:variant>
      <vt:variant>
        <vt:lpwstr>consultantplus://offline/ref=67E5947FC935A5A38A2C1C2E5DD18C72AEB77C027CCDF62C8659584BBC150F8C7F73AA1F7EC2674CB5617AB04D191C87F66FDC375567BFC2w7BFJ</vt:lpwstr>
      </vt:variant>
      <vt:variant>
        <vt:lpwstr/>
      </vt:variant>
      <vt:variant>
        <vt:i4>3932260</vt:i4>
      </vt:variant>
      <vt:variant>
        <vt:i4>1977</vt:i4>
      </vt:variant>
      <vt:variant>
        <vt:i4>0</vt:i4>
      </vt:variant>
      <vt:variant>
        <vt:i4>5</vt:i4>
      </vt:variant>
      <vt:variant>
        <vt:lpwstr>consultantplus://offline/ref=67E5947FC935A5A38A2C1C2E5DD18C72AEB77C027CCDF62C8659584BBC150F8C7F73AA1F7ACA6C4DB7617AB04D191C87F66FDC375567BFC2w7BFJ</vt:lpwstr>
      </vt:variant>
      <vt:variant>
        <vt:lpwstr/>
      </vt:variant>
      <vt:variant>
        <vt:i4>3932256</vt:i4>
      </vt:variant>
      <vt:variant>
        <vt:i4>1974</vt:i4>
      </vt:variant>
      <vt:variant>
        <vt:i4>0</vt:i4>
      </vt:variant>
      <vt:variant>
        <vt:i4>5</vt:i4>
      </vt:variant>
      <vt:variant>
        <vt:lpwstr>consultantplus://offline/ref=67E5947FC935A5A38A2C1C2E5DD18C72AEB77C027CCDF62C8659584BBC150F8C7F73AA1F7ACA6C4DB3617AB04D191C87F66FDC375567BFC2w7BFJ</vt:lpwstr>
      </vt:variant>
      <vt:variant>
        <vt:lpwstr/>
      </vt:variant>
      <vt:variant>
        <vt:i4>3932259</vt:i4>
      </vt:variant>
      <vt:variant>
        <vt:i4>1971</vt:i4>
      </vt:variant>
      <vt:variant>
        <vt:i4>0</vt:i4>
      </vt:variant>
      <vt:variant>
        <vt:i4>5</vt:i4>
      </vt:variant>
      <vt:variant>
        <vt:lpwstr>consultantplus://offline/ref=67E5947FC935A5A38A2C1C2E5DD18C72AEB77C027CCDF62C8659584BBC150F8C7F73AA1F7BC2634DB0617AB04D191C87F66FDC375567BFC2w7BFJ</vt:lpwstr>
      </vt:variant>
      <vt:variant>
        <vt:lpwstr/>
      </vt:variant>
      <vt:variant>
        <vt:i4>3932217</vt:i4>
      </vt:variant>
      <vt:variant>
        <vt:i4>1968</vt:i4>
      </vt:variant>
      <vt:variant>
        <vt:i4>0</vt:i4>
      </vt:variant>
      <vt:variant>
        <vt:i4>5</vt:i4>
      </vt:variant>
      <vt:variant>
        <vt:lpwstr>consultantplus://offline/ref=67E5947FC935A5A38A2C1C2E5DD18C72AEB77C027CCDF62C8659584BBC150F8C7F73AA1F7BC26348B6617AB04D191C87F66FDC375567BFC2w7BFJ</vt:lpwstr>
      </vt:variant>
      <vt:variant>
        <vt:lpwstr/>
      </vt:variant>
      <vt:variant>
        <vt:i4>3932222</vt:i4>
      </vt:variant>
      <vt:variant>
        <vt:i4>1965</vt:i4>
      </vt:variant>
      <vt:variant>
        <vt:i4>0</vt:i4>
      </vt:variant>
      <vt:variant>
        <vt:i4>5</vt:i4>
      </vt:variant>
      <vt:variant>
        <vt:lpwstr>consultantplus://offline/ref=67E5947FC935A5A38A2C1C2E5DD18C72AEB77C027CCDF62C8659584BBC150F8C7F73AA1F7BC26348B1617AB04D191C87F66FDC375567BFC2w7BFJ</vt:lpwstr>
      </vt:variant>
      <vt:variant>
        <vt:lpwstr/>
      </vt:variant>
      <vt:variant>
        <vt:i4>3932218</vt:i4>
      </vt:variant>
      <vt:variant>
        <vt:i4>1962</vt:i4>
      </vt:variant>
      <vt:variant>
        <vt:i4>0</vt:i4>
      </vt:variant>
      <vt:variant>
        <vt:i4>5</vt:i4>
      </vt:variant>
      <vt:variant>
        <vt:lpwstr>consultantplus://offline/ref=67E5947FC935A5A38A2C1C2E5DD18C72AEB77C027CCDF62C8659584BBC150F8C7F73AA1F7BC26349B4617AB04D191C87F66FDC375567BFC2w7BFJ</vt:lpwstr>
      </vt:variant>
      <vt:variant>
        <vt:lpwstr/>
      </vt:variant>
      <vt:variant>
        <vt:i4>3932218</vt:i4>
      </vt:variant>
      <vt:variant>
        <vt:i4>1959</vt:i4>
      </vt:variant>
      <vt:variant>
        <vt:i4>0</vt:i4>
      </vt:variant>
      <vt:variant>
        <vt:i4>5</vt:i4>
      </vt:variant>
      <vt:variant>
        <vt:lpwstr>consultantplus://offline/ref=67E5947FC935A5A38A2C1C2E5DD18C72AEB77C027CCDF62C8659584BBC150F8C7F73AA1F7BC26548B3617AB04D191C87F66FDC375567BFC2w7BFJ</vt:lpwstr>
      </vt:variant>
      <vt:variant>
        <vt:lpwstr/>
      </vt:variant>
      <vt:variant>
        <vt:i4>3932215</vt:i4>
      </vt:variant>
      <vt:variant>
        <vt:i4>1956</vt:i4>
      </vt:variant>
      <vt:variant>
        <vt:i4>0</vt:i4>
      </vt:variant>
      <vt:variant>
        <vt:i4>5</vt:i4>
      </vt:variant>
      <vt:variant>
        <vt:lpwstr>consultantplus://offline/ref=67E5947FC935A5A38A2C1C2E5DD18C72AEB77C027CCDF62C8659584BBC150F8C7F73AA1F7BCE614DB1617AB04D191C87F66FDC375567BFC2w7BFJ</vt:lpwstr>
      </vt:variant>
      <vt:variant>
        <vt:lpwstr/>
      </vt:variant>
      <vt:variant>
        <vt:i4>3932213</vt:i4>
      </vt:variant>
      <vt:variant>
        <vt:i4>1953</vt:i4>
      </vt:variant>
      <vt:variant>
        <vt:i4>0</vt:i4>
      </vt:variant>
      <vt:variant>
        <vt:i4>5</vt:i4>
      </vt:variant>
      <vt:variant>
        <vt:lpwstr>consultantplus://offline/ref=67E5947FC935A5A38A2C1C2E5DD18C72AEB77C027CCDF62C8659584BBC150F8C7F73AA1F7BCE614AB6617AB04D191C87F66FDC375567BFC2w7BFJ</vt:lpwstr>
      </vt:variant>
      <vt:variant>
        <vt:lpwstr/>
      </vt:variant>
      <vt:variant>
        <vt:i4>3932219</vt:i4>
      </vt:variant>
      <vt:variant>
        <vt:i4>1950</vt:i4>
      </vt:variant>
      <vt:variant>
        <vt:i4>0</vt:i4>
      </vt:variant>
      <vt:variant>
        <vt:i4>5</vt:i4>
      </vt:variant>
      <vt:variant>
        <vt:lpwstr>consultantplus://offline/ref=67E5947FC935A5A38A2C1C2E5DD18C72AEB77C027CCDF62C8659584BBC150F8C7F73AA1F7BCE6148BA617AB04D191C87F66FDC375567BFC2w7BFJ</vt:lpwstr>
      </vt:variant>
      <vt:variant>
        <vt:lpwstr/>
      </vt:variant>
      <vt:variant>
        <vt:i4>3932214</vt:i4>
      </vt:variant>
      <vt:variant>
        <vt:i4>1947</vt:i4>
      </vt:variant>
      <vt:variant>
        <vt:i4>0</vt:i4>
      </vt:variant>
      <vt:variant>
        <vt:i4>5</vt:i4>
      </vt:variant>
      <vt:variant>
        <vt:lpwstr>consultantplus://offline/ref=67E5947FC935A5A38A2C1C2E5DD18C72AEB77C027CCDF62C8659584BBC150F8C7F73AA1F7ECD6C40B0617AB04D191C87F66FDC375567BFC2w7BFJ</vt:lpwstr>
      </vt:variant>
      <vt:variant>
        <vt:lpwstr/>
      </vt:variant>
      <vt:variant>
        <vt:i4>3932261</vt:i4>
      </vt:variant>
      <vt:variant>
        <vt:i4>1944</vt:i4>
      </vt:variant>
      <vt:variant>
        <vt:i4>0</vt:i4>
      </vt:variant>
      <vt:variant>
        <vt:i4>5</vt:i4>
      </vt:variant>
      <vt:variant>
        <vt:lpwstr>consultantplus://offline/ref=67E5947FC935A5A38A2C1C2E5DD18C72AEB77C027CCDF62C8659584BBC150F8C7F73AA1F7ECD6C4CB0617AB04D191C87F66FDC375567BFC2w7BFJ</vt:lpwstr>
      </vt:variant>
      <vt:variant>
        <vt:lpwstr/>
      </vt:variant>
      <vt:variant>
        <vt:i4>3932259</vt:i4>
      </vt:variant>
      <vt:variant>
        <vt:i4>1941</vt:i4>
      </vt:variant>
      <vt:variant>
        <vt:i4>0</vt:i4>
      </vt:variant>
      <vt:variant>
        <vt:i4>5</vt:i4>
      </vt:variant>
      <vt:variant>
        <vt:lpwstr>consultantplus://offline/ref=67E5947FC935A5A38A2C1C2E5DD18C72AEB77C027CCDF62C8659584BBC150F8C7F73AA1F7ECD6C4AB4617AB04D191C87F66FDC375567BFC2w7BFJ</vt:lpwstr>
      </vt:variant>
      <vt:variant>
        <vt:lpwstr/>
      </vt:variant>
      <vt:variant>
        <vt:i4>3932271</vt:i4>
      </vt:variant>
      <vt:variant>
        <vt:i4>1938</vt:i4>
      </vt:variant>
      <vt:variant>
        <vt:i4>0</vt:i4>
      </vt:variant>
      <vt:variant>
        <vt:i4>5</vt:i4>
      </vt:variant>
      <vt:variant>
        <vt:lpwstr>consultantplus://offline/ref=67E5947FC935A5A38A2C1C2E5DD18C72AEB77C027CCDF62C8659584BBC150F8C7F73AA1F7ECD6C48BA617AB04D191C87F66FDC375567BFC2w7BFJ</vt:lpwstr>
      </vt:variant>
      <vt:variant>
        <vt:lpwstr/>
      </vt:variant>
      <vt:variant>
        <vt:i4>3932208</vt:i4>
      </vt:variant>
      <vt:variant>
        <vt:i4>1935</vt:i4>
      </vt:variant>
      <vt:variant>
        <vt:i4>0</vt:i4>
      </vt:variant>
      <vt:variant>
        <vt:i4>5</vt:i4>
      </vt:variant>
      <vt:variant>
        <vt:lpwstr>consultantplus://offline/ref=67E5947FC935A5A38A2C1C2E5DD18C72AEB77C027CCDF62C8659584BBC150F8C7F73AA1F7BCA654CB1617AB04D191C87F66FDC375567BFC2w7BFJ</vt:lpwstr>
      </vt:variant>
      <vt:variant>
        <vt:lpwstr/>
      </vt:variant>
      <vt:variant>
        <vt:i4>3932262</vt:i4>
      </vt:variant>
      <vt:variant>
        <vt:i4>1932</vt:i4>
      </vt:variant>
      <vt:variant>
        <vt:i4>0</vt:i4>
      </vt:variant>
      <vt:variant>
        <vt:i4>5</vt:i4>
      </vt:variant>
      <vt:variant>
        <vt:lpwstr>consultantplus://offline/ref=67E5947FC935A5A38A2C1C2E5DD18C72AEB77C027CCDF62C8659584BBC150F8C7F73AA1F7CC3634BB3617AB04D191C87F66FDC375567BFC2w7BFJ</vt:lpwstr>
      </vt:variant>
      <vt:variant>
        <vt:lpwstr/>
      </vt:variant>
      <vt:variant>
        <vt:i4>3932217</vt:i4>
      </vt:variant>
      <vt:variant>
        <vt:i4>1929</vt:i4>
      </vt:variant>
      <vt:variant>
        <vt:i4>0</vt:i4>
      </vt:variant>
      <vt:variant>
        <vt:i4>5</vt:i4>
      </vt:variant>
      <vt:variant>
        <vt:lpwstr>consultantplus://offline/ref=67E5947FC935A5A38A2C1C2E5DD18C72AEB77C027CCDF62C8659584BBC150F8C7F73AA1F7CC36348B6617AB04D191C87F66FDC375567BFC2w7BFJ</vt:lpwstr>
      </vt:variant>
      <vt:variant>
        <vt:lpwstr/>
      </vt:variant>
      <vt:variant>
        <vt:i4>3932259</vt:i4>
      </vt:variant>
      <vt:variant>
        <vt:i4>1926</vt:i4>
      </vt:variant>
      <vt:variant>
        <vt:i4>0</vt:i4>
      </vt:variant>
      <vt:variant>
        <vt:i4>5</vt:i4>
      </vt:variant>
      <vt:variant>
        <vt:lpwstr>consultantplus://offline/ref=67E5947FC935A5A38A2C1C2E5DD18C72AEB77C027CCDF62C8659584BBC150F8C7F73AA1F7BC26D40B3617AB04D191C87F66FDC375567BFC2w7BFJ</vt:lpwstr>
      </vt:variant>
      <vt:variant>
        <vt:lpwstr/>
      </vt:variant>
      <vt:variant>
        <vt:i4>3932260</vt:i4>
      </vt:variant>
      <vt:variant>
        <vt:i4>1923</vt:i4>
      </vt:variant>
      <vt:variant>
        <vt:i4>0</vt:i4>
      </vt:variant>
      <vt:variant>
        <vt:i4>5</vt:i4>
      </vt:variant>
      <vt:variant>
        <vt:lpwstr>consultantplus://offline/ref=67E5947FC935A5A38A2C1C2E5DD18C72AEB77C027CCDF62C8659584BBC150F8C7F73AA1F7BC2624FB4617AB04D191C87F66FDC375567BFC2w7BFJ</vt:lpwstr>
      </vt:variant>
      <vt:variant>
        <vt:lpwstr/>
      </vt:variant>
      <vt:variant>
        <vt:i4>3932221</vt:i4>
      </vt:variant>
      <vt:variant>
        <vt:i4>1920</vt:i4>
      </vt:variant>
      <vt:variant>
        <vt:i4>0</vt:i4>
      </vt:variant>
      <vt:variant>
        <vt:i4>5</vt:i4>
      </vt:variant>
      <vt:variant>
        <vt:lpwstr>consultantplus://offline/ref=67E5947FC935A5A38A2C1C2E5DD18C72AEB77C027CCDF62C8659584BBC150F8C7F73AA1F7BC26248B3617AB04D191C87F66FDC375567BFC2w7BFJ</vt:lpwstr>
      </vt:variant>
      <vt:variant>
        <vt:lpwstr/>
      </vt:variant>
      <vt:variant>
        <vt:i4>3932270</vt:i4>
      </vt:variant>
      <vt:variant>
        <vt:i4>1917</vt:i4>
      </vt:variant>
      <vt:variant>
        <vt:i4>0</vt:i4>
      </vt:variant>
      <vt:variant>
        <vt:i4>5</vt:i4>
      </vt:variant>
      <vt:variant>
        <vt:lpwstr>consultantplus://offline/ref=67E5947FC935A5A38A2C1C2E5DD18C72AEB77C027CCDF62C8659584BBC150F8C7F73AA1F7BC26249BA617AB04D191C87F66FDC375567BFC2w7BFJ</vt:lpwstr>
      </vt:variant>
      <vt:variant>
        <vt:lpwstr/>
      </vt:variant>
      <vt:variant>
        <vt:i4>3932218</vt:i4>
      </vt:variant>
      <vt:variant>
        <vt:i4>1914</vt:i4>
      </vt:variant>
      <vt:variant>
        <vt:i4>0</vt:i4>
      </vt:variant>
      <vt:variant>
        <vt:i4>5</vt:i4>
      </vt:variant>
      <vt:variant>
        <vt:lpwstr>consultantplus://offline/ref=67E5947FC935A5A38A2C1C2E5DD18C72AEB77C027CCDF62C8659584BBC150F8C7F73AA1F7BC26249B5617AB04D191C87F66FDC375567BFC2w7BFJ</vt:lpwstr>
      </vt:variant>
      <vt:variant>
        <vt:lpwstr/>
      </vt:variant>
      <vt:variant>
        <vt:i4>3932210</vt:i4>
      </vt:variant>
      <vt:variant>
        <vt:i4>1911</vt:i4>
      </vt:variant>
      <vt:variant>
        <vt:i4>0</vt:i4>
      </vt:variant>
      <vt:variant>
        <vt:i4>5</vt:i4>
      </vt:variant>
      <vt:variant>
        <vt:lpwstr>consultantplus://offline/ref=67E5947FC935A5A38A2C1C2E5DD18C72AEB77C027CCDF62C8659584BBC150F8C7F73AA1F7BC26341B4617AB04D191C87F66FDC375567BFC2w7BFJ</vt:lpwstr>
      </vt:variant>
      <vt:variant>
        <vt:lpwstr/>
      </vt:variant>
      <vt:variant>
        <vt:i4>3932208</vt:i4>
      </vt:variant>
      <vt:variant>
        <vt:i4>1908</vt:i4>
      </vt:variant>
      <vt:variant>
        <vt:i4>0</vt:i4>
      </vt:variant>
      <vt:variant>
        <vt:i4>5</vt:i4>
      </vt:variant>
      <vt:variant>
        <vt:lpwstr>consultantplus://offline/ref=67E5947FC935A5A38A2C1C2E5DD18C72AEB77C027CCDF62C8659584BBC150F8C7F73AA1F7BC26341B6617AB04D191C87F66FDC375567BFC2w7BFJ</vt:lpwstr>
      </vt:variant>
      <vt:variant>
        <vt:lpwstr/>
      </vt:variant>
      <vt:variant>
        <vt:i4>3932214</vt:i4>
      </vt:variant>
      <vt:variant>
        <vt:i4>1905</vt:i4>
      </vt:variant>
      <vt:variant>
        <vt:i4>0</vt:i4>
      </vt:variant>
      <vt:variant>
        <vt:i4>5</vt:i4>
      </vt:variant>
      <vt:variant>
        <vt:lpwstr>consultantplus://offline/ref=67E5947FC935A5A38A2C1C2E5DD18C72AEB77C027CCDF62C8659584BBC150F8C7F73AA1F7BC26341B0617AB04D191C87F66FDC375567BFC2w7BFJ</vt:lpwstr>
      </vt:variant>
      <vt:variant>
        <vt:lpwstr/>
      </vt:variant>
      <vt:variant>
        <vt:i4>3932215</vt:i4>
      </vt:variant>
      <vt:variant>
        <vt:i4>1902</vt:i4>
      </vt:variant>
      <vt:variant>
        <vt:i4>0</vt:i4>
      </vt:variant>
      <vt:variant>
        <vt:i4>5</vt:i4>
      </vt:variant>
      <vt:variant>
        <vt:lpwstr>consultantplus://offline/ref=67E5947FC935A5A38A2C1C2E5DD18C72AEB77C027CCDF62C8659584BBC150F8C7F73AA1F7BC26341B1617AB04D191C87F66FDC375567BFC2w7BFJ</vt:lpwstr>
      </vt:variant>
      <vt:variant>
        <vt:lpwstr/>
      </vt:variant>
      <vt:variant>
        <vt:i4>3932258</vt:i4>
      </vt:variant>
      <vt:variant>
        <vt:i4>1899</vt:i4>
      </vt:variant>
      <vt:variant>
        <vt:i4>0</vt:i4>
      </vt:variant>
      <vt:variant>
        <vt:i4>5</vt:i4>
      </vt:variant>
      <vt:variant>
        <vt:lpwstr>consultantplus://offline/ref=67E5947FC935A5A38A2C1C2E5DD18C72AEB77C027CCDF62C8659584BBC150F8C7F73AA1F7BC2634DB1617AB04D191C87F66FDC375567BFC2w7BFJ</vt:lpwstr>
      </vt:variant>
      <vt:variant>
        <vt:lpwstr/>
      </vt:variant>
      <vt:variant>
        <vt:i4>3932261</vt:i4>
      </vt:variant>
      <vt:variant>
        <vt:i4>1896</vt:i4>
      </vt:variant>
      <vt:variant>
        <vt:i4>0</vt:i4>
      </vt:variant>
      <vt:variant>
        <vt:i4>5</vt:i4>
      </vt:variant>
      <vt:variant>
        <vt:lpwstr>consultantplus://offline/ref=67E5947FC935A5A38A2C1C2E5DD18C72AEB77C027CCDF62C8659584BBC150F8C7F73AA1F7BCE614EBB617AB04D191C87F66FDC375567BFC2w7BFJ</vt:lpwstr>
      </vt:variant>
      <vt:variant>
        <vt:lpwstr/>
      </vt:variant>
      <vt:variant>
        <vt:i4>3932262</vt:i4>
      </vt:variant>
      <vt:variant>
        <vt:i4>1893</vt:i4>
      </vt:variant>
      <vt:variant>
        <vt:i4>0</vt:i4>
      </vt:variant>
      <vt:variant>
        <vt:i4>5</vt:i4>
      </vt:variant>
      <vt:variant>
        <vt:lpwstr>consultantplus://offline/ref=67E5947FC935A5A38A2C1C2E5DD18C72AEB77C027CCDF62C8659584BBC150F8C7F73AA1F7BCE614FBB617AB04D191C87F66FDC375567BFC2w7BFJ</vt:lpwstr>
      </vt:variant>
      <vt:variant>
        <vt:lpwstr/>
      </vt:variant>
      <vt:variant>
        <vt:i4>3932210</vt:i4>
      </vt:variant>
      <vt:variant>
        <vt:i4>1890</vt:i4>
      </vt:variant>
      <vt:variant>
        <vt:i4>0</vt:i4>
      </vt:variant>
      <vt:variant>
        <vt:i4>5</vt:i4>
      </vt:variant>
      <vt:variant>
        <vt:lpwstr>consultantplus://offline/ref=67E5947FC935A5A38A2C1C2E5DD18C72AEB77C027CCDF62C8659584BBC150F8C7F73AA1F7BCE614FB6617AB04D191C87F66FDC375567BFC2w7BFJ</vt:lpwstr>
      </vt:variant>
      <vt:variant>
        <vt:lpwstr/>
      </vt:variant>
      <vt:variant>
        <vt:i4>3932212</vt:i4>
      </vt:variant>
      <vt:variant>
        <vt:i4>1887</vt:i4>
      </vt:variant>
      <vt:variant>
        <vt:i4>0</vt:i4>
      </vt:variant>
      <vt:variant>
        <vt:i4>5</vt:i4>
      </vt:variant>
      <vt:variant>
        <vt:lpwstr>consultantplus://offline/ref=67E5947FC935A5A38A2C1C2E5DD18C72AEB77C027CCDF62C8659584BBC150F8C7F73AA1F7BCE614FB0617AB04D191C87F66FDC375567BFC2w7BFJ</vt:lpwstr>
      </vt:variant>
      <vt:variant>
        <vt:lpwstr/>
      </vt:variant>
      <vt:variant>
        <vt:i4>3932209</vt:i4>
      </vt:variant>
      <vt:variant>
        <vt:i4>1884</vt:i4>
      </vt:variant>
      <vt:variant>
        <vt:i4>0</vt:i4>
      </vt:variant>
      <vt:variant>
        <vt:i4>5</vt:i4>
      </vt:variant>
      <vt:variant>
        <vt:lpwstr>consultantplus://offline/ref=67E5947FC935A5A38A2C1C2E5DD18C72AEB77C027CCDF62C8659584BBC150F8C7F73AA1F7BCE614CB0617AB04D191C87F66FDC375567BFC2w7BFJ</vt:lpwstr>
      </vt:variant>
      <vt:variant>
        <vt:lpwstr/>
      </vt:variant>
      <vt:variant>
        <vt:i4>3932260</vt:i4>
      </vt:variant>
      <vt:variant>
        <vt:i4>1881</vt:i4>
      </vt:variant>
      <vt:variant>
        <vt:i4>0</vt:i4>
      </vt:variant>
      <vt:variant>
        <vt:i4>5</vt:i4>
      </vt:variant>
      <vt:variant>
        <vt:lpwstr>consultantplus://offline/ref=67E5947FC935A5A38A2C1C2E5DD18C72AEB77C027CCDF62C8659584BBC150F8C7F73AA1F7BCA654DBB617AB04D191C87F66FDC375567BFC2w7BFJ</vt:lpwstr>
      </vt:variant>
      <vt:variant>
        <vt:lpwstr/>
      </vt:variant>
      <vt:variant>
        <vt:i4>3932210</vt:i4>
      </vt:variant>
      <vt:variant>
        <vt:i4>1878</vt:i4>
      </vt:variant>
      <vt:variant>
        <vt:i4>0</vt:i4>
      </vt:variant>
      <vt:variant>
        <vt:i4>5</vt:i4>
      </vt:variant>
      <vt:variant>
        <vt:lpwstr>consultantplus://offline/ref=67E5947FC935A5A38A2C1C2E5DD18C72AEB77C027CCDF62C8659584BBC150F8C7F73AA1F7BCA654DB4617AB04D191C87F66FDC375567BFC2w7BFJ</vt:lpwstr>
      </vt:variant>
      <vt:variant>
        <vt:lpwstr/>
      </vt:variant>
      <vt:variant>
        <vt:i4>3932258</vt:i4>
      </vt:variant>
      <vt:variant>
        <vt:i4>1875</vt:i4>
      </vt:variant>
      <vt:variant>
        <vt:i4>0</vt:i4>
      </vt:variant>
      <vt:variant>
        <vt:i4>5</vt:i4>
      </vt:variant>
      <vt:variant>
        <vt:lpwstr>consultantplus://offline/ref=67E5947FC935A5A38A2C1C2E5DD18C72AEB77C027CCDF62C8659584BBC150F8C7F73AA1F7ACC614DBA617AB04D191C87F66FDC375567BFC2w7BFJ</vt:lpwstr>
      </vt:variant>
      <vt:variant>
        <vt:lpwstr/>
      </vt:variant>
      <vt:variant>
        <vt:i4>3932214</vt:i4>
      </vt:variant>
      <vt:variant>
        <vt:i4>1872</vt:i4>
      </vt:variant>
      <vt:variant>
        <vt:i4>0</vt:i4>
      </vt:variant>
      <vt:variant>
        <vt:i4>5</vt:i4>
      </vt:variant>
      <vt:variant>
        <vt:lpwstr>consultantplus://offline/ref=67E5947FC935A5A38A2C1C2E5DD18C72AEB77C027CCDF62C8659584BBC150F8C7F73AA1F7BCE604DB1617AB04D191C87F66FDC375567BFC2w7BFJ</vt:lpwstr>
      </vt:variant>
      <vt:variant>
        <vt:lpwstr/>
      </vt:variant>
      <vt:variant>
        <vt:i4>3932257</vt:i4>
      </vt:variant>
      <vt:variant>
        <vt:i4>1869</vt:i4>
      </vt:variant>
      <vt:variant>
        <vt:i4>0</vt:i4>
      </vt:variant>
      <vt:variant>
        <vt:i4>5</vt:i4>
      </vt:variant>
      <vt:variant>
        <vt:lpwstr>consultantplus://offline/ref=67E5947FC935A5A38A2C1C2E5DD18C72AEB77C027CCDF62C8659584BBC150F8C7F73AA1F7ECA6C4EB7617AB04D191C87F66FDC375567BFC2w7BFJ</vt:lpwstr>
      </vt:variant>
      <vt:variant>
        <vt:lpwstr/>
      </vt:variant>
      <vt:variant>
        <vt:i4>3932215</vt:i4>
      </vt:variant>
      <vt:variant>
        <vt:i4>1866</vt:i4>
      </vt:variant>
      <vt:variant>
        <vt:i4>0</vt:i4>
      </vt:variant>
      <vt:variant>
        <vt:i4>5</vt:i4>
      </vt:variant>
      <vt:variant>
        <vt:lpwstr>consultantplus://offline/ref=67E5947FC935A5A38A2C1C2E5DD18C72AEB77C027CCDF62C8659584BBC150F8C7F73AA1F7BCE664AB3617AB04D191C87F66FDC375567BFC2w7BFJ</vt:lpwstr>
      </vt:variant>
      <vt:variant>
        <vt:lpwstr/>
      </vt:variant>
      <vt:variant>
        <vt:i4>3932208</vt:i4>
      </vt:variant>
      <vt:variant>
        <vt:i4>1863</vt:i4>
      </vt:variant>
      <vt:variant>
        <vt:i4>0</vt:i4>
      </vt:variant>
      <vt:variant>
        <vt:i4>5</vt:i4>
      </vt:variant>
      <vt:variant>
        <vt:lpwstr>consultantplus://offline/ref=67E5947FC935A5A38A2C1C2E5DD18C72AEB77C027CCDF62C8659584BBC150F8C7F73AA1F7BCE674DB0617AB04D191C87F66FDC375567BFC2w7BFJ</vt:lpwstr>
      </vt:variant>
      <vt:variant>
        <vt:lpwstr/>
      </vt:variant>
      <vt:variant>
        <vt:i4>3932209</vt:i4>
      </vt:variant>
      <vt:variant>
        <vt:i4>1860</vt:i4>
      </vt:variant>
      <vt:variant>
        <vt:i4>0</vt:i4>
      </vt:variant>
      <vt:variant>
        <vt:i4>5</vt:i4>
      </vt:variant>
      <vt:variant>
        <vt:lpwstr>consultantplus://offline/ref=67E5947FC935A5A38A2C1C2E5DD18C72AEB77C027CCDF62C8659584BBC150F8C7F73AA1F7ECA624EB6617AB04D191C87F66FDC375567BFC2w7BFJ</vt:lpwstr>
      </vt:variant>
      <vt:variant>
        <vt:lpwstr/>
      </vt:variant>
      <vt:variant>
        <vt:i4>3932262</vt:i4>
      </vt:variant>
      <vt:variant>
        <vt:i4>1857</vt:i4>
      </vt:variant>
      <vt:variant>
        <vt:i4>0</vt:i4>
      </vt:variant>
      <vt:variant>
        <vt:i4>5</vt:i4>
      </vt:variant>
      <vt:variant>
        <vt:lpwstr>consultantplus://offline/ref=67E5947FC935A5A38A2C1C2E5DD18C72AEB77C027CCDF62C8659584BBC150F8C7F73AA1F7ECA624FBB617AB04D191C87F66FDC375567BFC2w7BFJ</vt:lpwstr>
      </vt:variant>
      <vt:variant>
        <vt:lpwstr/>
      </vt:variant>
      <vt:variant>
        <vt:i4>3932261</vt:i4>
      </vt:variant>
      <vt:variant>
        <vt:i4>1854</vt:i4>
      </vt:variant>
      <vt:variant>
        <vt:i4>0</vt:i4>
      </vt:variant>
      <vt:variant>
        <vt:i4>5</vt:i4>
      </vt:variant>
      <vt:variant>
        <vt:lpwstr>consultantplus://offline/ref=67E5947FC935A5A38A2C1C2E5DD18C72AEB77C027CCDF62C8659584BBC150F8C7F73AA1F7BC2624DB7617AB04D191C87F66FDC375567BFC2w7BFJ</vt:lpwstr>
      </vt:variant>
      <vt:variant>
        <vt:lpwstr/>
      </vt:variant>
      <vt:variant>
        <vt:i4>3932258</vt:i4>
      </vt:variant>
      <vt:variant>
        <vt:i4>1851</vt:i4>
      </vt:variant>
      <vt:variant>
        <vt:i4>0</vt:i4>
      </vt:variant>
      <vt:variant>
        <vt:i4>5</vt:i4>
      </vt:variant>
      <vt:variant>
        <vt:lpwstr>consultantplus://offline/ref=67E5947FC935A5A38A2C1C2E5DD18C72AEB77C027CCDF62C8659584BBC150F8C7F73AA1F7ECB6C4EB7617AB04D191C87F66FDC375567BFC2w7BFJ</vt:lpwstr>
      </vt:variant>
      <vt:variant>
        <vt:lpwstr/>
      </vt:variant>
      <vt:variant>
        <vt:i4>3932261</vt:i4>
      </vt:variant>
      <vt:variant>
        <vt:i4>1848</vt:i4>
      </vt:variant>
      <vt:variant>
        <vt:i4>0</vt:i4>
      </vt:variant>
      <vt:variant>
        <vt:i4>5</vt:i4>
      </vt:variant>
      <vt:variant>
        <vt:lpwstr>consultantplus://offline/ref=67E5947FC935A5A38A2C1C2E5DD18C72AEB77C027CCDF62C8659584BBC150F8C7F73AA1F7ECB6C4CB6617AB04D191C87F66FDC375567BFC2w7BFJ</vt:lpwstr>
      </vt:variant>
      <vt:variant>
        <vt:lpwstr/>
      </vt:variant>
      <vt:variant>
        <vt:i4>3932261</vt:i4>
      </vt:variant>
      <vt:variant>
        <vt:i4>1845</vt:i4>
      </vt:variant>
      <vt:variant>
        <vt:i4>0</vt:i4>
      </vt:variant>
      <vt:variant>
        <vt:i4>5</vt:i4>
      </vt:variant>
      <vt:variant>
        <vt:lpwstr>consultantplus://offline/ref=67E5947FC935A5A38A2C1C2E5DD18C72AEB77C027CCDF62C8659584BBC150F8C7F73AA1F7ECB6C4DB1617AB04D191C87F66FDC375567BFC2w7BFJ</vt:lpwstr>
      </vt:variant>
      <vt:variant>
        <vt:lpwstr/>
      </vt:variant>
      <vt:variant>
        <vt:i4>3932257</vt:i4>
      </vt:variant>
      <vt:variant>
        <vt:i4>1842</vt:i4>
      </vt:variant>
      <vt:variant>
        <vt:i4>0</vt:i4>
      </vt:variant>
      <vt:variant>
        <vt:i4>5</vt:i4>
      </vt:variant>
      <vt:variant>
        <vt:lpwstr>consultantplus://offline/ref=67E5947FC935A5A38A2C1C2E5DD18C72AEB77C027CCDF62C8659584BBC150F8C7F73AA1F7ECB614BBA617AB04D191C87F66FDC375567BFC2w7BFJ</vt:lpwstr>
      </vt:variant>
      <vt:variant>
        <vt:lpwstr/>
      </vt:variant>
      <vt:variant>
        <vt:i4>3932271</vt:i4>
      </vt:variant>
      <vt:variant>
        <vt:i4>1839</vt:i4>
      </vt:variant>
      <vt:variant>
        <vt:i4>0</vt:i4>
      </vt:variant>
      <vt:variant>
        <vt:i4>5</vt:i4>
      </vt:variant>
      <vt:variant>
        <vt:lpwstr>consultantplus://offline/ref=67E5947FC935A5A38A2C1C2E5DD18C72AEB77C027CCDF62C8659584BBC150F8C7F73AA1F7ECB6148B5617AB04D191C87F66FDC375567BFC2w7BFJ</vt:lpwstr>
      </vt:variant>
      <vt:variant>
        <vt:lpwstr/>
      </vt:variant>
      <vt:variant>
        <vt:i4>3932215</vt:i4>
      </vt:variant>
      <vt:variant>
        <vt:i4>1836</vt:i4>
      </vt:variant>
      <vt:variant>
        <vt:i4>0</vt:i4>
      </vt:variant>
      <vt:variant>
        <vt:i4>5</vt:i4>
      </vt:variant>
      <vt:variant>
        <vt:lpwstr>consultantplus://offline/ref=67E5947FC935A5A38A2C1C2E5DD18C72AEB77C027CCDF62C8659584BBC150F8C7F73AA1F7ECB6640BB617AB04D191C87F66FDC375567BFC2w7BFJ</vt:lpwstr>
      </vt:variant>
      <vt:variant>
        <vt:lpwstr/>
      </vt:variant>
      <vt:variant>
        <vt:i4>3932212</vt:i4>
      </vt:variant>
      <vt:variant>
        <vt:i4>1833</vt:i4>
      </vt:variant>
      <vt:variant>
        <vt:i4>0</vt:i4>
      </vt:variant>
      <vt:variant>
        <vt:i4>5</vt:i4>
      </vt:variant>
      <vt:variant>
        <vt:lpwstr>consultantplus://offline/ref=67E5947FC935A5A38A2C1C2E5DD18C72AEB77C027CCDF62C8659584BBC150F8C7F73AA1F7ECB664FB7617AB04D191C87F66FDC375567BFC2w7BFJ</vt:lpwstr>
      </vt:variant>
      <vt:variant>
        <vt:lpwstr/>
      </vt:variant>
      <vt:variant>
        <vt:i4>3932209</vt:i4>
      </vt:variant>
      <vt:variant>
        <vt:i4>1830</vt:i4>
      </vt:variant>
      <vt:variant>
        <vt:i4>0</vt:i4>
      </vt:variant>
      <vt:variant>
        <vt:i4>5</vt:i4>
      </vt:variant>
      <vt:variant>
        <vt:lpwstr>consultantplus://offline/ref=67E5947FC935A5A38A2C1C2E5DD18C72AEB77C027CCDF62C8659584BBC150F8C7F73AA1F7ECB664DB0617AB04D191C87F66FDC375567BFC2w7BFJ</vt:lpwstr>
      </vt:variant>
      <vt:variant>
        <vt:lpwstr/>
      </vt:variant>
      <vt:variant>
        <vt:i4>3932262</vt:i4>
      </vt:variant>
      <vt:variant>
        <vt:i4>1827</vt:i4>
      </vt:variant>
      <vt:variant>
        <vt:i4>0</vt:i4>
      </vt:variant>
      <vt:variant>
        <vt:i4>5</vt:i4>
      </vt:variant>
      <vt:variant>
        <vt:lpwstr>consultantplus://offline/ref=67E5947FC935A5A38A2C1C2E5DD18C72AEB77C027CCDF62C8659584BBC150F8C7F73AA1F7ECB664ABB617AB04D191C87F66FDC375567BFC2w7BFJ</vt:lpwstr>
      </vt:variant>
      <vt:variant>
        <vt:lpwstr/>
      </vt:variant>
      <vt:variant>
        <vt:i4>3932271</vt:i4>
      </vt:variant>
      <vt:variant>
        <vt:i4>1824</vt:i4>
      </vt:variant>
      <vt:variant>
        <vt:i4>0</vt:i4>
      </vt:variant>
      <vt:variant>
        <vt:i4>5</vt:i4>
      </vt:variant>
      <vt:variant>
        <vt:lpwstr>consultantplus://offline/ref=67E5947FC935A5A38A2C1C2E5DD18C72AEB77C027CCDF62C8659584BBC150F8C7F73AA1F7ECB6649B3617AB04D191C87F66FDC375567BFC2w7BFJ</vt:lpwstr>
      </vt:variant>
      <vt:variant>
        <vt:lpwstr/>
      </vt:variant>
      <vt:variant>
        <vt:i4>3932258</vt:i4>
      </vt:variant>
      <vt:variant>
        <vt:i4>1821</vt:i4>
      </vt:variant>
      <vt:variant>
        <vt:i4>0</vt:i4>
      </vt:variant>
      <vt:variant>
        <vt:i4>5</vt:i4>
      </vt:variant>
      <vt:variant>
        <vt:lpwstr>consultantplus://offline/ref=67E5947FC935A5A38A2C1C2E5DD18C72AEB77C027CCDF62C8659584BBC150F8C7F73AA1F7ECB6740B6617AB04D191C87F66FDC375567BFC2w7BFJ</vt:lpwstr>
      </vt:variant>
      <vt:variant>
        <vt:lpwstr/>
      </vt:variant>
      <vt:variant>
        <vt:i4>3932208</vt:i4>
      </vt:variant>
      <vt:variant>
        <vt:i4>1818</vt:i4>
      </vt:variant>
      <vt:variant>
        <vt:i4>0</vt:i4>
      </vt:variant>
      <vt:variant>
        <vt:i4>5</vt:i4>
      </vt:variant>
      <vt:variant>
        <vt:lpwstr>consultantplus://offline/ref=67E5947FC935A5A38A2C1C2E5DD18C72AEB77C027CCDF62C8659584BBC150F8C7F73AA1F7ECB6D40B7617AB04D191C87F66FDC375567BFC2w7BFJ</vt:lpwstr>
      </vt:variant>
      <vt:variant>
        <vt:lpwstr/>
      </vt:variant>
      <vt:variant>
        <vt:i4>3932266</vt:i4>
      </vt:variant>
      <vt:variant>
        <vt:i4>1815</vt:i4>
      </vt:variant>
      <vt:variant>
        <vt:i4>0</vt:i4>
      </vt:variant>
      <vt:variant>
        <vt:i4>5</vt:i4>
      </vt:variant>
      <vt:variant>
        <vt:lpwstr>consultantplus://offline/ref=67E5947FC935A5A38A2C1C2E5DD18C72AEB77C027CCDF62C8659584BBC150F8C7F73AA1F7FC86240BB617AB04D191C87F66FDC375567BFC2w7BFJ</vt:lpwstr>
      </vt:variant>
      <vt:variant>
        <vt:lpwstr/>
      </vt:variant>
      <vt:variant>
        <vt:i4>3932268</vt:i4>
      </vt:variant>
      <vt:variant>
        <vt:i4>1812</vt:i4>
      </vt:variant>
      <vt:variant>
        <vt:i4>0</vt:i4>
      </vt:variant>
      <vt:variant>
        <vt:i4>5</vt:i4>
      </vt:variant>
      <vt:variant>
        <vt:lpwstr>consultantplus://offline/ref=67E5947FC935A5A38A2C1C2E5DD18C72AEB77C027CCDF62C8659584BBC150F8C7F73AA1F7FC8624CB7617AB04D191C87F66FDC375567BFC2w7BFJ</vt:lpwstr>
      </vt:variant>
      <vt:variant>
        <vt:lpwstr/>
      </vt:variant>
      <vt:variant>
        <vt:i4>3932209</vt:i4>
      </vt:variant>
      <vt:variant>
        <vt:i4>1809</vt:i4>
      </vt:variant>
      <vt:variant>
        <vt:i4>0</vt:i4>
      </vt:variant>
      <vt:variant>
        <vt:i4>5</vt:i4>
      </vt:variant>
      <vt:variant>
        <vt:lpwstr>consultantplus://offline/ref=67E5947FC935A5A38A2C1C2E5DD18C72AEB77C027CCDF62C8659584BBC150F8C7F73AA1F7FCB664AB6617AB04D191C87F66FDC375567BFC2w7BFJ</vt:lpwstr>
      </vt:variant>
      <vt:variant>
        <vt:lpwstr/>
      </vt:variant>
      <vt:variant>
        <vt:i4>3932215</vt:i4>
      </vt:variant>
      <vt:variant>
        <vt:i4>1806</vt:i4>
      </vt:variant>
      <vt:variant>
        <vt:i4>0</vt:i4>
      </vt:variant>
      <vt:variant>
        <vt:i4>5</vt:i4>
      </vt:variant>
      <vt:variant>
        <vt:lpwstr>consultantplus://offline/ref=67E5947FC935A5A38A2C1C2E5DD18C72AEB77C027CCDF62C8659584BBC150F8C7F73AA1F7FCD614CB3617AB04D191C87F66FDC375567BFC2w7BFJ</vt:lpwstr>
      </vt:variant>
      <vt:variant>
        <vt:lpwstr/>
      </vt:variant>
      <vt:variant>
        <vt:i4>3932215</vt:i4>
      </vt:variant>
      <vt:variant>
        <vt:i4>1803</vt:i4>
      </vt:variant>
      <vt:variant>
        <vt:i4>0</vt:i4>
      </vt:variant>
      <vt:variant>
        <vt:i4>5</vt:i4>
      </vt:variant>
      <vt:variant>
        <vt:lpwstr>consultantplus://offline/ref=67E5947FC935A5A38A2C1C2E5DD18C72AEB77C027CCDF62C8659584BBC150F8C7F73AA1F7FCD614CB3617AB04D191C87F66FDC375567BFC2w7BFJ</vt:lpwstr>
      </vt:variant>
      <vt:variant>
        <vt:lpwstr/>
      </vt:variant>
      <vt:variant>
        <vt:i4>3932262</vt:i4>
      </vt:variant>
      <vt:variant>
        <vt:i4>1800</vt:i4>
      </vt:variant>
      <vt:variant>
        <vt:i4>0</vt:i4>
      </vt:variant>
      <vt:variant>
        <vt:i4>5</vt:i4>
      </vt:variant>
      <vt:variant>
        <vt:lpwstr>consultantplus://offline/ref=67E5947FC935A5A38A2C1C2E5DD18C72AEB77C027CCDF62C8659584BBC150F8C7F73AA1F7FCD6641B7617AB04D191C87F66FDC375567BFC2w7BFJ</vt:lpwstr>
      </vt:variant>
      <vt:variant>
        <vt:lpwstr/>
      </vt:variant>
      <vt:variant>
        <vt:i4>3932258</vt:i4>
      </vt:variant>
      <vt:variant>
        <vt:i4>1797</vt:i4>
      </vt:variant>
      <vt:variant>
        <vt:i4>0</vt:i4>
      </vt:variant>
      <vt:variant>
        <vt:i4>5</vt:i4>
      </vt:variant>
      <vt:variant>
        <vt:lpwstr>consultantplus://offline/ref=67E5947FC935A5A38A2C1C2E5DD18C72AEB77C027CCDF62C8659584BBC150F8C7F73AA1F7BCB6541B2617AB04D191C87F66FDC375567BFC2w7BFJ</vt:lpwstr>
      </vt:variant>
      <vt:variant>
        <vt:lpwstr/>
      </vt:variant>
      <vt:variant>
        <vt:i4>3932208</vt:i4>
      </vt:variant>
      <vt:variant>
        <vt:i4>1794</vt:i4>
      </vt:variant>
      <vt:variant>
        <vt:i4>0</vt:i4>
      </vt:variant>
      <vt:variant>
        <vt:i4>5</vt:i4>
      </vt:variant>
      <vt:variant>
        <vt:lpwstr>consultantplus://offline/ref=67E5947FC935A5A38A2C1C2E5DD18C72AEB77C027CCDF62C8659584BBC150F8C7F73AA1F7BCB654DB5617AB04D191C87F66FDC375567BFC2w7BFJ</vt:lpwstr>
      </vt:variant>
      <vt:variant>
        <vt:lpwstr/>
      </vt:variant>
      <vt:variant>
        <vt:i4>3932209</vt:i4>
      </vt:variant>
      <vt:variant>
        <vt:i4>1791</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3932211</vt:i4>
      </vt:variant>
      <vt:variant>
        <vt:i4>1788</vt:i4>
      </vt:variant>
      <vt:variant>
        <vt:i4>0</vt:i4>
      </vt:variant>
      <vt:variant>
        <vt:i4>5</vt:i4>
      </vt:variant>
      <vt:variant>
        <vt:lpwstr>consultantplus://offline/ref=67E5947FC935A5A38A2C1C2E5DD18C72AEB77C027CCDF62C8659584BBC150F8C7F73AA1F7FCD6440BA617AB04D191C87F66FDC375567BFC2w7BFJ</vt:lpwstr>
      </vt:variant>
      <vt:variant>
        <vt:lpwstr/>
      </vt:variant>
      <vt:variant>
        <vt:i4>3932261</vt:i4>
      </vt:variant>
      <vt:variant>
        <vt:i4>1785</vt:i4>
      </vt:variant>
      <vt:variant>
        <vt:i4>0</vt:i4>
      </vt:variant>
      <vt:variant>
        <vt:i4>5</vt:i4>
      </vt:variant>
      <vt:variant>
        <vt:lpwstr>consultantplus://offline/ref=67E5947FC935A5A38A2C1C2E5DD18C72AEB77C027CCDF62C8659584BBC150F8C7F73AA1F7FCD6440B7617AB04D191C87F66FDC375567BFC2w7BFJ</vt:lpwstr>
      </vt:variant>
      <vt:variant>
        <vt:lpwstr/>
      </vt:variant>
      <vt:variant>
        <vt:i4>3932208</vt:i4>
      </vt:variant>
      <vt:variant>
        <vt:i4>1782</vt:i4>
      </vt:variant>
      <vt:variant>
        <vt:i4>0</vt:i4>
      </vt:variant>
      <vt:variant>
        <vt:i4>5</vt:i4>
      </vt:variant>
      <vt:variant>
        <vt:lpwstr>consultantplus://offline/ref=67E5947FC935A5A38A2C1C2E5DD18C72AEB77C027CCDF62C8659584BBC150F8C7F73AA1F7BC26440B0617AB04D191C87F66FDC375567BFC2w7BFJ</vt:lpwstr>
      </vt:variant>
      <vt:variant>
        <vt:lpwstr/>
      </vt:variant>
      <vt:variant>
        <vt:i4>3932260</vt:i4>
      </vt:variant>
      <vt:variant>
        <vt:i4>1779</vt:i4>
      </vt:variant>
      <vt:variant>
        <vt:i4>0</vt:i4>
      </vt:variant>
      <vt:variant>
        <vt:i4>5</vt:i4>
      </vt:variant>
      <vt:variant>
        <vt:lpwstr>consultantplus://offline/ref=67E5947FC935A5A38A2C1C2E5DD18C72AEB77C027CCDF62C8659584BBC150F8C7F73AA1F7BC2644FB2617AB04D191C87F66FDC375567BFC2w7BFJ</vt:lpwstr>
      </vt:variant>
      <vt:variant>
        <vt:lpwstr/>
      </vt:variant>
      <vt:variant>
        <vt:i4>3932262</vt:i4>
      </vt:variant>
      <vt:variant>
        <vt:i4>1776</vt:i4>
      </vt:variant>
      <vt:variant>
        <vt:i4>0</vt:i4>
      </vt:variant>
      <vt:variant>
        <vt:i4>5</vt:i4>
      </vt:variant>
      <vt:variant>
        <vt:lpwstr>consultantplus://offline/ref=67E5947FC935A5A38A2C1C2E5DD18C72AEB77C027CCDF62C8659584BBC150F8C7F73AA1F7BCB6741B4617AB04D191C87F66FDC375567BFC2w7BFJ</vt:lpwstr>
      </vt:variant>
      <vt:variant>
        <vt:lpwstr/>
      </vt:variant>
      <vt:variant>
        <vt:i4>3932256</vt:i4>
      </vt:variant>
      <vt:variant>
        <vt:i4>1773</vt:i4>
      </vt:variant>
      <vt:variant>
        <vt:i4>0</vt:i4>
      </vt:variant>
      <vt:variant>
        <vt:i4>5</vt:i4>
      </vt:variant>
      <vt:variant>
        <vt:lpwstr>consultantplus://offline/ref=67E5947FC935A5A38A2C1C2E5DD18C72AEB77C027CCDF62C8659584BBC150F8C7F73AA1F7BCB6741B2617AB04D191C87F66FDC375567BFC2w7BFJ</vt:lpwstr>
      </vt:variant>
      <vt:variant>
        <vt:lpwstr/>
      </vt:variant>
      <vt:variant>
        <vt:i4>3932222</vt:i4>
      </vt:variant>
      <vt:variant>
        <vt:i4>1770</vt:i4>
      </vt:variant>
      <vt:variant>
        <vt:i4>0</vt:i4>
      </vt:variant>
      <vt:variant>
        <vt:i4>5</vt:i4>
      </vt:variant>
      <vt:variant>
        <vt:lpwstr>consultantplus://offline/ref=67E5947FC935A5A38A2C1C2E5DD18C72AEB77C027CCDF62C8659584BBC150F8C7F73AA1F7FCD6049BA617AB04D191C87F66FDC375567BFC2w7BFJ</vt:lpwstr>
      </vt:variant>
      <vt:variant>
        <vt:lpwstr/>
      </vt:variant>
      <vt:variant>
        <vt:i4>3932215</vt:i4>
      </vt:variant>
      <vt:variant>
        <vt:i4>1767</vt:i4>
      </vt:variant>
      <vt:variant>
        <vt:i4>0</vt:i4>
      </vt:variant>
      <vt:variant>
        <vt:i4>5</vt:i4>
      </vt:variant>
      <vt:variant>
        <vt:lpwstr>consultantplus://offline/ref=67E5947FC935A5A38A2C1C2E5DD18C72AEB77C027CCDF62C8659584BBC150F8C7F73AA1F7BCB674EB1617AB04D191C87F66FDC375567BFC2w7BFJ</vt:lpwstr>
      </vt:variant>
      <vt:variant>
        <vt:lpwstr/>
      </vt:variant>
      <vt:variant>
        <vt:i4>3932212</vt:i4>
      </vt:variant>
      <vt:variant>
        <vt:i4>1764</vt:i4>
      </vt:variant>
      <vt:variant>
        <vt:i4>0</vt:i4>
      </vt:variant>
      <vt:variant>
        <vt:i4>5</vt:i4>
      </vt:variant>
      <vt:variant>
        <vt:lpwstr>consultantplus://offline/ref=67E5947FC935A5A38A2C1C2E5DD18C72AEB77C027CCDF62C8659584BBC150F8C7F73AA1F7BCB674EB2617AB04D191C87F66FDC375567BFC2w7BFJ</vt:lpwstr>
      </vt:variant>
      <vt:variant>
        <vt:lpwstr/>
      </vt:variant>
      <vt:variant>
        <vt:i4>3932213</vt:i4>
      </vt:variant>
      <vt:variant>
        <vt:i4>1761</vt:i4>
      </vt:variant>
      <vt:variant>
        <vt:i4>0</vt:i4>
      </vt:variant>
      <vt:variant>
        <vt:i4>5</vt:i4>
      </vt:variant>
      <vt:variant>
        <vt:lpwstr>consultantplus://offline/ref=67E5947FC935A5A38A2C1C2E5DD18C72AEB77C027CCDF62C8659584BBC150F8C7F73AA1F7BCB674EB3617AB04D191C87F66FDC375567BFC2w7BFJ</vt:lpwstr>
      </vt:variant>
      <vt:variant>
        <vt:lpwstr/>
      </vt:variant>
      <vt:variant>
        <vt:i4>3932260</vt:i4>
      </vt:variant>
      <vt:variant>
        <vt:i4>1758</vt:i4>
      </vt:variant>
      <vt:variant>
        <vt:i4>0</vt:i4>
      </vt:variant>
      <vt:variant>
        <vt:i4>5</vt:i4>
      </vt:variant>
      <vt:variant>
        <vt:lpwstr>consultantplus://offline/ref=67E5947FC935A5A38A2C1C2E5DD18C72AEB77C027CCDF62C8659584BBC150F8C7F73AA1F7BCB674FBA617AB04D191C87F66FDC375567BFC2w7BFJ</vt:lpwstr>
      </vt:variant>
      <vt:variant>
        <vt:lpwstr/>
      </vt:variant>
      <vt:variant>
        <vt:i4>3932208</vt:i4>
      </vt:variant>
      <vt:variant>
        <vt:i4>1755</vt:i4>
      </vt:variant>
      <vt:variant>
        <vt:i4>0</vt:i4>
      </vt:variant>
      <vt:variant>
        <vt:i4>5</vt:i4>
      </vt:variant>
      <vt:variant>
        <vt:lpwstr>consultantplus://offline/ref=67E5947FC935A5A38A2C1C2E5DD18C72AEB77C027CCDF62C8659584BBC150F8C7F73AA1F7BCB674CB0617AB04D191C87F66FDC375567BFC2w7BFJ</vt:lpwstr>
      </vt:variant>
      <vt:variant>
        <vt:lpwstr/>
      </vt:variant>
      <vt:variant>
        <vt:i4>3932215</vt:i4>
      </vt:variant>
      <vt:variant>
        <vt:i4>1752</vt:i4>
      </vt:variant>
      <vt:variant>
        <vt:i4>0</vt:i4>
      </vt:variant>
      <vt:variant>
        <vt:i4>5</vt:i4>
      </vt:variant>
      <vt:variant>
        <vt:lpwstr>consultantplus://offline/ref=67E5947FC935A5A38A2C1C2E5DD18C72AEB77C027CCDF62C8659584BBC150F8C7F73AA1F7BCB674DB0617AB04D191C87F66FDC375567BFC2w7BFJ</vt:lpwstr>
      </vt:variant>
      <vt:variant>
        <vt:lpwstr/>
      </vt:variant>
      <vt:variant>
        <vt:i4>3932259</vt:i4>
      </vt:variant>
      <vt:variant>
        <vt:i4>1749</vt:i4>
      </vt:variant>
      <vt:variant>
        <vt:i4>0</vt:i4>
      </vt:variant>
      <vt:variant>
        <vt:i4>5</vt:i4>
      </vt:variant>
      <vt:variant>
        <vt:lpwstr>consultantplus://offline/ref=67E5947FC935A5A38A2C1C2E5DD18C72AEB77C027CCDF62C8659584BBC150F8C7F73AA1F7BCB674ABA617AB04D191C87F66FDC375567BFC2w7BFJ</vt:lpwstr>
      </vt:variant>
      <vt:variant>
        <vt:lpwstr/>
      </vt:variant>
      <vt:variant>
        <vt:i4>3932256</vt:i4>
      </vt:variant>
      <vt:variant>
        <vt:i4>1746</vt:i4>
      </vt:variant>
      <vt:variant>
        <vt:i4>0</vt:i4>
      </vt:variant>
      <vt:variant>
        <vt:i4>5</vt:i4>
      </vt:variant>
      <vt:variant>
        <vt:lpwstr>consultantplus://offline/ref=67E5947FC935A5A38A2C1C2E5DD18C72AEB77C027CCDF62C8659584BBC150F8C7F73AA1F7BCB674ABB617AB04D191C87F66FDC375567BFC2w7BFJ</vt:lpwstr>
      </vt:variant>
      <vt:variant>
        <vt:lpwstr/>
      </vt:variant>
      <vt:variant>
        <vt:i4>3932256</vt:i4>
      </vt:variant>
      <vt:variant>
        <vt:i4>1743</vt:i4>
      </vt:variant>
      <vt:variant>
        <vt:i4>0</vt:i4>
      </vt:variant>
      <vt:variant>
        <vt:i4>5</vt:i4>
      </vt:variant>
      <vt:variant>
        <vt:lpwstr>consultantplus://offline/ref=67E5947FC935A5A38A2C1C2E5DD18C72AEB77C027CCDF62C8659584BBC150F8C7F73AA1F7BCB674BBA617AB04D191C87F66FDC375567BFC2w7BFJ</vt:lpwstr>
      </vt:variant>
      <vt:variant>
        <vt:lpwstr/>
      </vt:variant>
      <vt:variant>
        <vt:i4>3932259</vt:i4>
      </vt:variant>
      <vt:variant>
        <vt:i4>1740</vt:i4>
      </vt:variant>
      <vt:variant>
        <vt:i4>0</vt:i4>
      </vt:variant>
      <vt:variant>
        <vt:i4>5</vt:i4>
      </vt:variant>
      <vt:variant>
        <vt:lpwstr>consultantplus://offline/ref=67E5947FC935A5A38A2C1C2E5DD18C72AEB77C027CCDF62C8659584BBC150F8C7F73AA1F7BCB674BBB617AB04D191C87F66FDC375567BFC2w7BFJ</vt:lpwstr>
      </vt:variant>
      <vt:variant>
        <vt:lpwstr/>
      </vt:variant>
      <vt:variant>
        <vt:i4>3932208</vt:i4>
      </vt:variant>
      <vt:variant>
        <vt:i4>1737</vt:i4>
      </vt:variant>
      <vt:variant>
        <vt:i4>0</vt:i4>
      </vt:variant>
      <vt:variant>
        <vt:i4>5</vt:i4>
      </vt:variant>
      <vt:variant>
        <vt:lpwstr>consultantplus://offline/ref=67E5947FC935A5A38A2C1C2E5DD18C72AEB77C027CCDF62C8659584BBC150F8C7F73AA1F7BC26440B0617AB04D191C87F66FDC375567BFC2w7BFJ</vt:lpwstr>
      </vt:variant>
      <vt:variant>
        <vt:lpwstr/>
      </vt:variant>
      <vt:variant>
        <vt:i4>3932260</vt:i4>
      </vt:variant>
      <vt:variant>
        <vt:i4>1734</vt:i4>
      </vt:variant>
      <vt:variant>
        <vt:i4>0</vt:i4>
      </vt:variant>
      <vt:variant>
        <vt:i4>5</vt:i4>
      </vt:variant>
      <vt:variant>
        <vt:lpwstr>consultantplus://offline/ref=67E5947FC935A5A38A2C1C2E5DD18C72AEB77C027CCDF62C8659584BBC150F8C7F73AA1F7BC2644FB2617AB04D191C87F66FDC375567BFC2w7BFJ</vt:lpwstr>
      </vt:variant>
      <vt:variant>
        <vt:lpwstr/>
      </vt:variant>
      <vt:variant>
        <vt:i4>3932262</vt:i4>
      </vt:variant>
      <vt:variant>
        <vt:i4>1731</vt:i4>
      </vt:variant>
      <vt:variant>
        <vt:i4>0</vt:i4>
      </vt:variant>
      <vt:variant>
        <vt:i4>5</vt:i4>
      </vt:variant>
      <vt:variant>
        <vt:lpwstr>consultantplus://offline/ref=67E5947FC935A5A38A2C1C2E5DD18C72AEB77C027CCDF62C8659584BBC150F8C7F73AA1F7BCB6741B4617AB04D191C87F66FDC375567BFC2w7BFJ</vt:lpwstr>
      </vt:variant>
      <vt:variant>
        <vt:lpwstr/>
      </vt:variant>
      <vt:variant>
        <vt:i4>3932256</vt:i4>
      </vt:variant>
      <vt:variant>
        <vt:i4>1728</vt:i4>
      </vt:variant>
      <vt:variant>
        <vt:i4>0</vt:i4>
      </vt:variant>
      <vt:variant>
        <vt:i4>5</vt:i4>
      </vt:variant>
      <vt:variant>
        <vt:lpwstr>consultantplus://offline/ref=67E5947FC935A5A38A2C1C2E5DD18C72AEB77C027CCDF62C8659584BBC150F8C7F73AA1F7BCB6741B2617AB04D191C87F66FDC375567BFC2w7BFJ</vt:lpwstr>
      </vt:variant>
      <vt:variant>
        <vt:lpwstr/>
      </vt:variant>
      <vt:variant>
        <vt:i4>3932222</vt:i4>
      </vt:variant>
      <vt:variant>
        <vt:i4>1725</vt:i4>
      </vt:variant>
      <vt:variant>
        <vt:i4>0</vt:i4>
      </vt:variant>
      <vt:variant>
        <vt:i4>5</vt:i4>
      </vt:variant>
      <vt:variant>
        <vt:lpwstr>consultantplus://offline/ref=67E5947FC935A5A38A2C1C2E5DD18C72AEB77C027CCDF62C8659584BBC150F8C7F73AA1F7FCD6049BA617AB04D191C87F66FDC375567BFC2w7BFJ</vt:lpwstr>
      </vt:variant>
      <vt:variant>
        <vt:lpwstr/>
      </vt:variant>
      <vt:variant>
        <vt:i4>3932215</vt:i4>
      </vt:variant>
      <vt:variant>
        <vt:i4>1722</vt:i4>
      </vt:variant>
      <vt:variant>
        <vt:i4>0</vt:i4>
      </vt:variant>
      <vt:variant>
        <vt:i4>5</vt:i4>
      </vt:variant>
      <vt:variant>
        <vt:lpwstr>consultantplus://offline/ref=67E5947FC935A5A38A2C1C2E5DD18C72AEB77C027CCDF62C8659584BBC150F8C7F73AA1F7BCB674EB1617AB04D191C87F66FDC375567BFC2w7BFJ</vt:lpwstr>
      </vt:variant>
      <vt:variant>
        <vt:lpwstr/>
      </vt:variant>
      <vt:variant>
        <vt:i4>3932212</vt:i4>
      </vt:variant>
      <vt:variant>
        <vt:i4>1719</vt:i4>
      </vt:variant>
      <vt:variant>
        <vt:i4>0</vt:i4>
      </vt:variant>
      <vt:variant>
        <vt:i4>5</vt:i4>
      </vt:variant>
      <vt:variant>
        <vt:lpwstr>consultantplus://offline/ref=67E5947FC935A5A38A2C1C2E5DD18C72AEB77C027CCDF62C8659584BBC150F8C7F73AA1F7BCB674EB2617AB04D191C87F66FDC375567BFC2w7BFJ</vt:lpwstr>
      </vt:variant>
      <vt:variant>
        <vt:lpwstr/>
      </vt:variant>
      <vt:variant>
        <vt:i4>3932213</vt:i4>
      </vt:variant>
      <vt:variant>
        <vt:i4>1716</vt:i4>
      </vt:variant>
      <vt:variant>
        <vt:i4>0</vt:i4>
      </vt:variant>
      <vt:variant>
        <vt:i4>5</vt:i4>
      </vt:variant>
      <vt:variant>
        <vt:lpwstr>consultantplus://offline/ref=67E5947FC935A5A38A2C1C2E5DD18C72AEB77C027CCDF62C8659584BBC150F8C7F73AA1F7BCB674EB3617AB04D191C87F66FDC375567BFC2w7BFJ</vt:lpwstr>
      </vt:variant>
      <vt:variant>
        <vt:lpwstr/>
      </vt:variant>
      <vt:variant>
        <vt:i4>3932260</vt:i4>
      </vt:variant>
      <vt:variant>
        <vt:i4>1713</vt:i4>
      </vt:variant>
      <vt:variant>
        <vt:i4>0</vt:i4>
      </vt:variant>
      <vt:variant>
        <vt:i4>5</vt:i4>
      </vt:variant>
      <vt:variant>
        <vt:lpwstr>consultantplus://offline/ref=67E5947FC935A5A38A2C1C2E5DD18C72AEB77C027CCDF62C8659584BBC150F8C7F73AA1F7BCB674FBA617AB04D191C87F66FDC375567BFC2w7BFJ</vt:lpwstr>
      </vt:variant>
      <vt:variant>
        <vt:lpwstr/>
      </vt:variant>
      <vt:variant>
        <vt:i4>3932208</vt:i4>
      </vt:variant>
      <vt:variant>
        <vt:i4>1710</vt:i4>
      </vt:variant>
      <vt:variant>
        <vt:i4>0</vt:i4>
      </vt:variant>
      <vt:variant>
        <vt:i4>5</vt:i4>
      </vt:variant>
      <vt:variant>
        <vt:lpwstr>consultantplus://offline/ref=67E5947FC935A5A38A2C1C2E5DD18C72AEB77C027CCDF62C8659584BBC150F8C7F73AA1F7BCB674CB0617AB04D191C87F66FDC375567BFC2w7BFJ</vt:lpwstr>
      </vt:variant>
      <vt:variant>
        <vt:lpwstr/>
      </vt:variant>
      <vt:variant>
        <vt:i4>3932215</vt:i4>
      </vt:variant>
      <vt:variant>
        <vt:i4>1707</vt:i4>
      </vt:variant>
      <vt:variant>
        <vt:i4>0</vt:i4>
      </vt:variant>
      <vt:variant>
        <vt:i4>5</vt:i4>
      </vt:variant>
      <vt:variant>
        <vt:lpwstr>consultantplus://offline/ref=67E5947FC935A5A38A2C1C2E5DD18C72AEB77C027CCDF62C8659584BBC150F8C7F73AA1F7BCB674DB0617AB04D191C87F66FDC375567BFC2w7BFJ</vt:lpwstr>
      </vt:variant>
      <vt:variant>
        <vt:lpwstr/>
      </vt:variant>
      <vt:variant>
        <vt:i4>3932259</vt:i4>
      </vt:variant>
      <vt:variant>
        <vt:i4>1704</vt:i4>
      </vt:variant>
      <vt:variant>
        <vt:i4>0</vt:i4>
      </vt:variant>
      <vt:variant>
        <vt:i4>5</vt:i4>
      </vt:variant>
      <vt:variant>
        <vt:lpwstr>consultantplus://offline/ref=67E5947FC935A5A38A2C1C2E5DD18C72AEB77C027CCDF62C8659584BBC150F8C7F73AA1F7BCB674ABA617AB04D191C87F66FDC375567BFC2w7BFJ</vt:lpwstr>
      </vt:variant>
      <vt:variant>
        <vt:lpwstr/>
      </vt:variant>
      <vt:variant>
        <vt:i4>3932256</vt:i4>
      </vt:variant>
      <vt:variant>
        <vt:i4>1701</vt:i4>
      </vt:variant>
      <vt:variant>
        <vt:i4>0</vt:i4>
      </vt:variant>
      <vt:variant>
        <vt:i4>5</vt:i4>
      </vt:variant>
      <vt:variant>
        <vt:lpwstr>consultantplus://offline/ref=67E5947FC935A5A38A2C1C2E5DD18C72AEB77C027CCDF62C8659584BBC150F8C7F73AA1F7BCB674ABB617AB04D191C87F66FDC375567BFC2w7BFJ</vt:lpwstr>
      </vt:variant>
      <vt:variant>
        <vt:lpwstr/>
      </vt:variant>
      <vt:variant>
        <vt:i4>3932256</vt:i4>
      </vt:variant>
      <vt:variant>
        <vt:i4>1698</vt:i4>
      </vt:variant>
      <vt:variant>
        <vt:i4>0</vt:i4>
      </vt:variant>
      <vt:variant>
        <vt:i4>5</vt:i4>
      </vt:variant>
      <vt:variant>
        <vt:lpwstr>consultantplus://offline/ref=67E5947FC935A5A38A2C1C2E5DD18C72AEB77C027CCDF62C8659584BBC150F8C7F73AA1F7BCB674BBA617AB04D191C87F66FDC375567BFC2w7BFJ</vt:lpwstr>
      </vt:variant>
      <vt:variant>
        <vt:lpwstr/>
      </vt:variant>
      <vt:variant>
        <vt:i4>3932259</vt:i4>
      </vt:variant>
      <vt:variant>
        <vt:i4>1695</vt:i4>
      </vt:variant>
      <vt:variant>
        <vt:i4>0</vt:i4>
      </vt:variant>
      <vt:variant>
        <vt:i4>5</vt:i4>
      </vt:variant>
      <vt:variant>
        <vt:lpwstr>consultantplus://offline/ref=67E5947FC935A5A38A2C1C2E5DD18C72AEB77C027CCDF62C8659584BBC150F8C7F73AA1F7BCB674BBB617AB04D191C87F66FDC375567BFC2w7BFJ</vt:lpwstr>
      </vt:variant>
      <vt:variant>
        <vt:lpwstr/>
      </vt:variant>
      <vt:variant>
        <vt:i4>3932208</vt:i4>
      </vt:variant>
      <vt:variant>
        <vt:i4>1692</vt:i4>
      </vt:variant>
      <vt:variant>
        <vt:i4>0</vt:i4>
      </vt:variant>
      <vt:variant>
        <vt:i4>5</vt:i4>
      </vt:variant>
      <vt:variant>
        <vt:lpwstr>consultantplus://offline/ref=67E5947FC935A5A38A2C1C2E5DD18C72AEB77C027CCDF62C8659584BBC150F8C7F73AA1F7BC26440B0617AB04D191C87F66FDC375567BFC2w7BFJ</vt:lpwstr>
      </vt:variant>
      <vt:variant>
        <vt:lpwstr/>
      </vt:variant>
      <vt:variant>
        <vt:i4>3932260</vt:i4>
      </vt:variant>
      <vt:variant>
        <vt:i4>1689</vt:i4>
      </vt:variant>
      <vt:variant>
        <vt:i4>0</vt:i4>
      </vt:variant>
      <vt:variant>
        <vt:i4>5</vt:i4>
      </vt:variant>
      <vt:variant>
        <vt:lpwstr>consultantplus://offline/ref=67E5947FC935A5A38A2C1C2E5DD18C72AEB77C027CCDF62C8659584BBC150F8C7F73AA1F7BC2644FB2617AB04D191C87F66FDC375567BFC2w7BFJ</vt:lpwstr>
      </vt:variant>
      <vt:variant>
        <vt:lpwstr/>
      </vt:variant>
      <vt:variant>
        <vt:i4>3932262</vt:i4>
      </vt:variant>
      <vt:variant>
        <vt:i4>1686</vt:i4>
      </vt:variant>
      <vt:variant>
        <vt:i4>0</vt:i4>
      </vt:variant>
      <vt:variant>
        <vt:i4>5</vt:i4>
      </vt:variant>
      <vt:variant>
        <vt:lpwstr>consultantplus://offline/ref=67E5947FC935A5A38A2C1C2E5DD18C72AEB77C027CCDF62C8659584BBC150F8C7F73AA1F7BCB6741B4617AB04D191C87F66FDC375567BFC2w7BFJ</vt:lpwstr>
      </vt:variant>
      <vt:variant>
        <vt:lpwstr/>
      </vt:variant>
      <vt:variant>
        <vt:i4>3932256</vt:i4>
      </vt:variant>
      <vt:variant>
        <vt:i4>1683</vt:i4>
      </vt:variant>
      <vt:variant>
        <vt:i4>0</vt:i4>
      </vt:variant>
      <vt:variant>
        <vt:i4>5</vt:i4>
      </vt:variant>
      <vt:variant>
        <vt:lpwstr>consultantplus://offline/ref=67E5947FC935A5A38A2C1C2E5DD18C72AEB77C027CCDF62C8659584BBC150F8C7F73AA1F7BCB6741B2617AB04D191C87F66FDC375567BFC2w7BFJ</vt:lpwstr>
      </vt:variant>
      <vt:variant>
        <vt:lpwstr/>
      </vt:variant>
      <vt:variant>
        <vt:i4>3932222</vt:i4>
      </vt:variant>
      <vt:variant>
        <vt:i4>1680</vt:i4>
      </vt:variant>
      <vt:variant>
        <vt:i4>0</vt:i4>
      </vt:variant>
      <vt:variant>
        <vt:i4>5</vt:i4>
      </vt:variant>
      <vt:variant>
        <vt:lpwstr>consultantplus://offline/ref=67E5947FC935A5A38A2C1C2E5DD18C72AEB77C027CCDF62C8659584BBC150F8C7F73AA1F7FCD6049BA617AB04D191C87F66FDC375567BFC2w7BFJ</vt:lpwstr>
      </vt:variant>
      <vt:variant>
        <vt:lpwstr/>
      </vt:variant>
      <vt:variant>
        <vt:i4>3932215</vt:i4>
      </vt:variant>
      <vt:variant>
        <vt:i4>1677</vt:i4>
      </vt:variant>
      <vt:variant>
        <vt:i4>0</vt:i4>
      </vt:variant>
      <vt:variant>
        <vt:i4>5</vt:i4>
      </vt:variant>
      <vt:variant>
        <vt:lpwstr>consultantplus://offline/ref=67E5947FC935A5A38A2C1C2E5DD18C72AEB77C027CCDF62C8659584BBC150F8C7F73AA1F7BCB674EB1617AB04D191C87F66FDC375567BFC2w7BFJ</vt:lpwstr>
      </vt:variant>
      <vt:variant>
        <vt:lpwstr/>
      </vt:variant>
      <vt:variant>
        <vt:i4>3932212</vt:i4>
      </vt:variant>
      <vt:variant>
        <vt:i4>1674</vt:i4>
      </vt:variant>
      <vt:variant>
        <vt:i4>0</vt:i4>
      </vt:variant>
      <vt:variant>
        <vt:i4>5</vt:i4>
      </vt:variant>
      <vt:variant>
        <vt:lpwstr>consultantplus://offline/ref=67E5947FC935A5A38A2C1C2E5DD18C72AEB77C027CCDF62C8659584BBC150F8C7F73AA1F7BCB674EB2617AB04D191C87F66FDC375567BFC2w7BFJ</vt:lpwstr>
      </vt:variant>
      <vt:variant>
        <vt:lpwstr/>
      </vt:variant>
      <vt:variant>
        <vt:i4>3932213</vt:i4>
      </vt:variant>
      <vt:variant>
        <vt:i4>1671</vt:i4>
      </vt:variant>
      <vt:variant>
        <vt:i4>0</vt:i4>
      </vt:variant>
      <vt:variant>
        <vt:i4>5</vt:i4>
      </vt:variant>
      <vt:variant>
        <vt:lpwstr>consultantplus://offline/ref=67E5947FC935A5A38A2C1C2E5DD18C72AEB77C027CCDF62C8659584BBC150F8C7F73AA1F7BCB674EB3617AB04D191C87F66FDC375567BFC2w7BFJ</vt:lpwstr>
      </vt:variant>
      <vt:variant>
        <vt:lpwstr/>
      </vt:variant>
      <vt:variant>
        <vt:i4>3932260</vt:i4>
      </vt:variant>
      <vt:variant>
        <vt:i4>1668</vt:i4>
      </vt:variant>
      <vt:variant>
        <vt:i4>0</vt:i4>
      </vt:variant>
      <vt:variant>
        <vt:i4>5</vt:i4>
      </vt:variant>
      <vt:variant>
        <vt:lpwstr>consultantplus://offline/ref=67E5947FC935A5A38A2C1C2E5DD18C72AEB77C027CCDF62C8659584BBC150F8C7F73AA1F7BCB674FBA617AB04D191C87F66FDC375567BFC2w7BFJ</vt:lpwstr>
      </vt:variant>
      <vt:variant>
        <vt:lpwstr/>
      </vt:variant>
      <vt:variant>
        <vt:i4>3932208</vt:i4>
      </vt:variant>
      <vt:variant>
        <vt:i4>1665</vt:i4>
      </vt:variant>
      <vt:variant>
        <vt:i4>0</vt:i4>
      </vt:variant>
      <vt:variant>
        <vt:i4>5</vt:i4>
      </vt:variant>
      <vt:variant>
        <vt:lpwstr>consultantplus://offline/ref=67E5947FC935A5A38A2C1C2E5DD18C72AEB77C027CCDF62C8659584BBC150F8C7F73AA1F7BCB674CB0617AB04D191C87F66FDC375567BFC2w7BFJ</vt:lpwstr>
      </vt:variant>
      <vt:variant>
        <vt:lpwstr/>
      </vt:variant>
      <vt:variant>
        <vt:i4>3932215</vt:i4>
      </vt:variant>
      <vt:variant>
        <vt:i4>1662</vt:i4>
      </vt:variant>
      <vt:variant>
        <vt:i4>0</vt:i4>
      </vt:variant>
      <vt:variant>
        <vt:i4>5</vt:i4>
      </vt:variant>
      <vt:variant>
        <vt:lpwstr>consultantplus://offline/ref=67E5947FC935A5A38A2C1C2E5DD18C72AEB77C027CCDF62C8659584BBC150F8C7F73AA1F7BCB674DB0617AB04D191C87F66FDC375567BFC2w7BFJ</vt:lpwstr>
      </vt:variant>
      <vt:variant>
        <vt:lpwstr/>
      </vt:variant>
      <vt:variant>
        <vt:i4>3932259</vt:i4>
      </vt:variant>
      <vt:variant>
        <vt:i4>1659</vt:i4>
      </vt:variant>
      <vt:variant>
        <vt:i4>0</vt:i4>
      </vt:variant>
      <vt:variant>
        <vt:i4>5</vt:i4>
      </vt:variant>
      <vt:variant>
        <vt:lpwstr>consultantplus://offline/ref=67E5947FC935A5A38A2C1C2E5DD18C72AEB77C027CCDF62C8659584BBC150F8C7F73AA1F7BCB674ABA617AB04D191C87F66FDC375567BFC2w7BFJ</vt:lpwstr>
      </vt:variant>
      <vt:variant>
        <vt:lpwstr/>
      </vt:variant>
      <vt:variant>
        <vt:i4>3932256</vt:i4>
      </vt:variant>
      <vt:variant>
        <vt:i4>1656</vt:i4>
      </vt:variant>
      <vt:variant>
        <vt:i4>0</vt:i4>
      </vt:variant>
      <vt:variant>
        <vt:i4>5</vt:i4>
      </vt:variant>
      <vt:variant>
        <vt:lpwstr>consultantplus://offline/ref=67E5947FC935A5A38A2C1C2E5DD18C72AEB77C027CCDF62C8659584BBC150F8C7F73AA1F7BCB674ABB617AB04D191C87F66FDC375567BFC2w7BFJ</vt:lpwstr>
      </vt:variant>
      <vt:variant>
        <vt:lpwstr/>
      </vt:variant>
      <vt:variant>
        <vt:i4>3932256</vt:i4>
      </vt:variant>
      <vt:variant>
        <vt:i4>1653</vt:i4>
      </vt:variant>
      <vt:variant>
        <vt:i4>0</vt:i4>
      </vt:variant>
      <vt:variant>
        <vt:i4>5</vt:i4>
      </vt:variant>
      <vt:variant>
        <vt:lpwstr>consultantplus://offline/ref=67E5947FC935A5A38A2C1C2E5DD18C72AEB77C027CCDF62C8659584BBC150F8C7F73AA1F7BCB674BBA617AB04D191C87F66FDC375567BFC2w7BFJ</vt:lpwstr>
      </vt:variant>
      <vt:variant>
        <vt:lpwstr/>
      </vt:variant>
      <vt:variant>
        <vt:i4>3932259</vt:i4>
      </vt:variant>
      <vt:variant>
        <vt:i4>1650</vt:i4>
      </vt:variant>
      <vt:variant>
        <vt:i4>0</vt:i4>
      </vt:variant>
      <vt:variant>
        <vt:i4>5</vt:i4>
      </vt:variant>
      <vt:variant>
        <vt:lpwstr>consultantplus://offline/ref=67E5947FC935A5A38A2C1C2E5DD18C72AEB77C027CCDF62C8659584BBC150F8C7F73AA1F7BCB674BBB617AB04D191C87F66FDC375567BFC2w7BFJ</vt:lpwstr>
      </vt:variant>
      <vt:variant>
        <vt:lpwstr/>
      </vt:variant>
      <vt:variant>
        <vt:i4>3932210</vt:i4>
      </vt:variant>
      <vt:variant>
        <vt:i4>1647</vt:i4>
      </vt:variant>
      <vt:variant>
        <vt:i4>0</vt:i4>
      </vt:variant>
      <vt:variant>
        <vt:i4>5</vt:i4>
      </vt:variant>
      <vt:variant>
        <vt:lpwstr>consultantplus://offline/ref=67E5947FC935A5A38A2C1C2E5DD18C72AEB77C027CCDF62C8659584BBC150F8C7F73AA1F7FCD674FB5617AB04D191C87F66FDC375567BFC2w7BFJ</vt:lpwstr>
      </vt:variant>
      <vt:variant>
        <vt:lpwstr/>
      </vt:variant>
      <vt:variant>
        <vt:i4>3932214</vt:i4>
      </vt:variant>
      <vt:variant>
        <vt:i4>1644</vt:i4>
      </vt:variant>
      <vt:variant>
        <vt:i4>0</vt:i4>
      </vt:variant>
      <vt:variant>
        <vt:i4>5</vt:i4>
      </vt:variant>
      <vt:variant>
        <vt:lpwstr>consultantplus://offline/ref=67E5947FC935A5A38A2C1C2E5DD18C72AEB77C027CCDF62C8659584BBC150F8C7F73AA1F7BCA6C40B2617AB04D191C87F66FDC375567BFC2w7BFJ</vt:lpwstr>
      </vt:variant>
      <vt:variant>
        <vt:lpwstr/>
      </vt:variant>
      <vt:variant>
        <vt:i4>3932215</vt:i4>
      </vt:variant>
      <vt:variant>
        <vt:i4>1641</vt:i4>
      </vt:variant>
      <vt:variant>
        <vt:i4>0</vt:i4>
      </vt:variant>
      <vt:variant>
        <vt:i4>5</vt:i4>
      </vt:variant>
      <vt:variant>
        <vt:lpwstr>consultantplus://offline/ref=67E5947FC935A5A38A2C1C2E5DD18C72AEB77C027CCDF62C8659584BBC150F8C7F73AA1F7BCA6C40B3617AB04D191C87F66FDC375567BFC2w7BFJ</vt:lpwstr>
      </vt:variant>
      <vt:variant>
        <vt:lpwstr/>
      </vt:variant>
      <vt:variant>
        <vt:i4>3932210</vt:i4>
      </vt:variant>
      <vt:variant>
        <vt:i4>1638</vt:i4>
      </vt:variant>
      <vt:variant>
        <vt:i4>0</vt:i4>
      </vt:variant>
      <vt:variant>
        <vt:i4>5</vt:i4>
      </vt:variant>
      <vt:variant>
        <vt:lpwstr>consultantplus://offline/ref=67E5947FC935A5A38A2C1C2E5DD18C72AEB77C027CCDF62C8659584BBC150F8C7F73AA1F7FCD674FB5617AB04D191C87F66FDC375567BFC2w7BFJ</vt:lpwstr>
      </vt:variant>
      <vt:variant>
        <vt:lpwstr/>
      </vt:variant>
      <vt:variant>
        <vt:i4>3932214</vt:i4>
      </vt:variant>
      <vt:variant>
        <vt:i4>1635</vt:i4>
      </vt:variant>
      <vt:variant>
        <vt:i4>0</vt:i4>
      </vt:variant>
      <vt:variant>
        <vt:i4>5</vt:i4>
      </vt:variant>
      <vt:variant>
        <vt:lpwstr>consultantplus://offline/ref=67E5947FC935A5A38A2C1C2E5DD18C72AEB77C027CCDF62C8659584BBC150F8C7F73AA1F7BCA6C40B2617AB04D191C87F66FDC375567BFC2w7BFJ</vt:lpwstr>
      </vt:variant>
      <vt:variant>
        <vt:lpwstr/>
      </vt:variant>
      <vt:variant>
        <vt:i4>3932215</vt:i4>
      </vt:variant>
      <vt:variant>
        <vt:i4>1632</vt:i4>
      </vt:variant>
      <vt:variant>
        <vt:i4>0</vt:i4>
      </vt:variant>
      <vt:variant>
        <vt:i4>5</vt:i4>
      </vt:variant>
      <vt:variant>
        <vt:lpwstr>consultantplus://offline/ref=67E5947FC935A5A38A2C1C2E5DD18C72AEB77C027CCDF62C8659584BBC150F8C7F73AA1F7BCA6C40B3617AB04D191C87F66FDC375567BFC2w7BFJ</vt:lpwstr>
      </vt:variant>
      <vt:variant>
        <vt:lpwstr/>
      </vt:variant>
      <vt:variant>
        <vt:i4>3932210</vt:i4>
      </vt:variant>
      <vt:variant>
        <vt:i4>1629</vt:i4>
      </vt:variant>
      <vt:variant>
        <vt:i4>0</vt:i4>
      </vt:variant>
      <vt:variant>
        <vt:i4>5</vt:i4>
      </vt:variant>
      <vt:variant>
        <vt:lpwstr>consultantplus://offline/ref=67E5947FC935A5A38A2C1C2E5DD18C72AEB77C027CCDF62C8659584BBC150F8C7F73AA1F7FCD674FB5617AB04D191C87F66FDC375567BFC2w7BFJ</vt:lpwstr>
      </vt:variant>
      <vt:variant>
        <vt:lpwstr/>
      </vt:variant>
      <vt:variant>
        <vt:i4>3932214</vt:i4>
      </vt:variant>
      <vt:variant>
        <vt:i4>1626</vt:i4>
      </vt:variant>
      <vt:variant>
        <vt:i4>0</vt:i4>
      </vt:variant>
      <vt:variant>
        <vt:i4>5</vt:i4>
      </vt:variant>
      <vt:variant>
        <vt:lpwstr>consultantplus://offline/ref=67E5947FC935A5A38A2C1C2E5DD18C72AEB77C027CCDF62C8659584BBC150F8C7F73AA1F7BCA6C40B2617AB04D191C87F66FDC375567BFC2w7BFJ</vt:lpwstr>
      </vt:variant>
      <vt:variant>
        <vt:lpwstr/>
      </vt:variant>
      <vt:variant>
        <vt:i4>3932215</vt:i4>
      </vt:variant>
      <vt:variant>
        <vt:i4>1623</vt:i4>
      </vt:variant>
      <vt:variant>
        <vt:i4>0</vt:i4>
      </vt:variant>
      <vt:variant>
        <vt:i4>5</vt:i4>
      </vt:variant>
      <vt:variant>
        <vt:lpwstr>consultantplus://offline/ref=67E5947FC935A5A38A2C1C2E5DD18C72AEB77C027CCDF62C8659584BBC150F8C7F73AA1F7BCA6C40B3617AB04D191C87F66FDC375567BFC2w7BFJ</vt:lpwstr>
      </vt:variant>
      <vt:variant>
        <vt:lpwstr/>
      </vt:variant>
      <vt:variant>
        <vt:i4>3932209</vt:i4>
      </vt:variant>
      <vt:variant>
        <vt:i4>1620</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1617</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3932264</vt:i4>
      </vt:variant>
      <vt:variant>
        <vt:i4>1614</vt:i4>
      </vt:variant>
      <vt:variant>
        <vt:i4>0</vt:i4>
      </vt:variant>
      <vt:variant>
        <vt:i4>5</vt:i4>
      </vt:variant>
      <vt:variant>
        <vt:lpwstr>consultantplus://offline/ref=67E5947FC935A5A38A2C1C2E5DD18C72AEB77C027CCDF62C8659584BBC150F8C7F73AA1F7BCB6548B1617AB04D191C87F66FDC375567BFC2w7BFJ</vt:lpwstr>
      </vt:variant>
      <vt:variant>
        <vt:lpwstr/>
      </vt:variant>
      <vt:variant>
        <vt:i4>3932260</vt:i4>
      </vt:variant>
      <vt:variant>
        <vt:i4>1611</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3932209</vt:i4>
      </vt:variant>
      <vt:variant>
        <vt:i4>1608</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1605</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3932264</vt:i4>
      </vt:variant>
      <vt:variant>
        <vt:i4>1602</vt:i4>
      </vt:variant>
      <vt:variant>
        <vt:i4>0</vt:i4>
      </vt:variant>
      <vt:variant>
        <vt:i4>5</vt:i4>
      </vt:variant>
      <vt:variant>
        <vt:lpwstr>consultantplus://offline/ref=67E5947FC935A5A38A2C1C2E5DD18C72AEB77C027CCDF62C8659584BBC150F8C7F73AA1F7BCB6548B1617AB04D191C87F66FDC375567BFC2w7BFJ</vt:lpwstr>
      </vt:variant>
      <vt:variant>
        <vt:lpwstr/>
      </vt:variant>
      <vt:variant>
        <vt:i4>3932260</vt:i4>
      </vt:variant>
      <vt:variant>
        <vt:i4>1599</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3932209</vt:i4>
      </vt:variant>
      <vt:variant>
        <vt:i4>1596</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1593</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3932264</vt:i4>
      </vt:variant>
      <vt:variant>
        <vt:i4>1590</vt:i4>
      </vt:variant>
      <vt:variant>
        <vt:i4>0</vt:i4>
      </vt:variant>
      <vt:variant>
        <vt:i4>5</vt:i4>
      </vt:variant>
      <vt:variant>
        <vt:lpwstr>consultantplus://offline/ref=67E5947FC935A5A38A2C1C2E5DD18C72AEB77C027CCDF62C8659584BBC150F8C7F73AA1F7BCB6548B1617AB04D191C87F66FDC375567BFC2w7BFJ</vt:lpwstr>
      </vt:variant>
      <vt:variant>
        <vt:lpwstr/>
      </vt:variant>
      <vt:variant>
        <vt:i4>3932260</vt:i4>
      </vt:variant>
      <vt:variant>
        <vt:i4>1587</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3932209</vt:i4>
      </vt:variant>
      <vt:variant>
        <vt:i4>1584</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1581</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3932266</vt:i4>
      </vt:variant>
      <vt:variant>
        <vt:i4>1578</vt:i4>
      </vt:variant>
      <vt:variant>
        <vt:i4>0</vt:i4>
      </vt:variant>
      <vt:variant>
        <vt:i4>5</vt:i4>
      </vt:variant>
      <vt:variant>
        <vt:lpwstr>consultantplus://offline/ref=67E5947FC935A5A38A2C1C2E5DD18C72AEB77C027CCDF62C8659584BBC150F8C7F73AA1F7BCB6548B3617AB04D191C87F66FDC375567BFC2w7BFJ</vt:lpwstr>
      </vt:variant>
      <vt:variant>
        <vt:lpwstr/>
      </vt:variant>
      <vt:variant>
        <vt:i4>3932218</vt:i4>
      </vt:variant>
      <vt:variant>
        <vt:i4>1575</vt:i4>
      </vt:variant>
      <vt:variant>
        <vt:i4>0</vt:i4>
      </vt:variant>
      <vt:variant>
        <vt:i4>5</vt:i4>
      </vt:variant>
      <vt:variant>
        <vt:lpwstr>consultantplus://offline/ref=67E5947FC935A5A38A2C1C2E5DD18C72AEB77C027CCDF62C8659584BBC150F8C7F73AA1F7BCB6549BB617AB04D191C87F66FDC375567BFC2w7BFJ</vt:lpwstr>
      </vt:variant>
      <vt:variant>
        <vt:lpwstr/>
      </vt:variant>
      <vt:variant>
        <vt:i4>3932268</vt:i4>
      </vt:variant>
      <vt:variant>
        <vt:i4>1572</vt:i4>
      </vt:variant>
      <vt:variant>
        <vt:i4>0</vt:i4>
      </vt:variant>
      <vt:variant>
        <vt:i4>5</vt:i4>
      </vt:variant>
      <vt:variant>
        <vt:lpwstr>consultantplus://offline/ref=67E5947FC935A5A38A2C1C2E5DD18C72AEB77C027CCDF62C8659584BBC150F8C7F73AA1F7BCB6549B4617AB04D191C87F66FDC375567BFC2w7BFJ</vt:lpwstr>
      </vt:variant>
      <vt:variant>
        <vt:lpwstr/>
      </vt:variant>
      <vt:variant>
        <vt:i4>3932270</vt:i4>
      </vt:variant>
      <vt:variant>
        <vt:i4>1569</vt:i4>
      </vt:variant>
      <vt:variant>
        <vt:i4>0</vt:i4>
      </vt:variant>
      <vt:variant>
        <vt:i4>5</vt:i4>
      </vt:variant>
      <vt:variant>
        <vt:lpwstr>consultantplus://offline/ref=67E5947FC935A5A38A2C1C2E5DD18C72AEB77C027CCDF62C8659584BBC150F8C7F73AA1F7BCB6549B6617AB04D191C87F66FDC375567BFC2w7BFJ</vt:lpwstr>
      </vt:variant>
      <vt:variant>
        <vt:lpwstr/>
      </vt:variant>
      <vt:variant>
        <vt:i4>3932260</vt:i4>
      </vt:variant>
      <vt:variant>
        <vt:i4>1566</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3932209</vt:i4>
      </vt:variant>
      <vt:variant>
        <vt:i4>1563</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1560</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3932266</vt:i4>
      </vt:variant>
      <vt:variant>
        <vt:i4>1557</vt:i4>
      </vt:variant>
      <vt:variant>
        <vt:i4>0</vt:i4>
      </vt:variant>
      <vt:variant>
        <vt:i4>5</vt:i4>
      </vt:variant>
      <vt:variant>
        <vt:lpwstr>consultantplus://offline/ref=67E5947FC935A5A38A2C1C2E5DD18C72AEB77C027CCDF62C8659584BBC150F8C7F73AA1F7BCB6548B3617AB04D191C87F66FDC375567BFC2w7BFJ</vt:lpwstr>
      </vt:variant>
      <vt:variant>
        <vt:lpwstr/>
      </vt:variant>
      <vt:variant>
        <vt:i4>3932218</vt:i4>
      </vt:variant>
      <vt:variant>
        <vt:i4>1554</vt:i4>
      </vt:variant>
      <vt:variant>
        <vt:i4>0</vt:i4>
      </vt:variant>
      <vt:variant>
        <vt:i4>5</vt:i4>
      </vt:variant>
      <vt:variant>
        <vt:lpwstr>consultantplus://offline/ref=67E5947FC935A5A38A2C1C2E5DD18C72AEB77C027CCDF62C8659584BBC150F8C7F73AA1F7BCB6549BB617AB04D191C87F66FDC375567BFC2w7BFJ</vt:lpwstr>
      </vt:variant>
      <vt:variant>
        <vt:lpwstr/>
      </vt:variant>
      <vt:variant>
        <vt:i4>3932268</vt:i4>
      </vt:variant>
      <vt:variant>
        <vt:i4>1551</vt:i4>
      </vt:variant>
      <vt:variant>
        <vt:i4>0</vt:i4>
      </vt:variant>
      <vt:variant>
        <vt:i4>5</vt:i4>
      </vt:variant>
      <vt:variant>
        <vt:lpwstr>consultantplus://offline/ref=67E5947FC935A5A38A2C1C2E5DD18C72AEB77C027CCDF62C8659584BBC150F8C7F73AA1F7BCB6549B4617AB04D191C87F66FDC375567BFC2w7BFJ</vt:lpwstr>
      </vt:variant>
      <vt:variant>
        <vt:lpwstr/>
      </vt:variant>
      <vt:variant>
        <vt:i4>3932270</vt:i4>
      </vt:variant>
      <vt:variant>
        <vt:i4>1548</vt:i4>
      </vt:variant>
      <vt:variant>
        <vt:i4>0</vt:i4>
      </vt:variant>
      <vt:variant>
        <vt:i4>5</vt:i4>
      </vt:variant>
      <vt:variant>
        <vt:lpwstr>consultantplus://offline/ref=67E5947FC935A5A38A2C1C2E5DD18C72AEB77C027CCDF62C8659584BBC150F8C7F73AA1F7BCB6549B6617AB04D191C87F66FDC375567BFC2w7BFJ</vt:lpwstr>
      </vt:variant>
      <vt:variant>
        <vt:lpwstr/>
      </vt:variant>
      <vt:variant>
        <vt:i4>3932260</vt:i4>
      </vt:variant>
      <vt:variant>
        <vt:i4>1545</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3932209</vt:i4>
      </vt:variant>
      <vt:variant>
        <vt:i4>1542</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1539</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3932266</vt:i4>
      </vt:variant>
      <vt:variant>
        <vt:i4>1536</vt:i4>
      </vt:variant>
      <vt:variant>
        <vt:i4>0</vt:i4>
      </vt:variant>
      <vt:variant>
        <vt:i4>5</vt:i4>
      </vt:variant>
      <vt:variant>
        <vt:lpwstr>consultantplus://offline/ref=67E5947FC935A5A38A2C1C2E5DD18C72AEB77C027CCDF62C8659584BBC150F8C7F73AA1F7BCB6548B3617AB04D191C87F66FDC375567BFC2w7BFJ</vt:lpwstr>
      </vt:variant>
      <vt:variant>
        <vt:lpwstr/>
      </vt:variant>
      <vt:variant>
        <vt:i4>3932218</vt:i4>
      </vt:variant>
      <vt:variant>
        <vt:i4>1533</vt:i4>
      </vt:variant>
      <vt:variant>
        <vt:i4>0</vt:i4>
      </vt:variant>
      <vt:variant>
        <vt:i4>5</vt:i4>
      </vt:variant>
      <vt:variant>
        <vt:lpwstr>consultantplus://offline/ref=67E5947FC935A5A38A2C1C2E5DD18C72AEB77C027CCDF62C8659584BBC150F8C7F73AA1F7BCB6549BB617AB04D191C87F66FDC375567BFC2w7BFJ</vt:lpwstr>
      </vt:variant>
      <vt:variant>
        <vt:lpwstr/>
      </vt:variant>
      <vt:variant>
        <vt:i4>3932268</vt:i4>
      </vt:variant>
      <vt:variant>
        <vt:i4>1530</vt:i4>
      </vt:variant>
      <vt:variant>
        <vt:i4>0</vt:i4>
      </vt:variant>
      <vt:variant>
        <vt:i4>5</vt:i4>
      </vt:variant>
      <vt:variant>
        <vt:lpwstr>consultantplus://offline/ref=67E5947FC935A5A38A2C1C2E5DD18C72AEB77C027CCDF62C8659584BBC150F8C7F73AA1F7BCB6549B4617AB04D191C87F66FDC375567BFC2w7BFJ</vt:lpwstr>
      </vt:variant>
      <vt:variant>
        <vt:lpwstr/>
      </vt:variant>
      <vt:variant>
        <vt:i4>3932270</vt:i4>
      </vt:variant>
      <vt:variant>
        <vt:i4>1527</vt:i4>
      </vt:variant>
      <vt:variant>
        <vt:i4>0</vt:i4>
      </vt:variant>
      <vt:variant>
        <vt:i4>5</vt:i4>
      </vt:variant>
      <vt:variant>
        <vt:lpwstr>consultantplus://offline/ref=67E5947FC935A5A38A2C1C2E5DD18C72AEB77C027CCDF62C8659584BBC150F8C7F73AA1F7BCB6549B6617AB04D191C87F66FDC375567BFC2w7BFJ</vt:lpwstr>
      </vt:variant>
      <vt:variant>
        <vt:lpwstr/>
      </vt:variant>
      <vt:variant>
        <vt:i4>3932260</vt:i4>
      </vt:variant>
      <vt:variant>
        <vt:i4>1524</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3932262</vt:i4>
      </vt:variant>
      <vt:variant>
        <vt:i4>1521</vt:i4>
      </vt:variant>
      <vt:variant>
        <vt:i4>0</vt:i4>
      </vt:variant>
      <vt:variant>
        <vt:i4>5</vt:i4>
      </vt:variant>
      <vt:variant>
        <vt:lpwstr>consultantplus://offline/ref=67E5947FC935A5A38A2C1C2E5DD18C72AEB77C027CCDF62C8659584BBC150F8C7F73AA1F7BCE6741B3617AB04D191C87F66FDC375567BFC2w7BFJ</vt:lpwstr>
      </vt:variant>
      <vt:variant>
        <vt:lpwstr/>
      </vt:variant>
      <vt:variant>
        <vt:i4>3932270</vt:i4>
      </vt:variant>
      <vt:variant>
        <vt:i4>1518</vt:i4>
      </vt:variant>
      <vt:variant>
        <vt:i4>0</vt:i4>
      </vt:variant>
      <vt:variant>
        <vt:i4>5</vt:i4>
      </vt:variant>
      <vt:variant>
        <vt:lpwstr>consultantplus://offline/ref=67E5947FC935A5A38A2C1C2E5DD18C72AEB77C027CCDF62C8659584BBC150F8C7F73AA1F7ECB6748B2617AB04D191C87F66FDC375567BFC2w7BFJ</vt:lpwstr>
      </vt:variant>
      <vt:variant>
        <vt:lpwstr/>
      </vt:variant>
      <vt:variant>
        <vt:i4>3932214</vt:i4>
      </vt:variant>
      <vt:variant>
        <vt:i4>1515</vt:i4>
      </vt:variant>
      <vt:variant>
        <vt:i4>0</vt:i4>
      </vt:variant>
      <vt:variant>
        <vt:i4>5</vt:i4>
      </vt:variant>
      <vt:variant>
        <vt:lpwstr>consultantplus://offline/ref=67E5947FC935A5A38A2C1C2E5DD18C72AEB77C027CCDF62C8659584BBC150F8C7F73AA1F7ECB6440BA617AB04D191C87F66FDC375567BFC2w7BFJ</vt:lpwstr>
      </vt:variant>
      <vt:variant>
        <vt:lpwstr/>
      </vt:variant>
      <vt:variant>
        <vt:i4>3932262</vt:i4>
      </vt:variant>
      <vt:variant>
        <vt:i4>1512</vt:i4>
      </vt:variant>
      <vt:variant>
        <vt:i4>0</vt:i4>
      </vt:variant>
      <vt:variant>
        <vt:i4>5</vt:i4>
      </vt:variant>
      <vt:variant>
        <vt:lpwstr>consultantplus://offline/ref=67E5947FC935A5A38A2C1C2E5DD18C72AEB77C027CCDF62C8659584BBC150F8C7F73AA1F7ECB664ABB617AB04D191C87F66FDC375567BFC2w7BFJ</vt:lpwstr>
      </vt:variant>
      <vt:variant>
        <vt:lpwstr/>
      </vt:variant>
      <vt:variant>
        <vt:i4>3932258</vt:i4>
      </vt:variant>
      <vt:variant>
        <vt:i4>1509</vt:i4>
      </vt:variant>
      <vt:variant>
        <vt:i4>0</vt:i4>
      </vt:variant>
      <vt:variant>
        <vt:i4>5</vt:i4>
      </vt:variant>
      <vt:variant>
        <vt:lpwstr>consultantplus://offline/ref=67E5947FC935A5A38A2C1C2E5DD18C72AEB77C027CCDF62C8659584BBC150F8C7F73AA1F7ECA6D4CB5617AB04D191C87F66FDC375567BFC2w7BFJ</vt:lpwstr>
      </vt:variant>
      <vt:variant>
        <vt:lpwstr/>
      </vt:variant>
      <vt:variant>
        <vt:i4>3932209</vt:i4>
      </vt:variant>
      <vt:variant>
        <vt:i4>1506</vt:i4>
      </vt:variant>
      <vt:variant>
        <vt:i4>0</vt:i4>
      </vt:variant>
      <vt:variant>
        <vt:i4>5</vt:i4>
      </vt:variant>
      <vt:variant>
        <vt:lpwstr>consultantplus://offline/ref=67E5947FC935A5A38A2C1C2E5DD18C72AEB77C027CCDF62C8659584BBC150F8C7F73AA1F7BCE674EB0617AB04D191C87F66FDC375567BFC2w7BFJ</vt:lpwstr>
      </vt:variant>
      <vt:variant>
        <vt:lpwstr/>
      </vt:variant>
      <vt:variant>
        <vt:i4>3932211</vt:i4>
      </vt:variant>
      <vt:variant>
        <vt:i4>1503</vt:i4>
      </vt:variant>
      <vt:variant>
        <vt:i4>0</vt:i4>
      </vt:variant>
      <vt:variant>
        <vt:i4>5</vt:i4>
      </vt:variant>
      <vt:variant>
        <vt:lpwstr>consultantplus://offline/ref=67E5947FC935A5A38A2C1C2E5DD18C72AEB77C027CCDF62C8659584BBC150F8C7F73AA1F7BCE674EB2617AB04D191C87F66FDC375567BFC2w7BFJ</vt:lpwstr>
      </vt:variant>
      <vt:variant>
        <vt:lpwstr/>
      </vt:variant>
      <vt:variant>
        <vt:i4>3932214</vt:i4>
      </vt:variant>
      <vt:variant>
        <vt:i4>1500</vt:i4>
      </vt:variant>
      <vt:variant>
        <vt:i4>0</vt:i4>
      </vt:variant>
      <vt:variant>
        <vt:i4>5</vt:i4>
      </vt:variant>
      <vt:variant>
        <vt:lpwstr>consultantplus://offline/ref=67E5947FC935A5A38A2C1C2E5DD18C72AEB77C027CCDF62C8659584BBC150F8C7F73AA1F7BCE674FB4617AB04D191C87F66FDC375567BFC2w7BFJ</vt:lpwstr>
      </vt:variant>
      <vt:variant>
        <vt:lpwstr/>
      </vt:variant>
      <vt:variant>
        <vt:i4>3932215</vt:i4>
      </vt:variant>
      <vt:variant>
        <vt:i4>1497</vt:i4>
      </vt:variant>
      <vt:variant>
        <vt:i4>0</vt:i4>
      </vt:variant>
      <vt:variant>
        <vt:i4>5</vt:i4>
      </vt:variant>
      <vt:variant>
        <vt:lpwstr>consultantplus://offline/ref=67E5947FC935A5A38A2C1C2E5DD18C72AEB77C027CCDF62C8659584BBC150F8C7F73AA1F7BCE674FB5617AB04D191C87F66FDC375567BFC2w7BFJ</vt:lpwstr>
      </vt:variant>
      <vt:variant>
        <vt:lpwstr/>
      </vt:variant>
      <vt:variant>
        <vt:i4>3932213</vt:i4>
      </vt:variant>
      <vt:variant>
        <vt:i4>1494</vt:i4>
      </vt:variant>
      <vt:variant>
        <vt:i4>0</vt:i4>
      </vt:variant>
      <vt:variant>
        <vt:i4>5</vt:i4>
      </vt:variant>
      <vt:variant>
        <vt:lpwstr>consultantplus://offline/ref=67E5947FC935A5A38A2C1C2E5DD18C72AEB77C027CCDF62C8659584BBC150F8C7F73AA1F7BCE674FB7617AB04D191C87F66FDC375567BFC2w7BFJ</vt:lpwstr>
      </vt:variant>
      <vt:variant>
        <vt:lpwstr/>
      </vt:variant>
      <vt:variant>
        <vt:i4>3932211</vt:i4>
      </vt:variant>
      <vt:variant>
        <vt:i4>1491</vt:i4>
      </vt:variant>
      <vt:variant>
        <vt:i4>0</vt:i4>
      </vt:variant>
      <vt:variant>
        <vt:i4>5</vt:i4>
      </vt:variant>
      <vt:variant>
        <vt:lpwstr>consultantplus://offline/ref=67E5947FC935A5A38A2C1C2E5DD18C72AEB77C027CCDF62C8659584BBC150F8C7F73AA1F7BCE674FB1617AB04D191C87F66FDC375567BFC2w7BFJ</vt:lpwstr>
      </vt:variant>
      <vt:variant>
        <vt:lpwstr/>
      </vt:variant>
      <vt:variant>
        <vt:i4>3932208</vt:i4>
      </vt:variant>
      <vt:variant>
        <vt:i4>1488</vt:i4>
      </vt:variant>
      <vt:variant>
        <vt:i4>0</vt:i4>
      </vt:variant>
      <vt:variant>
        <vt:i4>5</vt:i4>
      </vt:variant>
      <vt:variant>
        <vt:lpwstr>consultantplus://offline/ref=67E5947FC935A5A38A2C1C2E5DD18C72AEB77C027CCDF62C8659584BBC150F8C7F73AA1F7BCE674FB2617AB04D191C87F66FDC375567BFC2w7BFJ</vt:lpwstr>
      </vt:variant>
      <vt:variant>
        <vt:lpwstr/>
      </vt:variant>
      <vt:variant>
        <vt:i4>3932209</vt:i4>
      </vt:variant>
      <vt:variant>
        <vt:i4>1485</vt:i4>
      </vt:variant>
      <vt:variant>
        <vt:i4>0</vt:i4>
      </vt:variant>
      <vt:variant>
        <vt:i4>5</vt:i4>
      </vt:variant>
      <vt:variant>
        <vt:lpwstr>consultantplus://offline/ref=67E5947FC935A5A38A2C1C2E5DD18C72AEB77C027CCDF62C8659584BBC150F8C7F73AA1F7BCE674FB3617AB04D191C87F66FDC375567BFC2w7BFJ</vt:lpwstr>
      </vt:variant>
      <vt:variant>
        <vt:lpwstr/>
      </vt:variant>
      <vt:variant>
        <vt:i4>3932262</vt:i4>
      </vt:variant>
      <vt:variant>
        <vt:i4>1482</vt:i4>
      </vt:variant>
      <vt:variant>
        <vt:i4>0</vt:i4>
      </vt:variant>
      <vt:variant>
        <vt:i4>5</vt:i4>
      </vt:variant>
      <vt:variant>
        <vt:lpwstr>consultantplus://offline/ref=67E5947FC935A5A38A2C1C2E5DD18C72AEB77C027CCDF62C8659584BBC150F8C7F73AA1F7BCE674CBA617AB04D191C87F66FDC375567BFC2w7BFJ</vt:lpwstr>
      </vt:variant>
      <vt:variant>
        <vt:lpwstr/>
      </vt:variant>
      <vt:variant>
        <vt:i4>3932257</vt:i4>
      </vt:variant>
      <vt:variant>
        <vt:i4>1479</vt:i4>
      </vt:variant>
      <vt:variant>
        <vt:i4>0</vt:i4>
      </vt:variant>
      <vt:variant>
        <vt:i4>5</vt:i4>
      </vt:variant>
      <vt:variant>
        <vt:lpwstr>consultantplus://offline/ref=67E5947FC935A5A38A2C1C2E5DD18C72AEB77C027CCDF62C8659584BBC150F8C7F73AA1F7BC26440BA617AB04D191C87F66FDC375567BFC2w7BFJ</vt:lpwstr>
      </vt:variant>
      <vt:variant>
        <vt:lpwstr/>
      </vt:variant>
      <vt:variant>
        <vt:i4>3932212</vt:i4>
      </vt:variant>
      <vt:variant>
        <vt:i4>1476</vt:i4>
      </vt:variant>
      <vt:variant>
        <vt:i4>0</vt:i4>
      </vt:variant>
      <vt:variant>
        <vt:i4>5</vt:i4>
      </vt:variant>
      <vt:variant>
        <vt:lpwstr>consultantplus://offline/ref=67E5947FC935A5A38A2C1C2E5DD18C72AEB77C027CCDF62C8659584BBC150F8C7F73AA1F7BC26440B4617AB04D191C87F66FDC375567BFC2w7BFJ</vt:lpwstr>
      </vt:variant>
      <vt:variant>
        <vt:lpwstr/>
      </vt:variant>
      <vt:variant>
        <vt:i4>3932209</vt:i4>
      </vt:variant>
      <vt:variant>
        <vt:i4>1473</vt:i4>
      </vt:variant>
      <vt:variant>
        <vt:i4>0</vt:i4>
      </vt:variant>
      <vt:variant>
        <vt:i4>5</vt:i4>
      </vt:variant>
      <vt:variant>
        <vt:lpwstr>consultantplus://offline/ref=67E5947FC935A5A38A2C1C2E5DD18C72AEB77C027CCDF62C8659584BBC150F8C7F73AA1F7BC26440B1617AB04D191C87F66FDC375567BFC2w7BFJ</vt:lpwstr>
      </vt:variant>
      <vt:variant>
        <vt:lpwstr/>
      </vt:variant>
      <vt:variant>
        <vt:i4>3932258</vt:i4>
      </vt:variant>
      <vt:variant>
        <vt:i4>1470</vt:i4>
      </vt:variant>
      <vt:variant>
        <vt:i4>0</vt:i4>
      </vt:variant>
      <vt:variant>
        <vt:i4>5</vt:i4>
      </vt:variant>
      <vt:variant>
        <vt:lpwstr>consultantplus://offline/ref=67E5947FC935A5A38A2C1C2E5DD18C72AEB77C027CCDF62C8659584BBC150F8C7F73AA1F7BC2644EB7617AB04D191C87F66FDC375567BFC2w7BFJ</vt:lpwstr>
      </vt:variant>
      <vt:variant>
        <vt:lpwstr/>
      </vt:variant>
      <vt:variant>
        <vt:i4>3932261</vt:i4>
      </vt:variant>
      <vt:variant>
        <vt:i4>1467</vt:i4>
      </vt:variant>
      <vt:variant>
        <vt:i4>0</vt:i4>
      </vt:variant>
      <vt:variant>
        <vt:i4>5</vt:i4>
      </vt:variant>
      <vt:variant>
        <vt:lpwstr>consultantplus://offline/ref=67E5947FC935A5A38A2C1C2E5DD18C72AEB77C027CCDF62C8659584BBC150F8C7F73AA1F7BC2644EB0617AB04D191C87F66FDC375567BFC2w7BFJ</vt:lpwstr>
      </vt:variant>
      <vt:variant>
        <vt:lpwstr/>
      </vt:variant>
      <vt:variant>
        <vt:i4>3932260</vt:i4>
      </vt:variant>
      <vt:variant>
        <vt:i4>1464</vt:i4>
      </vt:variant>
      <vt:variant>
        <vt:i4>0</vt:i4>
      </vt:variant>
      <vt:variant>
        <vt:i4>5</vt:i4>
      </vt:variant>
      <vt:variant>
        <vt:lpwstr>consultantplus://offline/ref=67E5947FC935A5A38A2C1C2E5DD18C72AEB77C027CCDF62C8659584BBC150F8C7F73AA1F7BC2644EB1617AB04D191C87F66FDC375567BFC2w7BFJ</vt:lpwstr>
      </vt:variant>
      <vt:variant>
        <vt:lpwstr/>
      </vt:variant>
      <vt:variant>
        <vt:i4>3932258</vt:i4>
      </vt:variant>
      <vt:variant>
        <vt:i4>1461</vt:i4>
      </vt:variant>
      <vt:variant>
        <vt:i4>0</vt:i4>
      </vt:variant>
      <vt:variant>
        <vt:i4>5</vt:i4>
      </vt:variant>
      <vt:variant>
        <vt:lpwstr>consultantplus://offline/ref=67E5947FC935A5A38A2C1C2E5DD18C72AEB77C027CCDF62C8659584BBC150F8C7F73AA1F7BC2644FB4617AB04D191C87F66FDC375567BFC2w7BFJ</vt:lpwstr>
      </vt:variant>
      <vt:variant>
        <vt:lpwstr/>
      </vt:variant>
      <vt:variant>
        <vt:i4>3932214</vt:i4>
      </vt:variant>
      <vt:variant>
        <vt:i4>1458</vt:i4>
      </vt:variant>
      <vt:variant>
        <vt:i4>0</vt:i4>
      </vt:variant>
      <vt:variant>
        <vt:i4>5</vt:i4>
      </vt:variant>
      <vt:variant>
        <vt:lpwstr>consultantplus://offline/ref=67E5947FC935A5A38A2C1C2E5DD18C72AEB77C027CCDF62C8659584BBC150F8C7F73AA1F7BC2644DBB617AB04D191C87F66FDC375567BFC2w7BFJ</vt:lpwstr>
      </vt:variant>
      <vt:variant>
        <vt:lpwstr/>
      </vt:variant>
      <vt:variant>
        <vt:i4>3932270</vt:i4>
      </vt:variant>
      <vt:variant>
        <vt:i4>1455</vt:i4>
      </vt:variant>
      <vt:variant>
        <vt:i4>0</vt:i4>
      </vt:variant>
      <vt:variant>
        <vt:i4>5</vt:i4>
      </vt:variant>
      <vt:variant>
        <vt:lpwstr>consultantplus://offline/ref=67E5947FC935A5A38A2C1C2E5DD18C72AEB77C027CCDF62C8659584BBC150F8C7F73AA1F7BCB6648B4617AB04D191C87F66FDC375567BFC2w7BFJ</vt:lpwstr>
      </vt:variant>
      <vt:variant>
        <vt:lpwstr/>
      </vt:variant>
      <vt:variant>
        <vt:i4>3932208</vt:i4>
      </vt:variant>
      <vt:variant>
        <vt:i4>1452</vt:i4>
      </vt:variant>
      <vt:variant>
        <vt:i4>0</vt:i4>
      </vt:variant>
      <vt:variant>
        <vt:i4>5</vt:i4>
      </vt:variant>
      <vt:variant>
        <vt:lpwstr>consultantplus://offline/ref=67E5947FC935A5A38A2C1C2E5DD18C72AEB77C027CCDF62C8659584BBC150F8C7F73AA1F7BCB6741BB617AB04D191C87F66FDC375567BFC2w7BFJ</vt:lpwstr>
      </vt:variant>
      <vt:variant>
        <vt:lpwstr/>
      </vt:variant>
      <vt:variant>
        <vt:i4>3932262</vt:i4>
      </vt:variant>
      <vt:variant>
        <vt:i4>1449</vt:i4>
      </vt:variant>
      <vt:variant>
        <vt:i4>0</vt:i4>
      </vt:variant>
      <vt:variant>
        <vt:i4>5</vt:i4>
      </vt:variant>
      <vt:variant>
        <vt:lpwstr>consultantplus://offline/ref=67E5947FC935A5A38A2C1C2E5DD18C72AEB77C027CCDF62C8659584BBC150F8C7F73AA1F7BCB6741B4617AB04D191C87F66FDC375567BFC2w7BFJ</vt:lpwstr>
      </vt:variant>
      <vt:variant>
        <vt:lpwstr/>
      </vt:variant>
      <vt:variant>
        <vt:i4>3932260</vt:i4>
      </vt:variant>
      <vt:variant>
        <vt:i4>1446</vt:i4>
      </vt:variant>
      <vt:variant>
        <vt:i4>0</vt:i4>
      </vt:variant>
      <vt:variant>
        <vt:i4>5</vt:i4>
      </vt:variant>
      <vt:variant>
        <vt:lpwstr>consultantplus://offline/ref=67E5947FC935A5A38A2C1C2E5DD18C72AEB77C027CCDF62C8659584BBC150F8C7F73AA1F7BCB6741B6617AB04D191C87F66FDC375567BFC2w7BFJ</vt:lpwstr>
      </vt:variant>
      <vt:variant>
        <vt:lpwstr/>
      </vt:variant>
      <vt:variant>
        <vt:i4>3932256</vt:i4>
      </vt:variant>
      <vt:variant>
        <vt:i4>1443</vt:i4>
      </vt:variant>
      <vt:variant>
        <vt:i4>0</vt:i4>
      </vt:variant>
      <vt:variant>
        <vt:i4>5</vt:i4>
      </vt:variant>
      <vt:variant>
        <vt:lpwstr>consultantplus://offline/ref=67E5947FC935A5A38A2C1C2E5DD18C72AEB77C027CCDF62C8659584BBC150F8C7F73AA1F7BCB6741B2617AB04D191C87F66FDC375567BFC2w7BFJ</vt:lpwstr>
      </vt:variant>
      <vt:variant>
        <vt:lpwstr/>
      </vt:variant>
      <vt:variant>
        <vt:i4>3932222</vt:i4>
      </vt:variant>
      <vt:variant>
        <vt:i4>1440</vt:i4>
      </vt:variant>
      <vt:variant>
        <vt:i4>0</vt:i4>
      </vt:variant>
      <vt:variant>
        <vt:i4>5</vt:i4>
      </vt:variant>
      <vt:variant>
        <vt:lpwstr>consultantplus://offline/ref=67E5947FC935A5A38A2C1C2E5DD18C72AEB77C027CCDF62C8659584BBC150F8C7F73AA1F7FCD6049BA617AB04D191C87F66FDC375567BFC2w7BFJ</vt:lpwstr>
      </vt:variant>
      <vt:variant>
        <vt:lpwstr/>
      </vt:variant>
      <vt:variant>
        <vt:i4>3932215</vt:i4>
      </vt:variant>
      <vt:variant>
        <vt:i4>1437</vt:i4>
      </vt:variant>
      <vt:variant>
        <vt:i4>0</vt:i4>
      </vt:variant>
      <vt:variant>
        <vt:i4>5</vt:i4>
      </vt:variant>
      <vt:variant>
        <vt:lpwstr>consultantplus://offline/ref=67E5947FC935A5A38A2C1C2E5DD18C72AEB77C027CCDF62C8659584BBC150F8C7F73AA1F7BCB674EB1617AB04D191C87F66FDC375567BFC2w7BFJ</vt:lpwstr>
      </vt:variant>
      <vt:variant>
        <vt:lpwstr/>
      </vt:variant>
      <vt:variant>
        <vt:i4>3932212</vt:i4>
      </vt:variant>
      <vt:variant>
        <vt:i4>1434</vt:i4>
      </vt:variant>
      <vt:variant>
        <vt:i4>0</vt:i4>
      </vt:variant>
      <vt:variant>
        <vt:i4>5</vt:i4>
      </vt:variant>
      <vt:variant>
        <vt:lpwstr>consultantplus://offline/ref=67E5947FC935A5A38A2C1C2E5DD18C72AEB77C027CCDF62C8659584BBC150F8C7F73AA1F7BCB674EB2617AB04D191C87F66FDC375567BFC2w7BFJ</vt:lpwstr>
      </vt:variant>
      <vt:variant>
        <vt:lpwstr/>
      </vt:variant>
      <vt:variant>
        <vt:i4>3932213</vt:i4>
      </vt:variant>
      <vt:variant>
        <vt:i4>1431</vt:i4>
      </vt:variant>
      <vt:variant>
        <vt:i4>0</vt:i4>
      </vt:variant>
      <vt:variant>
        <vt:i4>5</vt:i4>
      </vt:variant>
      <vt:variant>
        <vt:lpwstr>consultantplus://offline/ref=67E5947FC935A5A38A2C1C2E5DD18C72AEB77C027CCDF62C8659584BBC150F8C7F73AA1F7BCB674EB3617AB04D191C87F66FDC375567BFC2w7BFJ</vt:lpwstr>
      </vt:variant>
      <vt:variant>
        <vt:lpwstr/>
      </vt:variant>
      <vt:variant>
        <vt:i4>3932260</vt:i4>
      </vt:variant>
      <vt:variant>
        <vt:i4>1428</vt:i4>
      </vt:variant>
      <vt:variant>
        <vt:i4>0</vt:i4>
      </vt:variant>
      <vt:variant>
        <vt:i4>5</vt:i4>
      </vt:variant>
      <vt:variant>
        <vt:lpwstr>consultantplus://offline/ref=67E5947FC935A5A38A2C1C2E5DD18C72AEB77C027CCDF62C8659584BBC150F8C7F73AA1F7BCB674FBA617AB04D191C87F66FDC375567BFC2w7BFJ</vt:lpwstr>
      </vt:variant>
      <vt:variant>
        <vt:lpwstr/>
      </vt:variant>
      <vt:variant>
        <vt:i4>3932208</vt:i4>
      </vt:variant>
      <vt:variant>
        <vt:i4>1425</vt:i4>
      </vt:variant>
      <vt:variant>
        <vt:i4>0</vt:i4>
      </vt:variant>
      <vt:variant>
        <vt:i4>5</vt:i4>
      </vt:variant>
      <vt:variant>
        <vt:lpwstr>consultantplus://offline/ref=67E5947FC935A5A38A2C1C2E5DD18C72AEB77C027CCDF62C8659584BBC150F8C7F73AA1F7BCB674DB7617AB04D191C87F66FDC375567BFC2w7BFJ</vt:lpwstr>
      </vt:variant>
      <vt:variant>
        <vt:lpwstr/>
      </vt:variant>
      <vt:variant>
        <vt:i4>3932215</vt:i4>
      </vt:variant>
      <vt:variant>
        <vt:i4>1422</vt:i4>
      </vt:variant>
      <vt:variant>
        <vt:i4>0</vt:i4>
      </vt:variant>
      <vt:variant>
        <vt:i4>5</vt:i4>
      </vt:variant>
      <vt:variant>
        <vt:lpwstr>consultantplus://offline/ref=67E5947FC935A5A38A2C1C2E5DD18C72AEB77C027CCDF62C8659584BBC150F8C7F73AA1F7BCB674DB0617AB04D191C87F66FDC375567BFC2w7BFJ</vt:lpwstr>
      </vt:variant>
      <vt:variant>
        <vt:lpwstr/>
      </vt:variant>
      <vt:variant>
        <vt:i4>3932256</vt:i4>
      </vt:variant>
      <vt:variant>
        <vt:i4>1419</vt:i4>
      </vt:variant>
      <vt:variant>
        <vt:i4>0</vt:i4>
      </vt:variant>
      <vt:variant>
        <vt:i4>5</vt:i4>
      </vt:variant>
      <vt:variant>
        <vt:lpwstr>consultantplus://offline/ref=67E5947FC935A5A38A2C1C2E5DD18C72AEB77C027CCDF62C8659584BBC150F8C7F73AA1F7BCB674BBA617AB04D191C87F66FDC375567BFC2w7BFJ</vt:lpwstr>
      </vt:variant>
      <vt:variant>
        <vt:lpwstr/>
      </vt:variant>
      <vt:variant>
        <vt:i4>3932214</vt:i4>
      </vt:variant>
      <vt:variant>
        <vt:i4>1416</vt:i4>
      </vt:variant>
      <vt:variant>
        <vt:i4>0</vt:i4>
      </vt:variant>
      <vt:variant>
        <vt:i4>5</vt:i4>
      </vt:variant>
      <vt:variant>
        <vt:lpwstr>consultantplus://offline/ref=67E5947FC935A5A38A2C1C2E5DD18C72AEB77C027CCDF62C8659584BBC150F8C7F73AA1F7FCD614AB0617AB04D191C87F66FDC375567BFC2w7BFJ</vt:lpwstr>
      </vt:variant>
      <vt:variant>
        <vt:lpwstr/>
      </vt:variant>
      <vt:variant>
        <vt:i4>3932211</vt:i4>
      </vt:variant>
      <vt:variant>
        <vt:i4>1413</vt:i4>
      </vt:variant>
      <vt:variant>
        <vt:i4>0</vt:i4>
      </vt:variant>
      <vt:variant>
        <vt:i4>5</vt:i4>
      </vt:variant>
      <vt:variant>
        <vt:lpwstr>consultantplus://offline/ref=67E5947FC935A5A38A2C1C2E5DD18C72AEB77C027CCDF62C8659584BBC150F8C7F73AA1F7BCB644CB0617AB04D191C87F66FDC375567BFC2w7BFJ</vt:lpwstr>
      </vt:variant>
      <vt:variant>
        <vt:lpwstr/>
      </vt:variant>
      <vt:variant>
        <vt:i4>3932209</vt:i4>
      </vt:variant>
      <vt:variant>
        <vt:i4>1410</vt:i4>
      </vt:variant>
      <vt:variant>
        <vt:i4>0</vt:i4>
      </vt:variant>
      <vt:variant>
        <vt:i4>5</vt:i4>
      </vt:variant>
      <vt:variant>
        <vt:lpwstr>consultantplus://offline/ref=67E5947FC935A5A38A2C1C2E5DD18C72AEB77C027CCDF62C8659584BBC150F8C7F73AA1F7BCB644CB2617AB04D191C87F66FDC375567BFC2w7BFJ</vt:lpwstr>
      </vt:variant>
      <vt:variant>
        <vt:lpwstr/>
      </vt:variant>
      <vt:variant>
        <vt:i4>3932208</vt:i4>
      </vt:variant>
      <vt:variant>
        <vt:i4>1407</vt:i4>
      </vt:variant>
      <vt:variant>
        <vt:i4>0</vt:i4>
      </vt:variant>
      <vt:variant>
        <vt:i4>5</vt:i4>
      </vt:variant>
      <vt:variant>
        <vt:lpwstr>consultantplus://offline/ref=67E5947FC935A5A38A2C1C2E5DD18C72AEB77C027CCDF62C8659584BBC150F8C7F73AA1F7BCB644CB3617AB04D191C87F66FDC375567BFC2w7BFJ</vt:lpwstr>
      </vt:variant>
      <vt:variant>
        <vt:lpwstr/>
      </vt:variant>
      <vt:variant>
        <vt:i4>3932211</vt:i4>
      </vt:variant>
      <vt:variant>
        <vt:i4>1404</vt:i4>
      </vt:variant>
      <vt:variant>
        <vt:i4>0</vt:i4>
      </vt:variant>
      <vt:variant>
        <vt:i4>5</vt:i4>
      </vt:variant>
      <vt:variant>
        <vt:lpwstr>consultantplus://offline/ref=67E5947FC935A5A38A2C1C2E5DD18C72AEB77C027CCDF62C8659584BBC150F8C7F73AA1F7BCB644DB7617AB04D191C87F66FDC375567BFC2w7BFJ</vt:lpwstr>
      </vt:variant>
      <vt:variant>
        <vt:lpwstr/>
      </vt:variant>
      <vt:variant>
        <vt:i4>3932212</vt:i4>
      </vt:variant>
      <vt:variant>
        <vt:i4>1401</vt:i4>
      </vt:variant>
      <vt:variant>
        <vt:i4>0</vt:i4>
      </vt:variant>
      <vt:variant>
        <vt:i4>5</vt:i4>
      </vt:variant>
      <vt:variant>
        <vt:lpwstr>consultantplus://offline/ref=67E5947FC935A5A38A2C1C2E5DD18C72AEB77C027CCDF62C8659584BBC150F8C7F73AA1F7BCB644DB0617AB04D191C87F66FDC375567BFC2w7BFJ</vt:lpwstr>
      </vt:variant>
      <vt:variant>
        <vt:lpwstr/>
      </vt:variant>
      <vt:variant>
        <vt:i4>3932209</vt:i4>
      </vt:variant>
      <vt:variant>
        <vt:i4>1398</vt:i4>
      </vt:variant>
      <vt:variant>
        <vt:i4>0</vt:i4>
      </vt:variant>
      <vt:variant>
        <vt:i4>5</vt:i4>
      </vt:variant>
      <vt:variant>
        <vt:lpwstr>consultantplus://offline/ref=67E5947FC935A5A38A2C1C2E5DD18C72AEB77C027CCDF62C8659584BBC150F8C7F73AA1F7BCB644AB0617AB04D191C87F66FDC375567BFC2w7BFJ</vt:lpwstr>
      </vt:variant>
      <vt:variant>
        <vt:lpwstr/>
      </vt:variant>
      <vt:variant>
        <vt:i4>3932210</vt:i4>
      </vt:variant>
      <vt:variant>
        <vt:i4>1395</vt:i4>
      </vt:variant>
      <vt:variant>
        <vt:i4>0</vt:i4>
      </vt:variant>
      <vt:variant>
        <vt:i4>5</vt:i4>
      </vt:variant>
      <vt:variant>
        <vt:lpwstr>consultantplus://offline/ref=67E5947FC935A5A38A2C1C2E5DD18C72AEB77C027CCDF62C8659584BBC150F8C7F73AA1F7BCB644AB3617AB04D191C87F66FDC375567BFC2w7BFJ</vt:lpwstr>
      </vt:variant>
      <vt:variant>
        <vt:lpwstr/>
      </vt:variant>
      <vt:variant>
        <vt:i4>3932209</vt:i4>
      </vt:variant>
      <vt:variant>
        <vt:i4>1392</vt:i4>
      </vt:variant>
      <vt:variant>
        <vt:i4>0</vt:i4>
      </vt:variant>
      <vt:variant>
        <vt:i4>5</vt:i4>
      </vt:variant>
      <vt:variant>
        <vt:lpwstr>consultantplus://offline/ref=67E5947FC935A5A38A2C1C2E5DD18C72AEB77C027CCDF62C8659584BBC150F8C7F73AA1F7BCB644BB3617AB04D191C87F66FDC375567BFC2w7BFJ</vt:lpwstr>
      </vt:variant>
      <vt:variant>
        <vt:lpwstr/>
      </vt:variant>
      <vt:variant>
        <vt:i4>3932217</vt:i4>
      </vt:variant>
      <vt:variant>
        <vt:i4>1389</vt:i4>
      </vt:variant>
      <vt:variant>
        <vt:i4>0</vt:i4>
      </vt:variant>
      <vt:variant>
        <vt:i4>5</vt:i4>
      </vt:variant>
      <vt:variant>
        <vt:lpwstr>consultantplus://offline/ref=67E5947FC935A5A38A2C1C2E5DD18C72AEB77C027CCDF62C8659584BBC150F8C7F73AA1F7BCB6448BA617AB04D191C87F66FDC375567BFC2w7BFJ</vt:lpwstr>
      </vt:variant>
      <vt:variant>
        <vt:lpwstr/>
      </vt:variant>
      <vt:variant>
        <vt:i4>3932265</vt:i4>
      </vt:variant>
      <vt:variant>
        <vt:i4>1386</vt:i4>
      </vt:variant>
      <vt:variant>
        <vt:i4>0</vt:i4>
      </vt:variant>
      <vt:variant>
        <vt:i4>5</vt:i4>
      </vt:variant>
      <vt:variant>
        <vt:lpwstr>consultantplus://offline/ref=67E5947FC935A5A38A2C1C2E5DD18C72AEB77C027CCDF62C8659584BBC150F8C7F73AA1F7BCB6449B0617AB04D191C87F66FDC375567BFC2w7BFJ</vt:lpwstr>
      </vt:variant>
      <vt:variant>
        <vt:lpwstr/>
      </vt:variant>
      <vt:variant>
        <vt:i4>3932264</vt:i4>
      </vt:variant>
      <vt:variant>
        <vt:i4>1383</vt:i4>
      </vt:variant>
      <vt:variant>
        <vt:i4>0</vt:i4>
      </vt:variant>
      <vt:variant>
        <vt:i4>5</vt:i4>
      </vt:variant>
      <vt:variant>
        <vt:lpwstr>consultantplus://offline/ref=67E5947FC935A5A38A2C1C2E5DD18C72AEB77C027CCDF62C8659584BBC150F8C7F73AA1F7BCB6449B1617AB04D191C87F66FDC375567BFC2w7BFJ</vt:lpwstr>
      </vt:variant>
      <vt:variant>
        <vt:lpwstr/>
      </vt:variant>
      <vt:variant>
        <vt:i4>3932263</vt:i4>
      </vt:variant>
      <vt:variant>
        <vt:i4>1380</vt:i4>
      </vt:variant>
      <vt:variant>
        <vt:i4>0</vt:i4>
      </vt:variant>
      <vt:variant>
        <vt:i4>5</vt:i4>
      </vt:variant>
      <vt:variant>
        <vt:lpwstr>consultantplus://offline/ref=67E5947FC935A5A38A2C1C2E5DD18C72AEB77C027CCDF62C8659584BBC150F8C7F73AA1F7BCB6540B6617AB04D191C87F66FDC375567BFC2w7BFJ</vt:lpwstr>
      </vt:variant>
      <vt:variant>
        <vt:lpwstr/>
      </vt:variant>
      <vt:variant>
        <vt:i4>3932256</vt:i4>
      </vt:variant>
      <vt:variant>
        <vt:i4>1377</vt:i4>
      </vt:variant>
      <vt:variant>
        <vt:i4>0</vt:i4>
      </vt:variant>
      <vt:variant>
        <vt:i4>5</vt:i4>
      </vt:variant>
      <vt:variant>
        <vt:lpwstr>consultantplus://offline/ref=67E5947FC935A5A38A2C1C2E5DD18C72AEB77C027CCDF62C8659584BBC150F8C7F73AA1F7BCB6540B1617AB04D191C87F66FDC375567BFC2w7BFJ</vt:lpwstr>
      </vt:variant>
      <vt:variant>
        <vt:lpwstr/>
      </vt:variant>
      <vt:variant>
        <vt:i4>3932256</vt:i4>
      </vt:variant>
      <vt:variant>
        <vt:i4>1374</vt:i4>
      </vt:variant>
      <vt:variant>
        <vt:i4>0</vt:i4>
      </vt:variant>
      <vt:variant>
        <vt:i4>5</vt:i4>
      </vt:variant>
      <vt:variant>
        <vt:lpwstr>consultantplus://offline/ref=67E5947FC935A5A38A2C1C2E5DD18C72AEB77C027CCDF62C8659584BBC150F8C7F73AA1F7BCB6541B0617AB04D191C87F66FDC375567BFC2w7BFJ</vt:lpwstr>
      </vt:variant>
      <vt:variant>
        <vt:lpwstr/>
      </vt:variant>
      <vt:variant>
        <vt:i4>3932258</vt:i4>
      </vt:variant>
      <vt:variant>
        <vt:i4>1371</vt:i4>
      </vt:variant>
      <vt:variant>
        <vt:i4>0</vt:i4>
      </vt:variant>
      <vt:variant>
        <vt:i4>5</vt:i4>
      </vt:variant>
      <vt:variant>
        <vt:lpwstr>consultantplus://offline/ref=67E5947FC935A5A38A2C1C2E5DD18C72AEB77C027CCDF62C8659584BBC150F8C7F73AA1F7BCB6541B2617AB04D191C87F66FDC375567BFC2w7BFJ</vt:lpwstr>
      </vt:variant>
      <vt:variant>
        <vt:lpwstr/>
      </vt:variant>
      <vt:variant>
        <vt:i4>3932268</vt:i4>
      </vt:variant>
      <vt:variant>
        <vt:i4>1368</vt:i4>
      </vt:variant>
      <vt:variant>
        <vt:i4>0</vt:i4>
      </vt:variant>
      <vt:variant>
        <vt:i4>5</vt:i4>
      </vt:variant>
      <vt:variant>
        <vt:lpwstr>consultantplus://offline/ref=67E5947FC935A5A38A2C1C2E5DD18C72AEB77C027CCDF62C8659584BBC150F8C7F73AA1F7EC8664BB1617AB04D191C87F66FDC375567BFC2w7BFJ</vt:lpwstr>
      </vt:variant>
      <vt:variant>
        <vt:lpwstr/>
      </vt:variant>
      <vt:variant>
        <vt:i4>3932266</vt:i4>
      </vt:variant>
      <vt:variant>
        <vt:i4>1365</vt:i4>
      </vt:variant>
      <vt:variant>
        <vt:i4>0</vt:i4>
      </vt:variant>
      <vt:variant>
        <vt:i4>5</vt:i4>
      </vt:variant>
      <vt:variant>
        <vt:lpwstr>consultantplus://offline/ref=67E5947FC935A5A38A2C1C2E5DD18C72AEB77C027CCDF62C8659584BBC150F8C7F73AA1F7EC8644DB3617AB04D191C87F66FDC375567BFC2w7BFJ</vt:lpwstr>
      </vt:variant>
      <vt:variant>
        <vt:lpwstr/>
      </vt:variant>
      <vt:variant>
        <vt:i4>3932212</vt:i4>
      </vt:variant>
      <vt:variant>
        <vt:i4>1362</vt:i4>
      </vt:variant>
      <vt:variant>
        <vt:i4>0</vt:i4>
      </vt:variant>
      <vt:variant>
        <vt:i4>5</vt:i4>
      </vt:variant>
      <vt:variant>
        <vt:lpwstr>consultantplus://offline/ref=67E5947FC935A5A38A2C1C2E5DD18C72AEB77C027CCDF62C8659584BBC150F8C7F73AA1F7EC86448B1617AB04D191C87F66FDC375567BFC2w7BFJ</vt:lpwstr>
      </vt:variant>
      <vt:variant>
        <vt:lpwstr/>
      </vt:variant>
      <vt:variant>
        <vt:i4>3932270</vt:i4>
      </vt:variant>
      <vt:variant>
        <vt:i4>1359</vt:i4>
      </vt:variant>
      <vt:variant>
        <vt:i4>0</vt:i4>
      </vt:variant>
      <vt:variant>
        <vt:i4>5</vt:i4>
      </vt:variant>
      <vt:variant>
        <vt:lpwstr>consultantplus://offline/ref=67E5947FC935A5A38A2C1C2E5DD18C72AEB77C027CCDF62C8659584BBC150F8C7F73AA1F7ECB6748B2617AB04D191C87F66FDC375567BFC2w7BFJ</vt:lpwstr>
      </vt:variant>
      <vt:variant>
        <vt:lpwstr/>
      </vt:variant>
      <vt:variant>
        <vt:i4>3932214</vt:i4>
      </vt:variant>
      <vt:variant>
        <vt:i4>1356</vt:i4>
      </vt:variant>
      <vt:variant>
        <vt:i4>0</vt:i4>
      </vt:variant>
      <vt:variant>
        <vt:i4>5</vt:i4>
      </vt:variant>
      <vt:variant>
        <vt:lpwstr>consultantplus://offline/ref=67E5947FC935A5A38A2C1C2E5DD18C72AEB77C027CCDF62C8659584BBC150F8C7F73AA1F7CC2614CBA617AB04D191C87F66FDC375567BFC2w7BFJ</vt:lpwstr>
      </vt:variant>
      <vt:variant>
        <vt:lpwstr/>
      </vt:variant>
      <vt:variant>
        <vt:i4>3932257</vt:i4>
      </vt:variant>
      <vt:variant>
        <vt:i4>1353</vt:i4>
      </vt:variant>
      <vt:variant>
        <vt:i4>0</vt:i4>
      </vt:variant>
      <vt:variant>
        <vt:i4>5</vt:i4>
      </vt:variant>
      <vt:variant>
        <vt:lpwstr>consultantplus://offline/ref=67E5947FC935A5A38A2C1C2E5DD18C72AEB77C027CCDF62C8659584BBC150F8C7F73AA1F7CC2614DB1617AB04D191C87F66FDC375567BFC2w7BFJ</vt:lpwstr>
      </vt:variant>
      <vt:variant>
        <vt:lpwstr/>
      </vt:variant>
      <vt:variant>
        <vt:i4>3932262</vt:i4>
      </vt:variant>
      <vt:variant>
        <vt:i4>1350</vt:i4>
      </vt:variant>
      <vt:variant>
        <vt:i4>0</vt:i4>
      </vt:variant>
      <vt:variant>
        <vt:i4>5</vt:i4>
      </vt:variant>
      <vt:variant>
        <vt:lpwstr>consultantplus://offline/ref=67E5947FC935A5A38A2C1C2E5DD18C72AEB77C027CCDF62C8659584BBC150F8C7F73AA1F7FCE6740B6617AB04D191C87F66FDC375567BFC2w7BFJ</vt:lpwstr>
      </vt:variant>
      <vt:variant>
        <vt:lpwstr/>
      </vt:variant>
      <vt:variant>
        <vt:i4>3932269</vt:i4>
      </vt:variant>
      <vt:variant>
        <vt:i4>1347</vt:i4>
      </vt:variant>
      <vt:variant>
        <vt:i4>0</vt:i4>
      </vt:variant>
      <vt:variant>
        <vt:i4>5</vt:i4>
      </vt:variant>
      <vt:variant>
        <vt:lpwstr>consultantplus://offline/ref=67E5947FC935A5A38A2C1C2E5DD18C72AEB77C027CCDF62C8659584BBC150F8C7F73AA1F7BC9644AB7617AB04D191C87F66FDC375567BFC2w7BFJ</vt:lpwstr>
      </vt:variant>
      <vt:variant>
        <vt:lpwstr/>
      </vt:variant>
      <vt:variant>
        <vt:i4>3932217</vt:i4>
      </vt:variant>
      <vt:variant>
        <vt:i4>1344</vt:i4>
      </vt:variant>
      <vt:variant>
        <vt:i4>0</vt:i4>
      </vt:variant>
      <vt:variant>
        <vt:i4>5</vt:i4>
      </vt:variant>
      <vt:variant>
        <vt:lpwstr>consultantplus://offline/ref=67E5947FC935A5A38A2C1C2E5DD18C72AEB77C027CCDF62C8659584BBC150F8C7F73AA1F7BC96641B1617AB04D191C87F66FDC375567BFC2w7BFJ</vt:lpwstr>
      </vt:variant>
      <vt:variant>
        <vt:lpwstr/>
      </vt:variant>
      <vt:variant>
        <vt:i4>3932218</vt:i4>
      </vt:variant>
      <vt:variant>
        <vt:i4>1341</vt:i4>
      </vt:variant>
      <vt:variant>
        <vt:i4>0</vt:i4>
      </vt:variant>
      <vt:variant>
        <vt:i4>5</vt:i4>
      </vt:variant>
      <vt:variant>
        <vt:lpwstr>consultantplus://offline/ref=67E5947FC935A5A38A2C1C2E5DD18C72AEB77C027CCDF62C8659584BBC150F8C7F73AA1F7BC96641B2617AB04D191C87F66FDC375567BFC2w7BFJ</vt:lpwstr>
      </vt:variant>
      <vt:variant>
        <vt:lpwstr/>
      </vt:variant>
      <vt:variant>
        <vt:i4>3932265</vt:i4>
      </vt:variant>
      <vt:variant>
        <vt:i4>1338</vt:i4>
      </vt:variant>
      <vt:variant>
        <vt:i4>0</vt:i4>
      </vt:variant>
      <vt:variant>
        <vt:i4>5</vt:i4>
      </vt:variant>
      <vt:variant>
        <vt:lpwstr>consultantplus://offline/ref=67E5947FC935A5A38A2C1C2E5DD18C72AEB77C027CCDF62C8659584BBC150F8C7F73AA1F7BC9664EB5617AB04D191C87F66FDC375567BFC2w7BFJ</vt:lpwstr>
      </vt:variant>
      <vt:variant>
        <vt:lpwstr/>
      </vt:variant>
      <vt:variant>
        <vt:i4>3932221</vt:i4>
      </vt:variant>
      <vt:variant>
        <vt:i4>1335</vt:i4>
      </vt:variant>
      <vt:variant>
        <vt:i4>0</vt:i4>
      </vt:variant>
      <vt:variant>
        <vt:i4>5</vt:i4>
      </vt:variant>
      <vt:variant>
        <vt:lpwstr>consultantplus://offline/ref=67E5947FC935A5A38A2C1C2E5DD18C72AEB77C027CCDF62C8659584BBC150F8C7F73AA1F7BC9664FBB617AB04D191C87F66FDC375567BFC2w7BFJ</vt:lpwstr>
      </vt:variant>
      <vt:variant>
        <vt:lpwstr/>
      </vt:variant>
      <vt:variant>
        <vt:i4>3932269</vt:i4>
      </vt:variant>
      <vt:variant>
        <vt:i4>1332</vt:i4>
      </vt:variant>
      <vt:variant>
        <vt:i4>0</vt:i4>
      </vt:variant>
      <vt:variant>
        <vt:i4>5</vt:i4>
      </vt:variant>
      <vt:variant>
        <vt:lpwstr>consultantplus://offline/ref=67E5947FC935A5A38A2C1C2E5DD18C72AEB77C027CCDF62C8659584BBC150F8C7F73AA1F7CC26049BA617AB04D191C87F66FDC375567BFC2w7BFJ</vt:lpwstr>
      </vt:variant>
      <vt:variant>
        <vt:lpwstr/>
      </vt:variant>
      <vt:variant>
        <vt:i4>3932256</vt:i4>
      </vt:variant>
      <vt:variant>
        <vt:i4>1329</vt:i4>
      </vt:variant>
      <vt:variant>
        <vt:i4>0</vt:i4>
      </vt:variant>
      <vt:variant>
        <vt:i4>5</vt:i4>
      </vt:variant>
      <vt:variant>
        <vt:lpwstr>consultantplus://offline/ref=67E5947FC935A5A38A2C1C2E5DD18C72AEB77C027CCDF62C8659584BBC150F8C7F73AA1F7BCA6741B1617AB04D191C87F66FDC375567BFC2w7BFJ</vt:lpwstr>
      </vt:variant>
      <vt:variant>
        <vt:lpwstr/>
      </vt:variant>
      <vt:variant>
        <vt:i4>3932211</vt:i4>
      </vt:variant>
      <vt:variant>
        <vt:i4>1326</vt:i4>
      </vt:variant>
      <vt:variant>
        <vt:i4>0</vt:i4>
      </vt:variant>
      <vt:variant>
        <vt:i4>5</vt:i4>
      </vt:variant>
      <vt:variant>
        <vt:lpwstr>consultantplus://offline/ref=67E5947FC935A5A38A2C1C2E5DD18C72AEB77C027CCDF62C8659584BBC150F8C7F73AA1F7BCA674CB0617AB04D191C87F66FDC375567BFC2w7BFJ</vt:lpwstr>
      </vt:variant>
      <vt:variant>
        <vt:lpwstr/>
      </vt:variant>
      <vt:variant>
        <vt:i4>3932210</vt:i4>
      </vt:variant>
      <vt:variant>
        <vt:i4>1323</vt:i4>
      </vt:variant>
      <vt:variant>
        <vt:i4>0</vt:i4>
      </vt:variant>
      <vt:variant>
        <vt:i4>5</vt:i4>
      </vt:variant>
      <vt:variant>
        <vt:lpwstr>consultantplus://offline/ref=67E5947FC935A5A38A2C1C2E5DD18C72AEB77C027CCDF62C8659584BBC150F8C7F73AA1F7BCA674DB6617AB04D191C87F66FDC375567BFC2w7BFJ</vt:lpwstr>
      </vt:variant>
      <vt:variant>
        <vt:lpwstr/>
      </vt:variant>
      <vt:variant>
        <vt:i4>3932209</vt:i4>
      </vt:variant>
      <vt:variant>
        <vt:i4>1320</vt:i4>
      </vt:variant>
      <vt:variant>
        <vt:i4>0</vt:i4>
      </vt:variant>
      <vt:variant>
        <vt:i4>5</vt:i4>
      </vt:variant>
      <vt:variant>
        <vt:lpwstr>consultantplus://offline/ref=67E5947FC935A5A38A2C1C2E5DD18C72AEB77C027CCDF62C8659584BBC150F8C7F73AA1F7BCA674BB3617AB04D191C87F66FDC375567BFC2w7BFJ</vt:lpwstr>
      </vt:variant>
      <vt:variant>
        <vt:lpwstr/>
      </vt:variant>
      <vt:variant>
        <vt:i4>3932270</vt:i4>
      </vt:variant>
      <vt:variant>
        <vt:i4>1317</vt:i4>
      </vt:variant>
      <vt:variant>
        <vt:i4>0</vt:i4>
      </vt:variant>
      <vt:variant>
        <vt:i4>5</vt:i4>
      </vt:variant>
      <vt:variant>
        <vt:lpwstr>consultantplus://offline/ref=67E5947FC935A5A38A2C1C2E5DD18C72AEB77C027CCDF62C8659584BBC150F8C7F73AA1F7BCA6748B6617AB04D191C87F66FDC375567BFC2w7BFJ</vt:lpwstr>
      </vt:variant>
      <vt:variant>
        <vt:lpwstr/>
      </vt:variant>
      <vt:variant>
        <vt:i4>3932213</vt:i4>
      </vt:variant>
      <vt:variant>
        <vt:i4>1314</vt:i4>
      </vt:variant>
      <vt:variant>
        <vt:i4>0</vt:i4>
      </vt:variant>
      <vt:variant>
        <vt:i4>5</vt:i4>
      </vt:variant>
      <vt:variant>
        <vt:lpwstr>consultantplus://offline/ref=67E5947FC935A5A38A2C1C2E5DD18C72AEB77C027CCDF62C8659584BBC150F8C7F73AA1F7BC26541B5617AB04D191C87F66FDC375567BFC2w7BFJ</vt:lpwstr>
      </vt:variant>
      <vt:variant>
        <vt:lpwstr/>
      </vt:variant>
      <vt:variant>
        <vt:i4>3932214</vt:i4>
      </vt:variant>
      <vt:variant>
        <vt:i4>1311</vt:i4>
      </vt:variant>
      <vt:variant>
        <vt:i4>0</vt:i4>
      </vt:variant>
      <vt:variant>
        <vt:i4>5</vt:i4>
      </vt:variant>
      <vt:variant>
        <vt:lpwstr>consultantplus://offline/ref=67E5947FC935A5A38A2C1C2E5DD18C72AEB77C027CCDF62C8659584BBC150F8C7F73AA1F7BC2654EBB617AB04D191C87F66FDC375567BFC2w7BFJ</vt:lpwstr>
      </vt:variant>
      <vt:variant>
        <vt:lpwstr/>
      </vt:variant>
      <vt:variant>
        <vt:i4>3932257</vt:i4>
      </vt:variant>
      <vt:variant>
        <vt:i4>1308</vt:i4>
      </vt:variant>
      <vt:variant>
        <vt:i4>0</vt:i4>
      </vt:variant>
      <vt:variant>
        <vt:i4>5</vt:i4>
      </vt:variant>
      <vt:variant>
        <vt:lpwstr>consultantplus://offline/ref=67E5947FC935A5A38A2C1C2E5DD18C72AEB77C027CCDF62C8659584BBC150F8C7F73AA1F7BC2654EB5617AB04D191C87F66FDC375567BFC2w7BFJ</vt:lpwstr>
      </vt:variant>
      <vt:variant>
        <vt:lpwstr/>
      </vt:variant>
      <vt:variant>
        <vt:i4>3932258</vt:i4>
      </vt:variant>
      <vt:variant>
        <vt:i4>1305</vt:i4>
      </vt:variant>
      <vt:variant>
        <vt:i4>0</vt:i4>
      </vt:variant>
      <vt:variant>
        <vt:i4>5</vt:i4>
      </vt:variant>
      <vt:variant>
        <vt:lpwstr>consultantplus://offline/ref=67E5947FC935A5A38A2C1C2E5DD18C72AEB77C027CCDF62C8659584BBC150F8C7F73AA1F7BC2654EB6617AB04D191C87F66FDC375567BFC2w7BFJ</vt:lpwstr>
      </vt:variant>
      <vt:variant>
        <vt:lpwstr/>
      </vt:variant>
      <vt:variant>
        <vt:i4>3932262</vt:i4>
      </vt:variant>
      <vt:variant>
        <vt:i4>1302</vt:i4>
      </vt:variant>
      <vt:variant>
        <vt:i4>0</vt:i4>
      </vt:variant>
      <vt:variant>
        <vt:i4>5</vt:i4>
      </vt:variant>
      <vt:variant>
        <vt:lpwstr>consultantplus://offline/ref=67E5947FC935A5A38A2C1C2E5DD18C72AEB77C027CCDF62C8659584BBC150F8C7F73AA1F7BC2654EB2617AB04D191C87F66FDC375567BFC2w7BFJ</vt:lpwstr>
      </vt:variant>
      <vt:variant>
        <vt:lpwstr/>
      </vt:variant>
      <vt:variant>
        <vt:i4>3932214</vt:i4>
      </vt:variant>
      <vt:variant>
        <vt:i4>1299</vt:i4>
      </vt:variant>
      <vt:variant>
        <vt:i4>0</vt:i4>
      </vt:variant>
      <vt:variant>
        <vt:i4>5</vt:i4>
      </vt:variant>
      <vt:variant>
        <vt:lpwstr>consultantplus://offline/ref=67E5947FC935A5A38A2C1C2E5DD18C72AEB77C027CCDF62C8659584BBC150F8C7F73AA1F7BC2654FBA617AB04D191C87F66FDC375567BFC2w7BFJ</vt:lpwstr>
      </vt:variant>
      <vt:variant>
        <vt:lpwstr/>
      </vt:variant>
      <vt:variant>
        <vt:i4>3932213</vt:i4>
      </vt:variant>
      <vt:variant>
        <vt:i4>1296</vt:i4>
      </vt:variant>
      <vt:variant>
        <vt:i4>0</vt:i4>
      </vt:variant>
      <vt:variant>
        <vt:i4>5</vt:i4>
      </vt:variant>
      <vt:variant>
        <vt:lpwstr>consultantplus://offline/ref=67E5947FC935A5A38A2C1C2E5DD18C72AEB77C027CCDF62C8659584BBC150F8C7F73AA1F7BC2654FBB617AB04D191C87F66FDC375567BFC2w7BFJ</vt:lpwstr>
      </vt:variant>
      <vt:variant>
        <vt:lpwstr/>
      </vt:variant>
      <vt:variant>
        <vt:i4>3932257</vt:i4>
      </vt:variant>
      <vt:variant>
        <vt:i4>1293</vt:i4>
      </vt:variant>
      <vt:variant>
        <vt:i4>0</vt:i4>
      </vt:variant>
      <vt:variant>
        <vt:i4>5</vt:i4>
      </vt:variant>
      <vt:variant>
        <vt:lpwstr>consultantplus://offline/ref=67E5947FC935A5A38A2C1C2E5DD18C72AEB77C027CCDF62C8659584BBC150F8C7F73AA1F7BC2654FB6617AB04D191C87F66FDC375567BFC2w7BFJ</vt:lpwstr>
      </vt:variant>
      <vt:variant>
        <vt:lpwstr/>
      </vt:variant>
      <vt:variant>
        <vt:i4>3932262</vt:i4>
      </vt:variant>
      <vt:variant>
        <vt:i4>1290</vt:i4>
      </vt:variant>
      <vt:variant>
        <vt:i4>0</vt:i4>
      </vt:variant>
      <vt:variant>
        <vt:i4>5</vt:i4>
      </vt:variant>
      <vt:variant>
        <vt:lpwstr>consultantplus://offline/ref=67E5947FC935A5A38A2C1C2E5DD18C72AEB77C027CCDF62C8659584BBC150F8C7F73AA1F7BC2654FB1617AB04D191C87F66FDC375567BFC2w7BFJ</vt:lpwstr>
      </vt:variant>
      <vt:variant>
        <vt:lpwstr/>
      </vt:variant>
      <vt:variant>
        <vt:i4>3932261</vt:i4>
      </vt:variant>
      <vt:variant>
        <vt:i4>1287</vt:i4>
      </vt:variant>
      <vt:variant>
        <vt:i4>0</vt:i4>
      </vt:variant>
      <vt:variant>
        <vt:i4>5</vt:i4>
      </vt:variant>
      <vt:variant>
        <vt:lpwstr>consultantplus://offline/ref=67E5947FC935A5A38A2C1C2E5DD18C72AEB77C027CCDF62C8659584BBC150F8C7F73AA1F7BC2654FB2617AB04D191C87F66FDC375567BFC2w7BFJ</vt:lpwstr>
      </vt:variant>
      <vt:variant>
        <vt:lpwstr/>
      </vt:variant>
      <vt:variant>
        <vt:i4>3932260</vt:i4>
      </vt:variant>
      <vt:variant>
        <vt:i4>1284</vt:i4>
      </vt:variant>
      <vt:variant>
        <vt:i4>0</vt:i4>
      </vt:variant>
      <vt:variant>
        <vt:i4>5</vt:i4>
      </vt:variant>
      <vt:variant>
        <vt:lpwstr>consultantplus://offline/ref=67E5947FC935A5A38A2C1C2E5DD18C72AEB77C027CCDF62C8659584BBC150F8C7F73AA1F7BC2654FB3617AB04D191C87F66FDC375567BFC2w7BFJ</vt:lpwstr>
      </vt:variant>
      <vt:variant>
        <vt:lpwstr/>
      </vt:variant>
      <vt:variant>
        <vt:i4>3932208</vt:i4>
      </vt:variant>
      <vt:variant>
        <vt:i4>1281</vt:i4>
      </vt:variant>
      <vt:variant>
        <vt:i4>0</vt:i4>
      </vt:variant>
      <vt:variant>
        <vt:i4>5</vt:i4>
      </vt:variant>
      <vt:variant>
        <vt:lpwstr>consultantplus://offline/ref=67E5947FC935A5A38A2C1C2E5DD18C72AEB77C027CCDF62C8659584BBC150F8C7F73AA1F7BC2654CBB617AB04D191C87F66FDC375567BFC2w7BFJ</vt:lpwstr>
      </vt:variant>
      <vt:variant>
        <vt:lpwstr/>
      </vt:variant>
      <vt:variant>
        <vt:i4>3932262</vt:i4>
      </vt:variant>
      <vt:variant>
        <vt:i4>1278</vt:i4>
      </vt:variant>
      <vt:variant>
        <vt:i4>0</vt:i4>
      </vt:variant>
      <vt:variant>
        <vt:i4>5</vt:i4>
      </vt:variant>
      <vt:variant>
        <vt:lpwstr>consultantplus://offline/ref=67E5947FC935A5A38A2C1C2E5DD18C72AEB77C027CCDF62C8659584BBC150F8C7F73AA1F7BC2654CB4617AB04D191C87F66FDC375567BFC2w7BFJ</vt:lpwstr>
      </vt:variant>
      <vt:variant>
        <vt:lpwstr/>
      </vt:variant>
      <vt:variant>
        <vt:i4>3932256</vt:i4>
      </vt:variant>
      <vt:variant>
        <vt:i4>1275</vt:i4>
      </vt:variant>
      <vt:variant>
        <vt:i4>0</vt:i4>
      </vt:variant>
      <vt:variant>
        <vt:i4>5</vt:i4>
      </vt:variant>
      <vt:variant>
        <vt:lpwstr>consultantplus://offline/ref=67E5947FC935A5A38A2C1C2E5DD18C72AEB77C027CCDF62C8659584BBC150F8C7F73AA1F7BC2654CB2617AB04D191C87F66FDC375567BFC2w7BFJ</vt:lpwstr>
      </vt:variant>
      <vt:variant>
        <vt:lpwstr/>
      </vt:variant>
      <vt:variant>
        <vt:i4>3932212</vt:i4>
      </vt:variant>
      <vt:variant>
        <vt:i4>1272</vt:i4>
      </vt:variant>
      <vt:variant>
        <vt:i4>0</vt:i4>
      </vt:variant>
      <vt:variant>
        <vt:i4>5</vt:i4>
      </vt:variant>
      <vt:variant>
        <vt:lpwstr>consultantplus://offline/ref=67E5947FC935A5A38A2C1C2E5DD18C72AEB77C027CCDF62C8659584BBC150F8C7F73AA1F7BC2654DBA617AB04D191C87F66FDC375567BFC2w7BFJ</vt:lpwstr>
      </vt:variant>
      <vt:variant>
        <vt:lpwstr/>
      </vt:variant>
      <vt:variant>
        <vt:i4>3932256</vt:i4>
      </vt:variant>
      <vt:variant>
        <vt:i4>1269</vt:i4>
      </vt:variant>
      <vt:variant>
        <vt:i4>0</vt:i4>
      </vt:variant>
      <vt:variant>
        <vt:i4>5</vt:i4>
      </vt:variant>
      <vt:variant>
        <vt:lpwstr>consultantplus://offline/ref=67E5947FC935A5A38A2C1C2E5DD18C72AEB77C027CCDF62C8659584BBC150F8C7F73AA1F7BC2654DB5617AB04D191C87F66FDC375567BFC2w7BFJ</vt:lpwstr>
      </vt:variant>
      <vt:variant>
        <vt:lpwstr/>
      </vt:variant>
      <vt:variant>
        <vt:i4>3932261</vt:i4>
      </vt:variant>
      <vt:variant>
        <vt:i4>1266</vt:i4>
      </vt:variant>
      <vt:variant>
        <vt:i4>0</vt:i4>
      </vt:variant>
      <vt:variant>
        <vt:i4>5</vt:i4>
      </vt:variant>
      <vt:variant>
        <vt:lpwstr>consultantplus://offline/ref=67E5947FC935A5A38A2C1C2E5DD18C72AEB77C027CCDF62C8659584BBC150F8C7F73AA1F7BC2654DB0617AB04D191C87F66FDC375567BFC2w7BFJ</vt:lpwstr>
      </vt:variant>
      <vt:variant>
        <vt:lpwstr/>
      </vt:variant>
      <vt:variant>
        <vt:i4>3932260</vt:i4>
      </vt:variant>
      <vt:variant>
        <vt:i4>1263</vt:i4>
      </vt:variant>
      <vt:variant>
        <vt:i4>0</vt:i4>
      </vt:variant>
      <vt:variant>
        <vt:i4>5</vt:i4>
      </vt:variant>
      <vt:variant>
        <vt:lpwstr>consultantplus://offline/ref=67E5947FC935A5A38A2C1C2E5DD18C72AEB77C027CCDF62C8659584BBC150F8C7F73AA1F7BC2654DB1617AB04D191C87F66FDC375567BFC2w7BFJ</vt:lpwstr>
      </vt:variant>
      <vt:variant>
        <vt:lpwstr/>
      </vt:variant>
      <vt:variant>
        <vt:i4>3932261</vt:i4>
      </vt:variant>
      <vt:variant>
        <vt:i4>1260</vt:i4>
      </vt:variant>
      <vt:variant>
        <vt:i4>0</vt:i4>
      </vt:variant>
      <vt:variant>
        <vt:i4>5</vt:i4>
      </vt:variant>
      <vt:variant>
        <vt:lpwstr>consultantplus://offline/ref=67E5947FC935A5A38A2C1C2E5DD18C72AEB77C027CCDF62C8659584BBC150F8C7F73AA1F7BCA604CBA617AB04D191C87F66FDC375567BFC2w7BFJ</vt:lpwstr>
      </vt:variant>
      <vt:variant>
        <vt:lpwstr/>
      </vt:variant>
      <vt:variant>
        <vt:i4>3932268</vt:i4>
      </vt:variant>
      <vt:variant>
        <vt:i4>1257</vt:i4>
      </vt:variant>
      <vt:variant>
        <vt:i4>0</vt:i4>
      </vt:variant>
      <vt:variant>
        <vt:i4>5</vt:i4>
      </vt:variant>
      <vt:variant>
        <vt:lpwstr>consultantplus://offline/ref=67E5947FC935A5A38A2C1C2E5DD18C72AEB77C027CCDF62C8659584BBC150F8C7F73AA1F7BCA6049B2617AB04D191C87F66FDC375567BFC2w7BFJ</vt:lpwstr>
      </vt:variant>
      <vt:variant>
        <vt:lpwstr/>
      </vt:variant>
      <vt:variant>
        <vt:i4>3932215</vt:i4>
      </vt:variant>
      <vt:variant>
        <vt:i4>1254</vt:i4>
      </vt:variant>
      <vt:variant>
        <vt:i4>0</vt:i4>
      </vt:variant>
      <vt:variant>
        <vt:i4>5</vt:i4>
      </vt:variant>
      <vt:variant>
        <vt:lpwstr>consultantplus://offline/ref=67E5947FC935A5A38A2C1C2E5DD18C72AEB77C027CCDF62C8659584BBC150F8C7F73AA1F7BCA6140BA617AB04D191C87F66FDC375567BFC2w7BFJ</vt:lpwstr>
      </vt:variant>
      <vt:variant>
        <vt:lpwstr/>
      </vt:variant>
      <vt:variant>
        <vt:i4>3932258</vt:i4>
      </vt:variant>
      <vt:variant>
        <vt:i4>1251</vt:i4>
      </vt:variant>
      <vt:variant>
        <vt:i4>0</vt:i4>
      </vt:variant>
      <vt:variant>
        <vt:i4>5</vt:i4>
      </vt:variant>
      <vt:variant>
        <vt:lpwstr>consultantplus://offline/ref=67E5947FC935A5A38A2C1C2E5DD18C72AEB77C027CCDF62C8659584BBC150F8C7F73AA1F7BCA6141B5617AB04D191C87F66FDC375567BFC2w7BFJ</vt:lpwstr>
      </vt:variant>
      <vt:variant>
        <vt:lpwstr/>
      </vt:variant>
      <vt:variant>
        <vt:i4>3932256</vt:i4>
      </vt:variant>
      <vt:variant>
        <vt:i4>1248</vt:i4>
      </vt:variant>
      <vt:variant>
        <vt:i4>0</vt:i4>
      </vt:variant>
      <vt:variant>
        <vt:i4>5</vt:i4>
      </vt:variant>
      <vt:variant>
        <vt:lpwstr>consultantplus://offline/ref=67E5947FC935A5A38A2C1C2E5DD18C72AEB77C027CCDF62C8659584BBC150F8C7F73AA1F7BCA6141B7617AB04D191C87F66FDC375567BFC2w7BFJ</vt:lpwstr>
      </vt:variant>
      <vt:variant>
        <vt:lpwstr/>
      </vt:variant>
      <vt:variant>
        <vt:i4>3932263</vt:i4>
      </vt:variant>
      <vt:variant>
        <vt:i4>1245</vt:i4>
      </vt:variant>
      <vt:variant>
        <vt:i4>0</vt:i4>
      </vt:variant>
      <vt:variant>
        <vt:i4>5</vt:i4>
      </vt:variant>
      <vt:variant>
        <vt:lpwstr>consultantplus://offline/ref=67E5947FC935A5A38A2C1C2E5DD18C72AEB77C027CCDF62C8659584BBC150F8C7F73AA1F7BCA6141B0617AB04D191C87F66FDC375567BFC2w7BFJ</vt:lpwstr>
      </vt:variant>
      <vt:variant>
        <vt:lpwstr/>
      </vt:variant>
      <vt:variant>
        <vt:i4>3932210</vt:i4>
      </vt:variant>
      <vt:variant>
        <vt:i4>1242</vt:i4>
      </vt:variant>
      <vt:variant>
        <vt:i4>0</vt:i4>
      </vt:variant>
      <vt:variant>
        <vt:i4>5</vt:i4>
      </vt:variant>
      <vt:variant>
        <vt:lpwstr>consultantplus://offline/ref=67E5947FC935A5A38A2C1C2E5DD18C72AEB77C027CCDF62C8659584BBC150F8C7F73AA1F7BCA614CB7617AB04D191C87F66FDC375567BFC2w7BFJ</vt:lpwstr>
      </vt:variant>
      <vt:variant>
        <vt:lpwstr/>
      </vt:variant>
      <vt:variant>
        <vt:i4>3932212</vt:i4>
      </vt:variant>
      <vt:variant>
        <vt:i4>1239</vt:i4>
      </vt:variant>
      <vt:variant>
        <vt:i4>0</vt:i4>
      </vt:variant>
      <vt:variant>
        <vt:i4>5</vt:i4>
      </vt:variant>
      <vt:variant>
        <vt:lpwstr>consultantplus://offline/ref=67E5947FC935A5A38A2C1C2E5DD18C72AEB77C027CCDF62C8659584BBC150F8C7F73AA1F7BCA614DB6617AB04D191C87F66FDC375567BFC2w7BFJ</vt:lpwstr>
      </vt:variant>
      <vt:variant>
        <vt:lpwstr/>
      </vt:variant>
      <vt:variant>
        <vt:i4>3932209</vt:i4>
      </vt:variant>
      <vt:variant>
        <vt:i4>1236</vt:i4>
      </vt:variant>
      <vt:variant>
        <vt:i4>0</vt:i4>
      </vt:variant>
      <vt:variant>
        <vt:i4>5</vt:i4>
      </vt:variant>
      <vt:variant>
        <vt:lpwstr>consultantplus://offline/ref=67E5947FC935A5A38A2C1C2E5DD18C72AEB77C027CCDF62C8659584BBC150F8C7F73AA1F7BCA614AB6617AB04D191C87F66FDC375567BFC2w7BFJ</vt:lpwstr>
      </vt:variant>
      <vt:variant>
        <vt:lpwstr/>
      </vt:variant>
      <vt:variant>
        <vt:i4>3932212</vt:i4>
      </vt:variant>
      <vt:variant>
        <vt:i4>1233</vt:i4>
      </vt:variant>
      <vt:variant>
        <vt:i4>0</vt:i4>
      </vt:variant>
      <vt:variant>
        <vt:i4>5</vt:i4>
      </vt:variant>
      <vt:variant>
        <vt:lpwstr>consultantplus://offline/ref=67E5947FC935A5A38A2C1C2E5DD18C72AEB77C027CCDF62C8659584BBC150F8C7F73AA1F7BCA614AB3617AB04D191C87F66FDC375567BFC2w7BFJ</vt:lpwstr>
      </vt:variant>
      <vt:variant>
        <vt:lpwstr/>
      </vt:variant>
      <vt:variant>
        <vt:i4>3932262</vt:i4>
      </vt:variant>
      <vt:variant>
        <vt:i4>1230</vt:i4>
      </vt:variant>
      <vt:variant>
        <vt:i4>0</vt:i4>
      </vt:variant>
      <vt:variant>
        <vt:i4>5</vt:i4>
      </vt:variant>
      <vt:variant>
        <vt:lpwstr>consultantplus://offline/ref=67E5947FC935A5A38A2C1C2E5DD18C72AEB77C027CCDF62C8659584BBC150F8C7F73AA1F7BCA6640B7617AB04D191C87F66FDC375567BFC2w7BFJ</vt:lpwstr>
      </vt:variant>
      <vt:variant>
        <vt:lpwstr/>
      </vt:variant>
      <vt:variant>
        <vt:i4>3932261</vt:i4>
      </vt:variant>
      <vt:variant>
        <vt:i4>1227</vt:i4>
      </vt:variant>
      <vt:variant>
        <vt:i4>0</vt:i4>
      </vt:variant>
      <vt:variant>
        <vt:i4>5</vt:i4>
      </vt:variant>
      <vt:variant>
        <vt:lpwstr>consultantplus://offline/ref=67E5947FC935A5A38A2C1C2E5DD18C72AEB77C027CCDF62C8659584BBC150F8C7F73AA1F7BCA6641B5617AB04D191C87F66FDC375567BFC2w7BFJ</vt:lpwstr>
      </vt:variant>
      <vt:variant>
        <vt:lpwstr/>
      </vt:variant>
      <vt:variant>
        <vt:i4>3932258</vt:i4>
      </vt:variant>
      <vt:variant>
        <vt:i4>1224</vt:i4>
      </vt:variant>
      <vt:variant>
        <vt:i4>0</vt:i4>
      </vt:variant>
      <vt:variant>
        <vt:i4>5</vt:i4>
      </vt:variant>
      <vt:variant>
        <vt:lpwstr>consultantplus://offline/ref=67E5947FC935A5A38A2C1C2E5DD18C72AEB77C027CCDF62C8659584BBC150F8C7F73AA1F7BCA6641B2617AB04D191C87F66FDC375567BFC2w7BFJ</vt:lpwstr>
      </vt:variant>
      <vt:variant>
        <vt:lpwstr/>
      </vt:variant>
      <vt:variant>
        <vt:i4>3932262</vt:i4>
      </vt:variant>
      <vt:variant>
        <vt:i4>1221</vt:i4>
      </vt:variant>
      <vt:variant>
        <vt:i4>0</vt:i4>
      </vt:variant>
      <vt:variant>
        <vt:i4>5</vt:i4>
      </vt:variant>
      <vt:variant>
        <vt:lpwstr>consultantplus://offline/ref=67E5947FC935A5A38A2C1C2E5DD18C72AEB77C027CCDF62C8659584BBC150F8C7F73AA1F7BCA664EBB617AB04D191C87F66FDC375567BFC2w7BFJ</vt:lpwstr>
      </vt:variant>
      <vt:variant>
        <vt:lpwstr/>
      </vt:variant>
      <vt:variant>
        <vt:i4>3932208</vt:i4>
      </vt:variant>
      <vt:variant>
        <vt:i4>1218</vt:i4>
      </vt:variant>
      <vt:variant>
        <vt:i4>0</vt:i4>
      </vt:variant>
      <vt:variant>
        <vt:i4>5</vt:i4>
      </vt:variant>
      <vt:variant>
        <vt:lpwstr>consultantplus://offline/ref=67E5947FC935A5A38A2C1C2E5DD18C72AEB77C027CCDF62C8659584BBC150F8C7F73AA1F7BCA664EB4617AB04D191C87F66FDC375567BFC2w7BFJ</vt:lpwstr>
      </vt:variant>
      <vt:variant>
        <vt:lpwstr/>
      </vt:variant>
      <vt:variant>
        <vt:i4>3932211</vt:i4>
      </vt:variant>
      <vt:variant>
        <vt:i4>1215</vt:i4>
      </vt:variant>
      <vt:variant>
        <vt:i4>0</vt:i4>
      </vt:variant>
      <vt:variant>
        <vt:i4>5</vt:i4>
      </vt:variant>
      <vt:variant>
        <vt:lpwstr>consultantplus://offline/ref=67E5947FC935A5A38A2C1C2E5DD18C72AEB77C027CCDF62C8659584BBC150F8C7F73AA1F7BCA614CB6617AB04D191C87F66FDC375567BFC2w7BFJ</vt:lpwstr>
      </vt:variant>
      <vt:variant>
        <vt:lpwstr/>
      </vt:variant>
      <vt:variant>
        <vt:i4>3932259</vt:i4>
      </vt:variant>
      <vt:variant>
        <vt:i4>1212</vt:i4>
      </vt:variant>
      <vt:variant>
        <vt:i4>0</vt:i4>
      </vt:variant>
      <vt:variant>
        <vt:i4>5</vt:i4>
      </vt:variant>
      <vt:variant>
        <vt:lpwstr>consultantplus://offline/ref=67E5947FC935A5A38A2C1C2E5DD18C72AEB77C027CCDF62C8659584BBC150F8C7F73AA1F7BC2654CB1617AB04D191C87F66FDC375567BFC2w7BFJ</vt:lpwstr>
      </vt:variant>
      <vt:variant>
        <vt:lpwstr/>
      </vt:variant>
      <vt:variant>
        <vt:i4>3932257</vt:i4>
      </vt:variant>
      <vt:variant>
        <vt:i4>1209</vt:i4>
      </vt:variant>
      <vt:variant>
        <vt:i4>0</vt:i4>
      </vt:variant>
      <vt:variant>
        <vt:i4>5</vt:i4>
      </vt:variant>
      <vt:variant>
        <vt:lpwstr>consultantplus://offline/ref=67E5947FC935A5A38A2C1C2E5DD18C72AEB77C027CCDF62C8659584BBC150F8C7F73AA1F7BC2654CB3617AB04D191C87F66FDC375567BFC2w7BFJ</vt:lpwstr>
      </vt:variant>
      <vt:variant>
        <vt:lpwstr/>
      </vt:variant>
      <vt:variant>
        <vt:i4>3932212</vt:i4>
      </vt:variant>
      <vt:variant>
        <vt:i4>1206</vt:i4>
      </vt:variant>
      <vt:variant>
        <vt:i4>0</vt:i4>
      </vt:variant>
      <vt:variant>
        <vt:i4>5</vt:i4>
      </vt:variant>
      <vt:variant>
        <vt:lpwstr>consultantplus://offline/ref=67E5947FC935A5A38A2C1C2E5DD18C72AEB77C027CCDF62C8659584BBC150F8C7F73AA1F7BC2654DBA617AB04D191C87F66FDC375567BFC2w7BFJ</vt:lpwstr>
      </vt:variant>
      <vt:variant>
        <vt:lpwstr/>
      </vt:variant>
      <vt:variant>
        <vt:i4>3932259</vt:i4>
      </vt:variant>
      <vt:variant>
        <vt:i4>1203</vt:i4>
      </vt:variant>
      <vt:variant>
        <vt:i4>0</vt:i4>
      </vt:variant>
      <vt:variant>
        <vt:i4>5</vt:i4>
      </vt:variant>
      <vt:variant>
        <vt:lpwstr>consultantplus://offline/ref=67E5947FC935A5A38A2C1C2E5DD18C72AEB77C027CCDF62C8659584BBC150F8C7F73AA1F7CCD674FBA617AB04D191C87F66FDC375567BFC2w7BFJ</vt:lpwstr>
      </vt:variant>
      <vt:variant>
        <vt:lpwstr/>
      </vt:variant>
      <vt:variant>
        <vt:i4>3932256</vt:i4>
      </vt:variant>
      <vt:variant>
        <vt:i4>1200</vt:i4>
      </vt:variant>
      <vt:variant>
        <vt:i4>0</vt:i4>
      </vt:variant>
      <vt:variant>
        <vt:i4>5</vt:i4>
      </vt:variant>
      <vt:variant>
        <vt:lpwstr>consultantplus://offline/ref=67E5947FC935A5A38A2C1C2E5DD18C72AEB77C027CCDF62C8659584BBC150F8C7F73AA1F7CCD674FBB617AB04D191C87F66FDC375567BFC2w7BFJ</vt:lpwstr>
      </vt:variant>
      <vt:variant>
        <vt:lpwstr/>
      </vt:variant>
      <vt:variant>
        <vt:i4>3932260</vt:i4>
      </vt:variant>
      <vt:variant>
        <vt:i4>1197</vt:i4>
      </vt:variant>
      <vt:variant>
        <vt:i4>0</vt:i4>
      </vt:variant>
      <vt:variant>
        <vt:i4>5</vt:i4>
      </vt:variant>
      <vt:variant>
        <vt:lpwstr>consultantplus://offline/ref=67E5947FC935A5A38A2C1C2E5DD18C72AEB77C027CCDF62C8659584BBC150F8C7F73AA1F7CCC6041B1617AB04D191C87F66FDC375567BFC2w7BFJ</vt:lpwstr>
      </vt:variant>
      <vt:variant>
        <vt:lpwstr/>
      </vt:variant>
      <vt:variant>
        <vt:i4>3932223</vt:i4>
      </vt:variant>
      <vt:variant>
        <vt:i4>1194</vt:i4>
      </vt:variant>
      <vt:variant>
        <vt:i4>0</vt:i4>
      </vt:variant>
      <vt:variant>
        <vt:i4>5</vt:i4>
      </vt:variant>
      <vt:variant>
        <vt:lpwstr>consultantplus://offline/ref=67E5947FC935A5A38A2C1C2E5DD18C72AEB77C027CCDF62C8659584BBC150F8C7F73AA1F7FC86440B1617AB04D191C87F66FDC375567BFC2w7BFJ</vt:lpwstr>
      </vt:variant>
      <vt:variant>
        <vt:lpwstr/>
      </vt:variant>
      <vt:variant>
        <vt:i4>3932215</vt:i4>
      </vt:variant>
      <vt:variant>
        <vt:i4>1191</vt:i4>
      </vt:variant>
      <vt:variant>
        <vt:i4>0</vt:i4>
      </vt:variant>
      <vt:variant>
        <vt:i4>5</vt:i4>
      </vt:variant>
      <vt:variant>
        <vt:lpwstr>consultantplus://offline/ref=67E5947FC935A5A38A2C1C2E5DD18C72AEB77C027CCDF62C8659584BBC150F8C7F73AA1F7CCC664AB4617AB04D191C87F66FDC375567BFC2w7BFJ</vt:lpwstr>
      </vt:variant>
      <vt:variant>
        <vt:lpwstr/>
      </vt:variant>
      <vt:variant>
        <vt:i4>3932266</vt:i4>
      </vt:variant>
      <vt:variant>
        <vt:i4>1188</vt:i4>
      </vt:variant>
      <vt:variant>
        <vt:i4>0</vt:i4>
      </vt:variant>
      <vt:variant>
        <vt:i4>5</vt:i4>
      </vt:variant>
      <vt:variant>
        <vt:lpwstr>consultantplus://offline/ref=67E5947FC935A5A38A2C1C2E5DD18C72AEB77C027CCDF62C8659584BBC150F8C7F73AA1F7CCC6648B0617AB04D191C87F66FDC375567BFC2w7BFJ</vt:lpwstr>
      </vt:variant>
      <vt:variant>
        <vt:lpwstr/>
      </vt:variant>
      <vt:variant>
        <vt:i4>3932267</vt:i4>
      </vt:variant>
      <vt:variant>
        <vt:i4>1185</vt:i4>
      </vt:variant>
      <vt:variant>
        <vt:i4>0</vt:i4>
      </vt:variant>
      <vt:variant>
        <vt:i4>5</vt:i4>
      </vt:variant>
      <vt:variant>
        <vt:lpwstr>consultantplus://offline/ref=67E5947FC935A5A38A2C1C2E5DD18C72AEB77C027CCDF62C8659584BBC150F8C7F73AA1F7AC96540BB617AB04D191C87F66FDC375567BFC2w7BFJ</vt:lpwstr>
      </vt:variant>
      <vt:variant>
        <vt:lpwstr/>
      </vt:variant>
      <vt:variant>
        <vt:i4>3932220</vt:i4>
      </vt:variant>
      <vt:variant>
        <vt:i4>1182</vt:i4>
      </vt:variant>
      <vt:variant>
        <vt:i4>0</vt:i4>
      </vt:variant>
      <vt:variant>
        <vt:i4>5</vt:i4>
      </vt:variant>
      <vt:variant>
        <vt:lpwstr>consultantplus://offline/ref=67E5947FC935A5A38A2C1C2E5DD18C72AEB77C027CCDF62C8659584BBC150F8C7F73AA1F7AC96541B4617AB04D191C87F66FDC375567BFC2w7BFJ</vt:lpwstr>
      </vt:variant>
      <vt:variant>
        <vt:lpwstr/>
      </vt:variant>
      <vt:variant>
        <vt:i4>3932269</vt:i4>
      </vt:variant>
      <vt:variant>
        <vt:i4>1179</vt:i4>
      </vt:variant>
      <vt:variant>
        <vt:i4>0</vt:i4>
      </vt:variant>
      <vt:variant>
        <vt:i4>5</vt:i4>
      </vt:variant>
      <vt:variant>
        <vt:lpwstr>consultantplus://offline/ref=67E5947FC935A5A38A2C1C2E5DD18C72AEB77C027CCDF62C8659584BBC150F8C7F73AA1F7AC9654DB0617AB04D191C87F66FDC375567BFC2w7BFJ</vt:lpwstr>
      </vt:variant>
      <vt:variant>
        <vt:lpwstr/>
      </vt:variant>
      <vt:variant>
        <vt:i4>3932216</vt:i4>
      </vt:variant>
      <vt:variant>
        <vt:i4>1176</vt:i4>
      </vt:variant>
      <vt:variant>
        <vt:i4>0</vt:i4>
      </vt:variant>
      <vt:variant>
        <vt:i4>5</vt:i4>
      </vt:variant>
      <vt:variant>
        <vt:lpwstr>consultantplus://offline/ref=67E5947FC935A5A38A2C1C2E5DD18C72AEB77C027CCDF62C8659584BBC150F8C7F73AA1F7AC86C4BB4617AB04D191C87F66FDC375567BFC2w7BFJ</vt:lpwstr>
      </vt:variant>
      <vt:variant>
        <vt:lpwstr/>
      </vt:variant>
      <vt:variant>
        <vt:i4>3932218</vt:i4>
      </vt:variant>
      <vt:variant>
        <vt:i4>1173</vt:i4>
      </vt:variant>
      <vt:variant>
        <vt:i4>0</vt:i4>
      </vt:variant>
      <vt:variant>
        <vt:i4>5</vt:i4>
      </vt:variant>
      <vt:variant>
        <vt:lpwstr>consultantplus://offline/ref=67E5947FC935A5A38A2C1C2E5DD18C72AEB77C027CCDF62C8659584BBC150F8C7F73AA1F7AC86C4BB6617AB04D191C87F66FDC375567BFC2w7BFJ</vt:lpwstr>
      </vt:variant>
      <vt:variant>
        <vt:lpwstr/>
      </vt:variant>
      <vt:variant>
        <vt:i4>3932221</vt:i4>
      </vt:variant>
      <vt:variant>
        <vt:i4>1170</vt:i4>
      </vt:variant>
      <vt:variant>
        <vt:i4>0</vt:i4>
      </vt:variant>
      <vt:variant>
        <vt:i4>5</vt:i4>
      </vt:variant>
      <vt:variant>
        <vt:lpwstr>consultantplus://offline/ref=67E5947FC935A5A38A2C1C2E5DD18C72AEB77C027CCDF62C8659584BBC150F8C7F73AA1F7BCA6048BB617AB04D191C87F66FDC375567BFC2w7BFJ</vt:lpwstr>
      </vt:variant>
      <vt:variant>
        <vt:lpwstr/>
      </vt:variant>
      <vt:variant>
        <vt:i4>3932220</vt:i4>
      </vt:variant>
      <vt:variant>
        <vt:i4>1167</vt:i4>
      </vt:variant>
      <vt:variant>
        <vt:i4>0</vt:i4>
      </vt:variant>
      <vt:variant>
        <vt:i4>5</vt:i4>
      </vt:variant>
      <vt:variant>
        <vt:lpwstr>consultantplus://offline/ref=67E5947FC935A5A38A2C1C2E5DD18C72AEB77C027CCDF62C8659584BBC150F8C7F73AA1F7BCA6049BB617AB04D191C87F66FDC375567BFC2w7BFJ</vt:lpwstr>
      </vt:variant>
      <vt:variant>
        <vt:lpwstr/>
      </vt:variant>
      <vt:variant>
        <vt:i4>3932261</vt:i4>
      </vt:variant>
      <vt:variant>
        <vt:i4>1164</vt:i4>
      </vt:variant>
      <vt:variant>
        <vt:i4>0</vt:i4>
      </vt:variant>
      <vt:variant>
        <vt:i4>5</vt:i4>
      </vt:variant>
      <vt:variant>
        <vt:lpwstr>consultantplus://offline/ref=67E5947FC935A5A38A2C1C2E5DD18C72AEB77C027CCDF62C8659584BBC150F8C7F73AA1F7ACB6D4CB5617AB04D191C87F66FDC375567BFC2w7BFJ</vt:lpwstr>
      </vt:variant>
      <vt:variant>
        <vt:lpwstr/>
      </vt:variant>
      <vt:variant>
        <vt:i4>3932262</vt:i4>
      </vt:variant>
      <vt:variant>
        <vt:i4>1161</vt:i4>
      </vt:variant>
      <vt:variant>
        <vt:i4>0</vt:i4>
      </vt:variant>
      <vt:variant>
        <vt:i4>5</vt:i4>
      </vt:variant>
      <vt:variant>
        <vt:lpwstr>consultantplus://offline/ref=67E5947FC935A5A38A2C1C2E5DD18C72AEB77C027CCDF62C8659584BBC150F8C7F73AA1F7ACB6D4DB1617AB04D191C87F66FDC375567BFC2w7BFJ</vt:lpwstr>
      </vt:variant>
      <vt:variant>
        <vt:lpwstr/>
      </vt:variant>
      <vt:variant>
        <vt:i4>3932210</vt:i4>
      </vt:variant>
      <vt:variant>
        <vt:i4>1158</vt:i4>
      </vt:variant>
      <vt:variant>
        <vt:i4>0</vt:i4>
      </vt:variant>
      <vt:variant>
        <vt:i4>5</vt:i4>
      </vt:variant>
      <vt:variant>
        <vt:lpwstr>consultantplus://offline/ref=67E5947FC935A5A38A2C1C2E5DD18C72AEB77C027CCDF62C8659584BBC150F8C7F73AA1F7ACA644AB3617AB04D191C87F66FDC375567BFC2w7BFJ</vt:lpwstr>
      </vt:variant>
      <vt:variant>
        <vt:lpwstr/>
      </vt:variant>
      <vt:variant>
        <vt:i4>3932269</vt:i4>
      </vt:variant>
      <vt:variant>
        <vt:i4>1155</vt:i4>
      </vt:variant>
      <vt:variant>
        <vt:i4>0</vt:i4>
      </vt:variant>
      <vt:variant>
        <vt:i4>5</vt:i4>
      </vt:variant>
      <vt:variant>
        <vt:lpwstr>consultantplus://offline/ref=67E5947FC935A5A38A2C1C2E5DD18C72AEB77C027CCDF62C8659584BBC150F8C7F73AA1F7ACA6449B4617AB04D191C87F66FDC375567BFC2w7BFJ</vt:lpwstr>
      </vt:variant>
      <vt:variant>
        <vt:lpwstr/>
      </vt:variant>
      <vt:variant>
        <vt:i4>3932263</vt:i4>
      </vt:variant>
      <vt:variant>
        <vt:i4>1152</vt:i4>
      </vt:variant>
      <vt:variant>
        <vt:i4>0</vt:i4>
      </vt:variant>
      <vt:variant>
        <vt:i4>5</vt:i4>
      </vt:variant>
      <vt:variant>
        <vt:lpwstr>consultantplus://offline/ref=67E5947FC935A5A38A2C1C2E5DD18C72AEB77C027CCDF62C8659584BBC150F8C7F73AA1F7ACA6540B6617AB04D191C87F66FDC375567BFC2w7BFJ</vt:lpwstr>
      </vt:variant>
      <vt:variant>
        <vt:lpwstr/>
      </vt:variant>
      <vt:variant>
        <vt:i4>3932209</vt:i4>
      </vt:variant>
      <vt:variant>
        <vt:i4>1149</vt:i4>
      </vt:variant>
      <vt:variant>
        <vt:i4>0</vt:i4>
      </vt:variant>
      <vt:variant>
        <vt:i4>5</vt:i4>
      </vt:variant>
      <vt:variant>
        <vt:lpwstr>consultantplus://offline/ref=67E5947FC935A5A38A2C1C2E5DD18C72AEB77C027CCDF62C8659584BBC150F8C7F73AA1F7ACA6541BA617AB04D191C87F66FDC375567BFC2w7BFJ</vt:lpwstr>
      </vt:variant>
      <vt:variant>
        <vt:lpwstr/>
      </vt:variant>
      <vt:variant>
        <vt:i4>3932210</vt:i4>
      </vt:variant>
      <vt:variant>
        <vt:i4>1146</vt:i4>
      </vt:variant>
      <vt:variant>
        <vt:i4>0</vt:i4>
      </vt:variant>
      <vt:variant>
        <vt:i4>5</vt:i4>
      </vt:variant>
      <vt:variant>
        <vt:lpwstr>consultantplus://offline/ref=67E5947FC935A5A38A2C1C2E5DD18C72AEB77C027CCDF62C8659584BBC150F8C7F73AA1F7ACA654BB1617AB04D191C87F66FDC375567BFC2w7BFJ</vt:lpwstr>
      </vt:variant>
      <vt:variant>
        <vt:lpwstr/>
      </vt:variant>
      <vt:variant>
        <vt:i4>3932216</vt:i4>
      </vt:variant>
      <vt:variant>
        <vt:i4>1143</vt:i4>
      </vt:variant>
      <vt:variant>
        <vt:i4>0</vt:i4>
      </vt:variant>
      <vt:variant>
        <vt:i4>5</vt:i4>
      </vt:variant>
      <vt:variant>
        <vt:lpwstr>consultantplus://offline/ref=67E5947FC935A5A38A2C1C2E5DD18C72AEB77C027CCDF62C8659584BBC150F8C7F73AA1F7ACA6548BA617AB04D191C87F66FDC375567BFC2w7BFJ</vt:lpwstr>
      </vt:variant>
      <vt:variant>
        <vt:lpwstr/>
      </vt:variant>
      <vt:variant>
        <vt:i4>3932263</vt:i4>
      </vt:variant>
      <vt:variant>
        <vt:i4>1140</vt:i4>
      </vt:variant>
      <vt:variant>
        <vt:i4>0</vt:i4>
      </vt:variant>
      <vt:variant>
        <vt:i4>5</vt:i4>
      </vt:variant>
      <vt:variant>
        <vt:lpwstr>consultantplus://offline/ref=67E5947FC935A5A38A2C1C2E5DD18C72AEB77C027CCDF62C8659584BBC150F8C7F73AA1F7BCA6141B0617AB04D191C87F66FDC375567BFC2w7BFJ</vt:lpwstr>
      </vt:variant>
      <vt:variant>
        <vt:lpwstr/>
      </vt:variant>
      <vt:variant>
        <vt:i4>3932223</vt:i4>
      </vt:variant>
      <vt:variant>
        <vt:i4>1137</vt:i4>
      </vt:variant>
      <vt:variant>
        <vt:i4>0</vt:i4>
      </vt:variant>
      <vt:variant>
        <vt:i4>5</vt:i4>
      </vt:variant>
      <vt:variant>
        <vt:lpwstr>consultantplus://offline/ref=67E5947FC935A5A38A2C1C2E5DD18C72AEB77C027CCDF62C8659584BBC150F8C7F73AA1F7BCA6148BA617AB04D191C87F66FDC375567BFC2w7BFJ</vt:lpwstr>
      </vt:variant>
      <vt:variant>
        <vt:lpwstr/>
      </vt:variant>
      <vt:variant>
        <vt:i4>3932210</vt:i4>
      </vt:variant>
      <vt:variant>
        <vt:i4>1134</vt:i4>
      </vt:variant>
      <vt:variant>
        <vt:i4>0</vt:i4>
      </vt:variant>
      <vt:variant>
        <vt:i4>5</vt:i4>
      </vt:variant>
      <vt:variant>
        <vt:lpwstr>consultantplus://offline/ref=67E5947FC935A5A38A2C1C2E5DD18C72AEB77C027CCDF62C8659584BBC150F8C7F73AA1F7BCA6641BB617AB04D191C87F66FDC375567BFC2w7BFJ</vt:lpwstr>
      </vt:variant>
      <vt:variant>
        <vt:lpwstr/>
      </vt:variant>
      <vt:variant>
        <vt:i4>3932208</vt:i4>
      </vt:variant>
      <vt:variant>
        <vt:i4>1131</vt:i4>
      </vt:variant>
      <vt:variant>
        <vt:i4>0</vt:i4>
      </vt:variant>
      <vt:variant>
        <vt:i4>5</vt:i4>
      </vt:variant>
      <vt:variant>
        <vt:lpwstr>consultantplus://offline/ref=67E5947FC935A5A38A2C1C2E5DD18C72AEB77C027CCDF62C8659584BBC150F8C7F73AA1F7BCA664EB4617AB04D191C87F66FDC375567BFC2w7BFJ</vt:lpwstr>
      </vt:variant>
      <vt:variant>
        <vt:lpwstr/>
      </vt:variant>
      <vt:variant>
        <vt:i4>3932263</vt:i4>
      </vt:variant>
      <vt:variant>
        <vt:i4>1128</vt:i4>
      </vt:variant>
      <vt:variant>
        <vt:i4>0</vt:i4>
      </vt:variant>
      <vt:variant>
        <vt:i4>5</vt:i4>
      </vt:variant>
      <vt:variant>
        <vt:lpwstr>consultantplus://offline/ref=67E5947FC935A5A38A2C1C2E5DD18C72AEB77C027CCDF62C8659584BBC150F8C7F73AA1F7BCA6640B6617AB04D191C87F66FDC375567BFC2w7BFJ</vt:lpwstr>
      </vt:variant>
      <vt:variant>
        <vt:lpwstr/>
      </vt:variant>
      <vt:variant>
        <vt:i4>3932262</vt:i4>
      </vt:variant>
      <vt:variant>
        <vt:i4>1125</vt:i4>
      </vt:variant>
      <vt:variant>
        <vt:i4>0</vt:i4>
      </vt:variant>
      <vt:variant>
        <vt:i4>5</vt:i4>
      </vt:variant>
      <vt:variant>
        <vt:lpwstr>consultantplus://offline/ref=67E5947FC935A5A38A2C1C2E5DD18C72AEB77C027CCDF62C8659584BBC150F8C7F73AA1F7BCA6640B7617AB04D191C87F66FDC375567BFC2w7BFJ</vt:lpwstr>
      </vt:variant>
      <vt:variant>
        <vt:lpwstr/>
      </vt:variant>
      <vt:variant>
        <vt:i4>3932212</vt:i4>
      </vt:variant>
      <vt:variant>
        <vt:i4>1122</vt:i4>
      </vt:variant>
      <vt:variant>
        <vt:i4>0</vt:i4>
      </vt:variant>
      <vt:variant>
        <vt:i4>5</vt:i4>
      </vt:variant>
      <vt:variant>
        <vt:lpwstr>consultantplus://offline/ref=67E5947FC935A5A38A2C1C2E5DD18C72AEB77C027CCDF62C8659584BBC150F8C7F73AA1F7BCA664CB6617AB04D191C87F66FDC375567BFC2w7BFJ</vt:lpwstr>
      </vt:variant>
      <vt:variant>
        <vt:lpwstr/>
      </vt:variant>
      <vt:variant>
        <vt:i4>3932256</vt:i4>
      </vt:variant>
      <vt:variant>
        <vt:i4>1119</vt:i4>
      </vt:variant>
      <vt:variant>
        <vt:i4>0</vt:i4>
      </vt:variant>
      <vt:variant>
        <vt:i4>5</vt:i4>
      </vt:variant>
      <vt:variant>
        <vt:lpwstr>consultantplus://offline/ref=67E5947FC935A5A38A2C1C2E5DD18C72AEB77C027CCDF62C8659584BBC150F8C7F73AA1F7BCA6741B1617AB04D191C87F66FDC375567BFC2w7BFJ</vt:lpwstr>
      </vt:variant>
      <vt:variant>
        <vt:lpwstr/>
      </vt:variant>
      <vt:variant>
        <vt:i4>3932213</vt:i4>
      </vt:variant>
      <vt:variant>
        <vt:i4>1116</vt:i4>
      </vt:variant>
      <vt:variant>
        <vt:i4>0</vt:i4>
      </vt:variant>
      <vt:variant>
        <vt:i4>5</vt:i4>
      </vt:variant>
      <vt:variant>
        <vt:lpwstr>consultantplus://offline/ref=67E5947FC935A5A38A2C1C2E5DD18C72AEB77C027CCDF62C8659584BBC150F8C7F73AA1F7BCA674CB6617AB04D191C87F66FDC375567BFC2w7BFJ</vt:lpwstr>
      </vt:variant>
      <vt:variant>
        <vt:lpwstr/>
      </vt:variant>
      <vt:variant>
        <vt:i4>3932208</vt:i4>
      </vt:variant>
      <vt:variant>
        <vt:i4>1113</vt:i4>
      </vt:variant>
      <vt:variant>
        <vt:i4>0</vt:i4>
      </vt:variant>
      <vt:variant>
        <vt:i4>5</vt:i4>
      </vt:variant>
      <vt:variant>
        <vt:lpwstr>consultantplus://offline/ref=67E5947FC935A5A38A2C1C2E5DD18C72AEB77C027CCDF62C8659584BBC150F8C7F73AA1F7BCA674CB3617AB04D191C87F66FDC375567BFC2w7BFJ</vt:lpwstr>
      </vt:variant>
      <vt:variant>
        <vt:lpwstr/>
      </vt:variant>
      <vt:variant>
        <vt:i4>3932209</vt:i4>
      </vt:variant>
      <vt:variant>
        <vt:i4>1110</vt:i4>
      </vt:variant>
      <vt:variant>
        <vt:i4>0</vt:i4>
      </vt:variant>
      <vt:variant>
        <vt:i4>5</vt:i4>
      </vt:variant>
      <vt:variant>
        <vt:lpwstr>consultantplus://offline/ref=67E5947FC935A5A38A2C1C2E5DD18C72AEB77C027CCDF62C8659584BBC150F8C7F73AA1F7BCA674DB5617AB04D191C87F66FDC375567BFC2w7BFJ</vt:lpwstr>
      </vt:variant>
      <vt:variant>
        <vt:lpwstr/>
      </vt:variant>
      <vt:variant>
        <vt:i4>3932256</vt:i4>
      </vt:variant>
      <vt:variant>
        <vt:i4>1107</vt:i4>
      </vt:variant>
      <vt:variant>
        <vt:i4>0</vt:i4>
      </vt:variant>
      <vt:variant>
        <vt:i4>5</vt:i4>
      </vt:variant>
      <vt:variant>
        <vt:lpwstr>consultantplus://offline/ref=67E5947FC935A5A38A2C1C2E5DD18C72AEB77C027CCDF62C8659584BBC150F8C7F73AA1F7BCA674ABA617AB04D191C87F66FDC375567BFC2w7BFJ</vt:lpwstr>
      </vt:variant>
      <vt:variant>
        <vt:lpwstr/>
      </vt:variant>
      <vt:variant>
        <vt:i4>3932209</vt:i4>
      </vt:variant>
      <vt:variant>
        <vt:i4>1104</vt:i4>
      </vt:variant>
      <vt:variant>
        <vt:i4>0</vt:i4>
      </vt:variant>
      <vt:variant>
        <vt:i4>5</vt:i4>
      </vt:variant>
      <vt:variant>
        <vt:lpwstr>consultantplus://offline/ref=67E5947FC935A5A38A2C1C2E5DD18C72AEB77C027CCDF62C8659584BBC150F8C7F73AA1F7BCA674BB3617AB04D191C87F66FDC375567BFC2w7BFJ</vt:lpwstr>
      </vt:variant>
      <vt:variant>
        <vt:lpwstr/>
      </vt:variant>
      <vt:variant>
        <vt:i4>3932270</vt:i4>
      </vt:variant>
      <vt:variant>
        <vt:i4>1101</vt:i4>
      </vt:variant>
      <vt:variant>
        <vt:i4>0</vt:i4>
      </vt:variant>
      <vt:variant>
        <vt:i4>5</vt:i4>
      </vt:variant>
      <vt:variant>
        <vt:lpwstr>consultantplus://offline/ref=67E5947FC935A5A38A2C1C2E5DD18C72AEB77C027CCDF62C8659584BBC150F8C7F73AA1F7BCA6748B6617AB04D191C87F66FDC375567BFC2w7BFJ</vt:lpwstr>
      </vt:variant>
      <vt:variant>
        <vt:lpwstr/>
      </vt:variant>
      <vt:variant>
        <vt:i4>3932223</vt:i4>
      </vt:variant>
      <vt:variant>
        <vt:i4>1098</vt:i4>
      </vt:variant>
      <vt:variant>
        <vt:i4>0</vt:i4>
      </vt:variant>
      <vt:variant>
        <vt:i4>5</vt:i4>
      </vt:variant>
      <vt:variant>
        <vt:lpwstr>consultantplus://offline/ref=67E5947FC935A5A38A2C1C2E5DD18C72AEB77C027CCDF62C8659584BBC150F8C7F73AA1F7BCA6049BA617AB04D191C87F66FDC375567BFC2w7BFJ</vt:lpwstr>
      </vt:variant>
      <vt:variant>
        <vt:lpwstr/>
      </vt:variant>
      <vt:variant>
        <vt:i4>3932220</vt:i4>
      </vt:variant>
      <vt:variant>
        <vt:i4>1095</vt:i4>
      </vt:variant>
      <vt:variant>
        <vt:i4>0</vt:i4>
      </vt:variant>
      <vt:variant>
        <vt:i4>5</vt:i4>
      </vt:variant>
      <vt:variant>
        <vt:lpwstr>consultantplus://offline/ref=67E5947FC935A5A38A2C1C2E5DD18C72AEB77C027CCDF62C8659584BBC150F8C7F73AA1F7BCA6049BB617AB04D191C87F66FDC375567BFC2w7BFJ</vt:lpwstr>
      </vt:variant>
      <vt:variant>
        <vt:lpwstr/>
      </vt:variant>
      <vt:variant>
        <vt:i4>3932268</vt:i4>
      </vt:variant>
      <vt:variant>
        <vt:i4>1092</vt:i4>
      </vt:variant>
      <vt:variant>
        <vt:i4>0</vt:i4>
      </vt:variant>
      <vt:variant>
        <vt:i4>5</vt:i4>
      </vt:variant>
      <vt:variant>
        <vt:lpwstr>consultantplus://offline/ref=67E5947FC935A5A38A2C1C2E5DD18C72AEB77C027CCDF62C8659584BBC150F8C7F73AA1F7BCA6049B2617AB04D191C87F66FDC375567BFC2w7BFJ</vt:lpwstr>
      </vt:variant>
      <vt:variant>
        <vt:lpwstr/>
      </vt:variant>
      <vt:variant>
        <vt:i4>3932215</vt:i4>
      </vt:variant>
      <vt:variant>
        <vt:i4>1089</vt:i4>
      </vt:variant>
      <vt:variant>
        <vt:i4>0</vt:i4>
      </vt:variant>
      <vt:variant>
        <vt:i4>5</vt:i4>
      </vt:variant>
      <vt:variant>
        <vt:lpwstr>consultantplus://offline/ref=67E5947FC935A5A38A2C1C2E5DD18C72AEB77C027CCDF62C8659584BBC150F8C7F73AA1F7BCA6140BA617AB04D191C87F66FDC375567BFC2w7BFJ</vt:lpwstr>
      </vt:variant>
      <vt:variant>
        <vt:lpwstr/>
      </vt:variant>
      <vt:variant>
        <vt:i4>3932210</vt:i4>
      </vt:variant>
      <vt:variant>
        <vt:i4>1086</vt:i4>
      </vt:variant>
      <vt:variant>
        <vt:i4>0</vt:i4>
      </vt:variant>
      <vt:variant>
        <vt:i4>5</vt:i4>
      </vt:variant>
      <vt:variant>
        <vt:lpwstr>consultantplus://offline/ref=67E5947FC935A5A38A2C1C2E5DD18C72AEB77C027CCDF62C8659584BBC150F8C7F73AA1F7BCA614EB1617AB04D191C87F66FDC375567BFC2w7BFJ</vt:lpwstr>
      </vt:variant>
      <vt:variant>
        <vt:lpwstr/>
      </vt:variant>
      <vt:variant>
        <vt:i4>3932209</vt:i4>
      </vt:variant>
      <vt:variant>
        <vt:i4>1083</vt:i4>
      </vt:variant>
      <vt:variant>
        <vt:i4>0</vt:i4>
      </vt:variant>
      <vt:variant>
        <vt:i4>5</vt:i4>
      </vt:variant>
      <vt:variant>
        <vt:lpwstr>consultantplus://offline/ref=67E5947FC935A5A38A2C1C2E5DD18C72AEB77C027CCDF62C8659584BBC150F8C7F73AA1F7BCA614FB1617AB04D191C87F66FDC375567BFC2w7BFJ</vt:lpwstr>
      </vt:variant>
      <vt:variant>
        <vt:lpwstr/>
      </vt:variant>
      <vt:variant>
        <vt:i4>3932211</vt:i4>
      </vt:variant>
      <vt:variant>
        <vt:i4>1080</vt:i4>
      </vt:variant>
      <vt:variant>
        <vt:i4>0</vt:i4>
      </vt:variant>
      <vt:variant>
        <vt:i4>5</vt:i4>
      </vt:variant>
      <vt:variant>
        <vt:lpwstr>consultantplus://offline/ref=67E5947FC935A5A38A2C1C2E5DD18C72AEB77C027CCDF62C8659584BBC150F8C7F73AA1F7BCA614CB6617AB04D191C87F66FDC375567BFC2w7BFJ</vt:lpwstr>
      </vt:variant>
      <vt:variant>
        <vt:lpwstr/>
      </vt:variant>
      <vt:variant>
        <vt:i4>3932214</vt:i4>
      </vt:variant>
      <vt:variant>
        <vt:i4>1077</vt:i4>
      </vt:variant>
      <vt:variant>
        <vt:i4>0</vt:i4>
      </vt:variant>
      <vt:variant>
        <vt:i4>5</vt:i4>
      </vt:variant>
      <vt:variant>
        <vt:lpwstr>consultantplus://offline/ref=67E5947FC935A5A38A2C1C2E5DD18C72AEB77C027CCDF62C8659584BBC150F8C7F73AA1F7BCA614CB3617AB04D191C87F66FDC375567BFC2w7BFJ</vt:lpwstr>
      </vt:variant>
      <vt:variant>
        <vt:lpwstr/>
      </vt:variant>
      <vt:variant>
        <vt:i4>3932212</vt:i4>
      </vt:variant>
      <vt:variant>
        <vt:i4>1074</vt:i4>
      </vt:variant>
      <vt:variant>
        <vt:i4>0</vt:i4>
      </vt:variant>
      <vt:variant>
        <vt:i4>5</vt:i4>
      </vt:variant>
      <vt:variant>
        <vt:lpwstr>consultantplus://offline/ref=67E5947FC935A5A38A2C1C2E5DD18C72AEB77C027CCDF62C8659584BBC150F8C7F73AA1F7BCA614DB6617AB04D191C87F66FDC375567BFC2w7BFJ</vt:lpwstr>
      </vt:variant>
      <vt:variant>
        <vt:lpwstr/>
      </vt:variant>
      <vt:variant>
        <vt:i4>3932212</vt:i4>
      </vt:variant>
      <vt:variant>
        <vt:i4>1071</vt:i4>
      </vt:variant>
      <vt:variant>
        <vt:i4>0</vt:i4>
      </vt:variant>
      <vt:variant>
        <vt:i4>5</vt:i4>
      </vt:variant>
      <vt:variant>
        <vt:lpwstr>consultantplus://offline/ref=67E5947FC935A5A38A2C1C2E5DD18C72AEB77C027CCDF62C8659584BBC150F8C7F73AA1F7BCA614AB3617AB04D191C87F66FDC375567BFC2w7BFJ</vt:lpwstr>
      </vt:variant>
      <vt:variant>
        <vt:lpwstr/>
      </vt:variant>
      <vt:variant>
        <vt:i4>3932209</vt:i4>
      </vt:variant>
      <vt:variant>
        <vt:i4>1068</vt:i4>
      </vt:variant>
      <vt:variant>
        <vt:i4>0</vt:i4>
      </vt:variant>
      <vt:variant>
        <vt:i4>5</vt:i4>
      </vt:variant>
      <vt:variant>
        <vt:lpwstr>consultantplus://offline/ref=67E5947FC935A5A38A2C1C2E5DD18C72AEB77C027CCDF62C8659584BBC150F8C7F73AA1F7BCA614BB5617AB04D191C87F66FDC375567BFC2w7BFJ</vt:lpwstr>
      </vt:variant>
      <vt:variant>
        <vt:lpwstr/>
      </vt:variant>
      <vt:variant>
        <vt:i4>3932223</vt:i4>
      </vt:variant>
      <vt:variant>
        <vt:i4>1065</vt:i4>
      </vt:variant>
      <vt:variant>
        <vt:i4>0</vt:i4>
      </vt:variant>
      <vt:variant>
        <vt:i4>5</vt:i4>
      </vt:variant>
      <vt:variant>
        <vt:lpwstr>consultantplus://offline/ref=67E5947FC935A5A38A2C1C2E5DD18C72AEB77C027CCDF62C8659584BBC150F8C7F73AA1F7BCA6148BA617AB04D191C87F66FDC375567BFC2w7BFJ</vt:lpwstr>
      </vt:variant>
      <vt:variant>
        <vt:lpwstr/>
      </vt:variant>
      <vt:variant>
        <vt:i4>3932270</vt:i4>
      </vt:variant>
      <vt:variant>
        <vt:i4>1062</vt:i4>
      </vt:variant>
      <vt:variant>
        <vt:i4>0</vt:i4>
      </vt:variant>
      <vt:variant>
        <vt:i4>5</vt:i4>
      </vt:variant>
      <vt:variant>
        <vt:lpwstr>consultantplus://offline/ref=67E5947FC935A5A38A2C1C2E5DD18C72AEB77C027CCDF62C8659584BBC150F8C7F73AA1F7BCA6148B0617AB04D191C87F66FDC375567BFC2w7BFJ</vt:lpwstr>
      </vt:variant>
      <vt:variant>
        <vt:lpwstr/>
      </vt:variant>
      <vt:variant>
        <vt:i4>3932221</vt:i4>
      </vt:variant>
      <vt:variant>
        <vt:i4>1059</vt:i4>
      </vt:variant>
      <vt:variant>
        <vt:i4>0</vt:i4>
      </vt:variant>
      <vt:variant>
        <vt:i4>5</vt:i4>
      </vt:variant>
      <vt:variant>
        <vt:lpwstr>consultantplus://offline/ref=67E5947FC935A5A38A2C1C2E5DD18C72AEB77C027CCDF62C8659584BBC150F8C7F73AA1F7BCA6149BB617AB04D191C87F66FDC375567BFC2w7BFJ</vt:lpwstr>
      </vt:variant>
      <vt:variant>
        <vt:lpwstr/>
      </vt:variant>
      <vt:variant>
        <vt:i4>3932271</vt:i4>
      </vt:variant>
      <vt:variant>
        <vt:i4>1056</vt:i4>
      </vt:variant>
      <vt:variant>
        <vt:i4>0</vt:i4>
      </vt:variant>
      <vt:variant>
        <vt:i4>5</vt:i4>
      </vt:variant>
      <vt:variant>
        <vt:lpwstr>consultantplus://offline/ref=67E5947FC935A5A38A2C1C2E5DD18C72AEB77C027CCDF62C8659584BBC150F8C7F73AA1F7FCC6049B7617AB04D191C87F66FDC375567BFC2w7BFJ</vt:lpwstr>
      </vt:variant>
      <vt:variant>
        <vt:lpwstr/>
      </vt:variant>
      <vt:variant>
        <vt:i4>3932262</vt:i4>
      </vt:variant>
      <vt:variant>
        <vt:i4>1053</vt:i4>
      </vt:variant>
      <vt:variant>
        <vt:i4>0</vt:i4>
      </vt:variant>
      <vt:variant>
        <vt:i4>5</vt:i4>
      </vt:variant>
      <vt:variant>
        <vt:lpwstr>consultantplus://offline/ref=67E5947FC935A5A38A2C1C2E5DD18C72AEB77C027CCDF62C8659584BBC150F8C7F73AA1F7BCA6640B7617AB04D191C87F66FDC375567BFC2w7BFJ</vt:lpwstr>
      </vt:variant>
      <vt:variant>
        <vt:lpwstr/>
      </vt:variant>
      <vt:variant>
        <vt:i4>3932261</vt:i4>
      </vt:variant>
      <vt:variant>
        <vt:i4>1050</vt:i4>
      </vt:variant>
      <vt:variant>
        <vt:i4>0</vt:i4>
      </vt:variant>
      <vt:variant>
        <vt:i4>5</vt:i4>
      </vt:variant>
      <vt:variant>
        <vt:lpwstr>consultantplus://offline/ref=67E5947FC935A5A38A2C1C2E5DD18C72AEB77C027CCDF62C8659584BBC150F8C7F73AA1F7BCA6641B5617AB04D191C87F66FDC375567BFC2w7BFJ</vt:lpwstr>
      </vt:variant>
      <vt:variant>
        <vt:lpwstr/>
      </vt:variant>
      <vt:variant>
        <vt:i4>3932208</vt:i4>
      </vt:variant>
      <vt:variant>
        <vt:i4>1047</vt:i4>
      </vt:variant>
      <vt:variant>
        <vt:i4>0</vt:i4>
      </vt:variant>
      <vt:variant>
        <vt:i4>5</vt:i4>
      </vt:variant>
      <vt:variant>
        <vt:lpwstr>consultantplus://offline/ref=67E5947FC935A5A38A2C1C2E5DD18C72AEB77C027CCDF62C8659584BBC150F8C7F73AA1F7BCA664EB4617AB04D191C87F66FDC375567BFC2w7BFJ</vt:lpwstr>
      </vt:variant>
      <vt:variant>
        <vt:lpwstr/>
      </vt:variant>
      <vt:variant>
        <vt:i4>3932210</vt:i4>
      </vt:variant>
      <vt:variant>
        <vt:i4>1044</vt:i4>
      </vt:variant>
      <vt:variant>
        <vt:i4>0</vt:i4>
      </vt:variant>
      <vt:variant>
        <vt:i4>5</vt:i4>
      </vt:variant>
      <vt:variant>
        <vt:lpwstr>consultantplus://offline/ref=67E5947FC935A5A38A2C1C2E5DD18C72AEB77C027CCDF62C8659584BBC150F8C7F73AA1F7BCA664EB6617AB04D191C87F66FDC375567BFC2w7BFJ</vt:lpwstr>
      </vt:variant>
      <vt:variant>
        <vt:lpwstr/>
      </vt:variant>
      <vt:variant>
        <vt:i4>3932214</vt:i4>
      </vt:variant>
      <vt:variant>
        <vt:i4>1041</vt:i4>
      </vt:variant>
      <vt:variant>
        <vt:i4>0</vt:i4>
      </vt:variant>
      <vt:variant>
        <vt:i4>5</vt:i4>
      </vt:variant>
      <vt:variant>
        <vt:lpwstr>consultantplus://offline/ref=67E5947FC935A5A38A2C1C2E5DD18C72AEB77C027CCDF62C8659584BBC150F8C7F73AA1F7BCA664EB2617AB04D191C87F66FDC375567BFC2w7BFJ</vt:lpwstr>
      </vt:variant>
      <vt:variant>
        <vt:lpwstr/>
      </vt:variant>
      <vt:variant>
        <vt:i4>3932213</vt:i4>
      </vt:variant>
      <vt:variant>
        <vt:i4>1038</vt:i4>
      </vt:variant>
      <vt:variant>
        <vt:i4>0</vt:i4>
      </vt:variant>
      <vt:variant>
        <vt:i4>5</vt:i4>
      </vt:variant>
      <vt:variant>
        <vt:lpwstr>consultantplus://offline/ref=67E5947FC935A5A38A2C1C2E5DD18C72AEB77C027CCDF62C8659584BBC150F8C7F73AA1F7BC26541B5617AB04D191C87F66FDC375567BFC2w7BFJ</vt:lpwstr>
      </vt:variant>
      <vt:variant>
        <vt:lpwstr/>
      </vt:variant>
      <vt:variant>
        <vt:i4>3932214</vt:i4>
      </vt:variant>
      <vt:variant>
        <vt:i4>1035</vt:i4>
      </vt:variant>
      <vt:variant>
        <vt:i4>0</vt:i4>
      </vt:variant>
      <vt:variant>
        <vt:i4>5</vt:i4>
      </vt:variant>
      <vt:variant>
        <vt:lpwstr>consultantplus://offline/ref=67E5947FC935A5A38A2C1C2E5DD18C72AEB77C027CCDF62C8659584BBC150F8C7F73AA1F7BCA6141BA617AB04D191C87F66FDC375567BFC2w7BFJ</vt:lpwstr>
      </vt:variant>
      <vt:variant>
        <vt:lpwstr/>
      </vt:variant>
      <vt:variant>
        <vt:i4>3932261</vt:i4>
      </vt:variant>
      <vt:variant>
        <vt:i4>1032</vt:i4>
      </vt:variant>
      <vt:variant>
        <vt:i4>0</vt:i4>
      </vt:variant>
      <vt:variant>
        <vt:i4>5</vt:i4>
      </vt:variant>
      <vt:variant>
        <vt:lpwstr>consultantplus://offline/ref=67E5947FC935A5A38A2C1C2E5DD18C72AEB77C027CCDF62C8659584BBC150F8C7F73AA1F7BCA6141B2617AB04D191C87F66FDC375567BFC2w7BFJ</vt:lpwstr>
      </vt:variant>
      <vt:variant>
        <vt:lpwstr/>
      </vt:variant>
      <vt:variant>
        <vt:i4>3932261</vt:i4>
      </vt:variant>
      <vt:variant>
        <vt:i4>1029</vt:i4>
      </vt:variant>
      <vt:variant>
        <vt:i4>0</vt:i4>
      </vt:variant>
      <vt:variant>
        <vt:i4>5</vt:i4>
      </vt:variant>
      <vt:variant>
        <vt:lpwstr>consultantplus://offline/ref=67E5947FC935A5A38A2C1C2E5DD18C72AEB77C027CCDF62C8659584BBC150F8C7F73AA1F7BCA6641B5617AB04D191C87F66FDC375567BFC2w7BFJ</vt:lpwstr>
      </vt:variant>
      <vt:variant>
        <vt:lpwstr/>
      </vt:variant>
      <vt:variant>
        <vt:i4>3932208</vt:i4>
      </vt:variant>
      <vt:variant>
        <vt:i4>1026</vt:i4>
      </vt:variant>
      <vt:variant>
        <vt:i4>0</vt:i4>
      </vt:variant>
      <vt:variant>
        <vt:i4>5</vt:i4>
      </vt:variant>
      <vt:variant>
        <vt:lpwstr>consultantplus://offline/ref=67E5947FC935A5A38A2C1C2E5DD18C72AEB77C027CCDF62C8659584BBC150F8C7F73AA1F7BCA664EB4617AB04D191C87F66FDC375567BFC2w7BFJ</vt:lpwstr>
      </vt:variant>
      <vt:variant>
        <vt:lpwstr/>
      </vt:variant>
      <vt:variant>
        <vt:i4>3932223</vt:i4>
      </vt:variant>
      <vt:variant>
        <vt:i4>1023</vt:i4>
      </vt:variant>
      <vt:variant>
        <vt:i4>0</vt:i4>
      </vt:variant>
      <vt:variant>
        <vt:i4>5</vt:i4>
      </vt:variant>
      <vt:variant>
        <vt:lpwstr>consultantplus://offline/ref=67E5947FC935A5A38A2C1C2E5DD18C72AEB77C027CCDF62C8659584BBC150F8C7F73AA1F7CCD6548BA617AB04D191C87F66FDC375567BFC2w7BFJ</vt:lpwstr>
      </vt:variant>
      <vt:variant>
        <vt:lpwstr/>
      </vt:variant>
      <vt:variant>
        <vt:i4>3932269</vt:i4>
      </vt:variant>
      <vt:variant>
        <vt:i4>1020</vt:i4>
      </vt:variant>
      <vt:variant>
        <vt:i4>0</vt:i4>
      </vt:variant>
      <vt:variant>
        <vt:i4>5</vt:i4>
      </vt:variant>
      <vt:variant>
        <vt:lpwstr>consultantplus://offline/ref=67E5947FC935A5A38A2C1C2E5DD18C72AEB77C027CCDF62C8659584BBC150F8C7F73AA1F7AC9654DB0617AB04D191C87F66FDC375567BFC2w7BFJ</vt:lpwstr>
      </vt:variant>
      <vt:variant>
        <vt:lpwstr/>
      </vt:variant>
      <vt:variant>
        <vt:i4>3932271</vt:i4>
      </vt:variant>
      <vt:variant>
        <vt:i4>1017</vt:i4>
      </vt:variant>
      <vt:variant>
        <vt:i4>0</vt:i4>
      </vt:variant>
      <vt:variant>
        <vt:i4>5</vt:i4>
      </vt:variant>
      <vt:variant>
        <vt:lpwstr>consultantplus://offline/ref=67E5947FC935A5A38A2C1C2E5DD18C72AEB77C027CCDF62C8659584BBC150F8C7F73AA1F7AC9654DB2617AB04D191C87F66FDC375567BFC2w7BFJ</vt:lpwstr>
      </vt:variant>
      <vt:variant>
        <vt:lpwstr/>
      </vt:variant>
      <vt:variant>
        <vt:i4>3932222</vt:i4>
      </vt:variant>
      <vt:variant>
        <vt:i4>1014</vt:i4>
      </vt:variant>
      <vt:variant>
        <vt:i4>0</vt:i4>
      </vt:variant>
      <vt:variant>
        <vt:i4>5</vt:i4>
      </vt:variant>
      <vt:variant>
        <vt:lpwstr>consultantplus://offline/ref=67E5947FC935A5A38A2C1C2E5DD18C72AEB77C027CCDF62C8659584BBC150F8C7F73AA1F7BC36148B2617AB04D191C87F66FDC375567BFC2w7BFJ</vt:lpwstr>
      </vt:variant>
      <vt:variant>
        <vt:lpwstr/>
      </vt:variant>
      <vt:variant>
        <vt:i4>3932223</vt:i4>
      </vt:variant>
      <vt:variant>
        <vt:i4>1011</vt:i4>
      </vt:variant>
      <vt:variant>
        <vt:i4>0</vt:i4>
      </vt:variant>
      <vt:variant>
        <vt:i4>5</vt:i4>
      </vt:variant>
      <vt:variant>
        <vt:lpwstr>consultantplus://offline/ref=67E5947FC935A5A38A2C1C2E5DD18C72AEB77C027CCDF62C8659584BBC150F8C7F73AA1F7BC36148B3617AB04D191C87F66FDC375567BFC2w7BFJ</vt:lpwstr>
      </vt:variant>
      <vt:variant>
        <vt:lpwstr/>
      </vt:variant>
      <vt:variant>
        <vt:i4>3932270</vt:i4>
      </vt:variant>
      <vt:variant>
        <vt:i4>1008</vt:i4>
      </vt:variant>
      <vt:variant>
        <vt:i4>0</vt:i4>
      </vt:variant>
      <vt:variant>
        <vt:i4>5</vt:i4>
      </vt:variant>
      <vt:variant>
        <vt:lpwstr>consultantplus://offline/ref=67E5947FC935A5A38A2C1C2E5DD18C72AEB77C027CCDF62C8659584BBC150F8C7F73AA1F7BC8644DB0617AB04D191C87F66FDC375567BFC2w7BFJ</vt:lpwstr>
      </vt:variant>
      <vt:variant>
        <vt:lpwstr/>
      </vt:variant>
      <vt:variant>
        <vt:i4>3932222</vt:i4>
      </vt:variant>
      <vt:variant>
        <vt:i4>1005</vt:i4>
      </vt:variant>
      <vt:variant>
        <vt:i4>0</vt:i4>
      </vt:variant>
      <vt:variant>
        <vt:i4>5</vt:i4>
      </vt:variant>
      <vt:variant>
        <vt:lpwstr>consultantplus://offline/ref=67E5947FC935A5A38A2C1C2E5DD18C72AEB77C027CCDF62C8659584BBC150F8C7F73AA1F7BC36148B2617AB04D191C87F66FDC375567BFC2w7BFJ</vt:lpwstr>
      </vt:variant>
      <vt:variant>
        <vt:lpwstr/>
      </vt:variant>
      <vt:variant>
        <vt:i4>3932223</vt:i4>
      </vt:variant>
      <vt:variant>
        <vt:i4>1002</vt:i4>
      </vt:variant>
      <vt:variant>
        <vt:i4>0</vt:i4>
      </vt:variant>
      <vt:variant>
        <vt:i4>5</vt:i4>
      </vt:variant>
      <vt:variant>
        <vt:lpwstr>consultantplus://offline/ref=67E5947FC935A5A38A2C1C2E5DD18C72AEB77C027CCDF62C8659584BBC150F8C7F73AA1F7BC36148B3617AB04D191C87F66FDC375567BFC2w7BFJ</vt:lpwstr>
      </vt:variant>
      <vt:variant>
        <vt:lpwstr/>
      </vt:variant>
      <vt:variant>
        <vt:i4>3932270</vt:i4>
      </vt:variant>
      <vt:variant>
        <vt:i4>999</vt:i4>
      </vt:variant>
      <vt:variant>
        <vt:i4>0</vt:i4>
      </vt:variant>
      <vt:variant>
        <vt:i4>5</vt:i4>
      </vt:variant>
      <vt:variant>
        <vt:lpwstr>consultantplus://offline/ref=67E5947FC935A5A38A2C1C2E5DD18C72AEB77C027CCDF62C8659584BBC150F8C7F73AA1F7BC8644DB0617AB04D191C87F66FDC375567BFC2w7BFJ</vt:lpwstr>
      </vt:variant>
      <vt:variant>
        <vt:lpwstr/>
      </vt:variant>
      <vt:variant>
        <vt:i4>3932218</vt:i4>
      </vt:variant>
      <vt:variant>
        <vt:i4>996</vt:i4>
      </vt:variant>
      <vt:variant>
        <vt:i4>0</vt:i4>
      </vt:variant>
      <vt:variant>
        <vt:i4>5</vt:i4>
      </vt:variant>
      <vt:variant>
        <vt:lpwstr>consultantplus://offline/ref=67E5947FC935A5A38A2C1C2E5DD18C72AEB77C027CCDF62C8659584BBC150F8C7F73AA1F7BC8644ABA617AB04D191C87F66FDC375567BFC2w7BFJ</vt:lpwstr>
      </vt:variant>
      <vt:variant>
        <vt:lpwstr/>
      </vt:variant>
      <vt:variant>
        <vt:i4>3932209</vt:i4>
      </vt:variant>
      <vt:variant>
        <vt:i4>993</vt:i4>
      </vt:variant>
      <vt:variant>
        <vt:i4>0</vt:i4>
      </vt:variant>
      <vt:variant>
        <vt:i4>5</vt:i4>
      </vt:variant>
      <vt:variant>
        <vt:lpwstr>consultantplus://offline/ref=67E5947FC935A5A38A2C1C2E5DD18C72AEB77C027CCDF62C8659584BBC150F8C7F73AA1F7CCD654DB3617AB04D191C87F66FDC375567BFC2w7BFJ</vt:lpwstr>
      </vt:variant>
      <vt:variant>
        <vt:lpwstr/>
      </vt:variant>
      <vt:variant>
        <vt:i4>3932210</vt:i4>
      </vt:variant>
      <vt:variant>
        <vt:i4>990</vt:i4>
      </vt:variant>
      <vt:variant>
        <vt:i4>0</vt:i4>
      </vt:variant>
      <vt:variant>
        <vt:i4>5</vt:i4>
      </vt:variant>
      <vt:variant>
        <vt:lpwstr>consultantplus://offline/ref=67E5947FC935A5A38A2C1C2E5DD18C72AEB77C027CCDF62C8659584BBC150F8C7F73AA1F7CCD654AB5617AB04D191C87F66FDC375567BFC2w7BFJ</vt:lpwstr>
      </vt:variant>
      <vt:variant>
        <vt:lpwstr/>
      </vt:variant>
      <vt:variant>
        <vt:i4>3932223</vt:i4>
      </vt:variant>
      <vt:variant>
        <vt:i4>987</vt:i4>
      </vt:variant>
      <vt:variant>
        <vt:i4>0</vt:i4>
      </vt:variant>
      <vt:variant>
        <vt:i4>5</vt:i4>
      </vt:variant>
      <vt:variant>
        <vt:lpwstr>consultantplus://offline/ref=67E5947FC935A5A38A2C1C2E5DD18C72AEB77C027CCDF62C8659584BBC150F8C7F73AA1F7BC8644DBA617AB04D191C87F66FDC375567BFC2w7BFJ</vt:lpwstr>
      </vt:variant>
      <vt:variant>
        <vt:lpwstr/>
      </vt:variant>
      <vt:variant>
        <vt:i4>3932221</vt:i4>
      </vt:variant>
      <vt:variant>
        <vt:i4>984</vt:i4>
      </vt:variant>
      <vt:variant>
        <vt:i4>0</vt:i4>
      </vt:variant>
      <vt:variant>
        <vt:i4>5</vt:i4>
      </vt:variant>
      <vt:variant>
        <vt:lpwstr>consultantplus://offline/ref=67E5947FC935A5A38A2C1C2E5DD18C72AEB77C027CCDF62C8659584BBC150F8C7F73AA1F7BC86541B7617AB04D191C87F66FDC375567BFC2w7BFJ</vt:lpwstr>
      </vt:variant>
      <vt:variant>
        <vt:lpwstr/>
      </vt:variant>
      <vt:variant>
        <vt:i4>3932221</vt:i4>
      </vt:variant>
      <vt:variant>
        <vt:i4>981</vt:i4>
      </vt:variant>
      <vt:variant>
        <vt:i4>0</vt:i4>
      </vt:variant>
      <vt:variant>
        <vt:i4>5</vt:i4>
      </vt:variant>
      <vt:variant>
        <vt:lpwstr>consultantplus://offline/ref=67E5947FC935A5A38A2C1C2E5DD18C72AEB77C027CCDF62C8659584BBC150F8C7F73AA1F7BC86541B7617AB04D191C87F66FDC375567BFC2w7BFJ</vt:lpwstr>
      </vt:variant>
      <vt:variant>
        <vt:lpwstr/>
      </vt:variant>
      <vt:variant>
        <vt:i4>3932221</vt:i4>
      </vt:variant>
      <vt:variant>
        <vt:i4>978</vt:i4>
      </vt:variant>
      <vt:variant>
        <vt:i4>0</vt:i4>
      </vt:variant>
      <vt:variant>
        <vt:i4>5</vt:i4>
      </vt:variant>
      <vt:variant>
        <vt:lpwstr>consultantplus://offline/ref=67E5947FC935A5A38A2C1C2E5DD18C72AEB77C027CCDF62C8659584BBC150F8C7F73AA1F7BC86541B7617AB04D191C87F66FDC375567BFC2w7BFJ</vt:lpwstr>
      </vt:variant>
      <vt:variant>
        <vt:lpwstr/>
      </vt:variant>
      <vt:variant>
        <vt:i4>3932210</vt:i4>
      </vt:variant>
      <vt:variant>
        <vt:i4>975</vt:i4>
      </vt:variant>
      <vt:variant>
        <vt:i4>0</vt:i4>
      </vt:variant>
      <vt:variant>
        <vt:i4>5</vt:i4>
      </vt:variant>
      <vt:variant>
        <vt:lpwstr>consultantplus://offline/ref=67E5947FC935A5A38A2C1C2E5DD18C72AEB77C027CCDF62C8659584BBC150F8C7F73AA1F7BCA624FB1617AB04D191C87F66FDC375567BFC2w7BFJ</vt:lpwstr>
      </vt:variant>
      <vt:variant>
        <vt:lpwstr/>
      </vt:variant>
      <vt:variant>
        <vt:i4>3932209</vt:i4>
      </vt:variant>
      <vt:variant>
        <vt:i4>972</vt:i4>
      </vt:variant>
      <vt:variant>
        <vt:i4>0</vt:i4>
      </vt:variant>
      <vt:variant>
        <vt:i4>5</vt:i4>
      </vt:variant>
      <vt:variant>
        <vt:lpwstr>consultantplus://offline/ref=67E5947FC935A5A38A2C1C2E5DD18C72AEB77C027CCDF62C8659584BBC150F8C7F73AA1F7BCA624FB2617AB04D191C87F66FDC375567BFC2w7BFJ</vt:lpwstr>
      </vt:variant>
      <vt:variant>
        <vt:lpwstr/>
      </vt:variant>
      <vt:variant>
        <vt:i4>3932210</vt:i4>
      </vt:variant>
      <vt:variant>
        <vt:i4>969</vt:i4>
      </vt:variant>
      <vt:variant>
        <vt:i4>0</vt:i4>
      </vt:variant>
      <vt:variant>
        <vt:i4>5</vt:i4>
      </vt:variant>
      <vt:variant>
        <vt:lpwstr>consultantplus://offline/ref=67E5947FC935A5A38A2C1C2E5DD18C72AEB77C027CCDF62C8659584BBC150F8C7F73AA1F7BCA624FB1617AB04D191C87F66FDC375567BFC2w7BFJ</vt:lpwstr>
      </vt:variant>
      <vt:variant>
        <vt:lpwstr/>
      </vt:variant>
      <vt:variant>
        <vt:i4>3932209</vt:i4>
      </vt:variant>
      <vt:variant>
        <vt:i4>966</vt:i4>
      </vt:variant>
      <vt:variant>
        <vt:i4>0</vt:i4>
      </vt:variant>
      <vt:variant>
        <vt:i4>5</vt:i4>
      </vt:variant>
      <vt:variant>
        <vt:lpwstr>consultantplus://offline/ref=67E5947FC935A5A38A2C1C2E5DD18C72AEB77C027CCDF62C8659584BBC150F8C7F73AA1F7BCA624FB2617AB04D191C87F66FDC375567BFC2w7BFJ</vt:lpwstr>
      </vt:variant>
      <vt:variant>
        <vt:lpwstr/>
      </vt:variant>
      <vt:variant>
        <vt:i4>3932208</vt:i4>
      </vt:variant>
      <vt:variant>
        <vt:i4>963</vt:i4>
      </vt:variant>
      <vt:variant>
        <vt:i4>0</vt:i4>
      </vt:variant>
      <vt:variant>
        <vt:i4>5</vt:i4>
      </vt:variant>
      <vt:variant>
        <vt:lpwstr>consultantplus://offline/ref=67E5947FC935A5A38A2C1C2E5DD18C72AEB77C027CCDF62C8659584BBC150F8C7F73AA1F7BCA624FB3617AB04D191C87F66FDC375567BFC2w7BFJ</vt:lpwstr>
      </vt:variant>
      <vt:variant>
        <vt:lpwstr/>
      </vt:variant>
      <vt:variant>
        <vt:i4>3932215</vt:i4>
      </vt:variant>
      <vt:variant>
        <vt:i4>960</vt:i4>
      </vt:variant>
      <vt:variant>
        <vt:i4>0</vt:i4>
      </vt:variant>
      <vt:variant>
        <vt:i4>5</vt:i4>
      </vt:variant>
      <vt:variant>
        <vt:lpwstr>consultantplus://offline/ref=67E5947FC935A5A38A2C1C2E5DD18C72AEB77C027CCDF62C8659584BBC150F8C7F73AA1F7FCC6C4DBA617AB04D191C87F66FDC375567BFC2w7BFJ</vt:lpwstr>
      </vt:variant>
      <vt:variant>
        <vt:lpwstr/>
      </vt:variant>
      <vt:variant>
        <vt:i4>3932208</vt:i4>
      </vt:variant>
      <vt:variant>
        <vt:i4>957</vt:i4>
      </vt:variant>
      <vt:variant>
        <vt:i4>0</vt:i4>
      </vt:variant>
      <vt:variant>
        <vt:i4>5</vt:i4>
      </vt:variant>
      <vt:variant>
        <vt:lpwstr>consultantplus://offline/ref=67E5947FC935A5A38A2C1C2E5DD18C72AEB77C027CCDF62C8659584BBC150F8C7F73AA1F7BCA624AB4617AB04D191C87F66FDC375567BFC2w7BFJ</vt:lpwstr>
      </vt:variant>
      <vt:variant>
        <vt:lpwstr/>
      </vt:variant>
      <vt:variant>
        <vt:i4>3932209</vt:i4>
      </vt:variant>
      <vt:variant>
        <vt:i4>954</vt:i4>
      </vt:variant>
      <vt:variant>
        <vt:i4>0</vt:i4>
      </vt:variant>
      <vt:variant>
        <vt:i4>5</vt:i4>
      </vt:variant>
      <vt:variant>
        <vt:lpwstr>consultantplus://offline/ref=67E5947FC935A5A38A2C1C2E5DD18C72AEB77C027CCDF62C8659584BBC150F8C7F73AA1F7BCA624AB5617AB04D191C87F66FDC375567BFC2w7BFJ</vt:lpwstr>
      </vt:variant>
      <vt:variant>
        <vt:lpwstr/>
      </vt:variant>
      <vt:variant>
        <vt:i4>3932211</vt:i4>
      </vt:variant>
      <vt:variant>
        <vt:i4>951</vt:i4>
      </vt:variant>
      <vt:variant>
        <vt:i4>0</vt:i4>
      </vt:variant>
      <vt:variant>
        <vt:i4>5</vt:i4>
      </vt:variant>
      <vt:variant>
        <vt:lpwstr>consultantplus://offline/ref=67E5947FC935A5A38A2C1C2E5DD18C72AEB77C027CCDF62C8659584BBC150F8C7F73AA1F7BCA624AB7617AB04D191C87F66FDC375567BFC2w7BFJ</vt:lpwstr>
      </vt:variant>
      <vt:variant>
        <vt:lpwstr/>
      </vt:variant>
      <vt:variant>
        <vt:i4>3932211</vt:i4>
      </vt:variant>
      <vt:variant>
        <vt:i4>948</vt:i4>
      </vt:variant>
      <vt:variant>
        <vt:i4>0</vt:i4>
      </vt:variant>
      <vt:variant>
        <vt:i4>5</vt:i4>
      </vt:variant>
      <vt:variant>
        <vt:lpwstr>consultantplus://offline/ref=67E5947FC935A5A38A2C1C2E5DD18C72AEB77C027CCDF62C8659584BBC150F8C7F73AA1F7BCA624CB5617AB04D191C87F66FDC375567BFC2w7BFJ</vt:lpwstr>
      </vt:variant>
      <vt:variant>
        <vt:lpwstr/>
      </vt:variant>
      <vt:variant>
        <vt:i4>3932215</vt:i4>
      </vt:variant>
      <vt:variant>
        <vt:i4>945</vt:i4>
      </vt:variant>
      <vt:variant>
        <vt:i4>0</vt:i4>
      </vt:variant>
      <vt:variant>
        <vt:i4>5</vt:i4>
      </vt:variant>
      <vt:variant>
        <vt:lpwstr>consultantplus://offline/ref=67E5947FC935A5A38A2C1C2E5DD18C72AEB77C027CCDF62C8659584BBC150F8C7F73AA1F7BCA624CB1617AB04D191C87F66FDC375567BFC2w7BFJ</vt:lpwstr>
      </vt:variant>
      <vt:variant>
        <vt:lpwstr/>
      </vt:variant>
      <vt:variant>
        <vt:i4>3932213</vt:i4>
      </vt:variant>
      <vt:variant>
        <vt:i4>942</vt:i4>
      </vt:variant>
      <vt:variant>
        <vt:i4>0</vt:i4>
      </vt:variant>
      <vt:variant>
        <vt:i4>5</vt:i4>
      </vt:variant>
      <vt:variant>
        <vt:lpwstr>consultantplus://offline/ref=67E5947FC935A5A38A2C1C2E5DD18C72AEB77C027CCDF62C8659584BBC150F8C7F73AA1F7BCA624CB3617AB04D191C87F66FDC375567BFC2w7BFJ</vt:lpwstr>
      </vt:variant>
      <vt:variant>
        <vt:lpwstr/>
      </vt:variant>
      <vt:variant>
        <vt:i4>3932213</vt:i4>
      </vt:variant>
      <vt:variant>
        <vt:i4>939</vt:i4>
      </vt:variant>
      <vt:variant>
        <vt:i4>0</vt:i4>
      </vt:variant>
      <vt:variant>
        <vt:i4>5</vt:i4>
      </vt:variant>
      <vt:variant>
        <vt:lpwstr>consultantplus://offline/ref=67E5947FC935A5A38A2C1C2E5DD18C72AEB77C027CCDF62C8659584BBC150F8C7F73AA1F7ECF654EB2617AB04D191C87F66FDC375567BFC2w7BFJ</vt:lpwstr>
      </vt:variant>
      <vt:variant>
        <vt:lpwstr/>
      </vt:variant>
      <vt:variant>
        <vt:i4>3932262</vt:i4>
      </vt:variant>
      <vt:variant>
        <vt:i4>936</vt:i4>
      </vt:variant>
      <vt:variant>
        <vt:i4>0</vt:i4>
      </vt:variant>
      <vt:variant>
        <vt:i4>5</vt:i4>
      </vt:variant>
      <vt:variant>
        <vt:lpwstr>consultantplus://offline/ref=67E5947FC935A5A38A2C1C2E5DD18C72AEB77C027CCDF62C8659584BBC150F8C7F73AA1F7BCA6340B2617AB04D191C87F66FDC375567BFC2w7BFJ</vt:lpwstr>
      </vt:variant>
      <vt:variant>
        <vt:lpwstr/>
      </vt:variant>
      <vt:variant>
        <vt:i4>3932263</vt:i4>
      </vt:variant>
      <vt:variant>
        <vt:i4>933</vt:i4>
      </vt:variant>
      <vt:variant>
        <vt:i4>0</vt:i4>
      </vt:variant>
      <vt:variant>
        <vt:i4>5</vt:i4>
      </vt:variant>
      <vt:variant>
        <vt:lpwstr>consultantplus://offline/ref=67E5947FC935A5A38A2C1C2E5DD18C72AEB77C027CCDF62C8659584BBC150F8C7F73AA1F7BCA6340B3617AB04D191C87F66FDC375567BFC2w7BFJ</vt:lpwstr>
      </vt:variant>
      <vt:variant>
        <vt:lpwstr/>
      </vt:variant>
      <vt:variant>
        <vt:i4>3932217</vt:i4>
      </vt:variant>
      <vt:variant>
        <vt:i4>930</vt:i4>
      </vt:variant>
      <vt:variant>
        <vt:i4>0</vt:i4>
      </vt:variant>
      <vt:variant>
        <vt:i4>5</vt:i4>
      </vt:variant>
      <vt:variant>
        <vt:lpwstr>consultantplus://offline/ref=67E5947FC935A5A38A2C1C2E5DD18C72AEB77C027CCDF62C8659584BBC150F8C7F73AA1F7FC86640B5617AB04D191C87F66FDC375567BFC2w7BFJ</vt:lpwstr>
      </vt:variant>
      <vt:variant>
        <vt:lpwstr/>
      </vt:variant>
      <vt:variant>
        <vt:i4>3932218</vt:i4>
      </vt:variant>
      <vt:variant>
        <vt:i4>927</vt:i4>
      </vt:variant>
      <vt:variant>
        <vt:i4>0</vt:i4>
      </vt:variant>
      <vt:variant>
        <vt:i4>5</vt:i4>
      </vt:variant>
      <vt:variant>
        <vt:lpwstr>consultantplus://offline/ref=67E5947FC935A5A38A2C1C2E5DD18C72AEB77C027CCDF62C8659584BBC150F8C7F73AA1F7FC86641B7617AB04D191C87F66FDC375567BFC2w7BFJ</vt:lpwstr>
      </vt:variant>
      <vt:variant>
        <vt:lpwstr/>
      </vt:variant>
      <vt:variant>
        <vt:i4>3932267</vt:i4>
      </vt:variant>
      <vt:variant>
        <vt:i4>924</vt:i4>
      </vt:variant>
      <vt:variant>
        <vt:i4>0</vt:i4>
      </vt:variant>
      <vt:variant>
        <vt:i4>5</vt:i4>
      </vt:variant>
      <vt:variant>
        <vt:lpwstr>consultantplus://offline/ref=67E5947FC935A5A38A2C1C2E5DD18C72AEB77C027CCDF62C8659584BBC150F8C7F73AA1F7FC8664EB2617AB04D191C87F66FDC375567BFC2w7BFJ</vt:lpwstr>
      </vt:variant>
      <vt:variant>
        <vt:lpwstr/>
      </vt:variant>
      <vt:variant>
        <vt:i4>3932265</vt:i4>
      </vt:variant>
      <vt:variant>
        <vt:i4>921</vt:i4>
      </vt:variant>
      <vt:variant>
        <vt:i4>0</vt:i4>
      </vt:variant>
      <vt:variant>
        <vt:i4>5</vt:i4>
      </vt:variant>
      <vt:variant>
        <vt:lpwstr>consultantplus://offline/ref=67E5947FC935A5A38A2C1C2E5DD18C72AEB77C027CCDF62C8659584BBC150F8C7F73AA1F7FC8664FB3617AB04D191C87F66FDC375567BFC2w7BFJ</vt:lpwstr>
      </vt:variant>
      <vt:variant>
        <vt:lpwstr/>
      </vt:variant>
      <vt:variant>
        <vt:i4>3932269</vt:i4>
      </vt:variant>
      <vt:variant>
        <vt:i4>918</vt:i4>
      </vt:variant>
      <vt:variant>
        <vt:i4>0</vt:i4>
      </vt:variant>
      <vt:variant>
        <vt:i4>5</vt:i4>
      </vt:variant>
      <vt:variant>
        <vt:lpwstr>consultantplus://offline/ref=67E5947FC935A5A38A2C1C2E5DD18C72AEB77C027CCDF62C8659584BBC150F8C7F73AA1F7FC8664CB2617AB04D191C87F66FDC375567BFC2w7BFJ</vt:lpwstr>
      </vt:variant>
      <vt:variant>
        <vt:lpwstr/>
      </vt:variant>
      <vt:variant>
        <vt:i4>3932213</vt:i4>
      </vt:variant>
      <vt:variant>
        <vt:i4>915</vt:i4>
      </vt:variant>
      <vt:variant>
        <vt:i4>0</vt:i4>
      </vt:variant>
      <vt:variant>
        <vt:i4>5</vt:i4>
      </vt:variant>
      <vt:variant>
        <vt:lpwstr>consultantplus://offline/ref=67E5947FC935A5A38A2C1C2E5DD18C72AEB77C027CCDF62C8659584BBC150F8C7F73AA1F7CCC634FB4617AB04D191C87F66FDC375567BFC2w7BFJ</vt:lpwstr>
      </vt:variant>
      <vt:variant>
        <vt:lpwstr/>
      </vt:variant>
      <vt:variant>
        <vt:i4>3932215</vt:i4>
      </vt:variant>
      <vt:variant>
        <vt:i4>912</vt:i4>
      </vt:variant>
      <vt:variant>
        <vt:i4>0</vt:i4>
      </vt:variant>
      <vt:variant>
        <vt:i4>5</vt:i4>
      </vt:variant>
      <vt:variant>
        <vt:lpwstr>consultantplus://offline/ref=67E5947FC935A5A38A2C1C2E5DD18C72AEB77C027CCDF62C8659584BBC150F8C7F73AA1F7CCC634FB6617AB04D191C87F66FDC375567BFC2w7BFJ</vt:lpwstr>
      </vt:variant>
      <vt:variant>
        <vt:lpwstr/>
      </vt:variant>
      <vt:variant>
        <vt:i4>3932265</vt:i4>
      </vt:variant>
      <vt:variant>
        <vt:i4>909</vt:i4>
      </vt:variant>
      <vt:variant>
        <vt:i4>0</vt:i4>
      </vt:variant>
      <vt:variant>
        <vt:i4>5</vt:i4>
      </vt:variant>
      <vt:variant>
        <vt:lpwstr>consultantplus://offline/ref=67E5947FC935A5A38A2C1C2E5DD18C72AEB77C027CCDF62C8659584BBC150F8C7F73AA1F7CCC6349B7617AB04D191C87F66FDC375567BFC2w7BFJ</vt:lpwstr>
      </vt:variant>
      <vt:variant>
        <vt:lpwstr/>
      </vt:variant>
      <vt:variant>
        <vt:i4>3932271</vt:i4>
      </vt:variant>
      <vt:variant>
        <vt:i4>906</vt:i4>
      </vt:variant>
      <vt:variant>
        <vt:i4>0</vt:i4>
      </vt:variant>
      <vt:variant>
        <vt:i4>5</vt:i4>
      </vt:variant>
      <vt:variant>
        <vt:lpwstr>consultantplus://offline/ref=67E5947FC935A5A38A2C1C2E5DD18C72AEB77C027CCDF62C8659584BBC150F8C7F73AA1F7CCC6349B1617AB04D191C87F66FDC375567BFC2w7BFJ</vt:lpwstr>
      </vt:variant>
      <vt:variant>
        <vt:lpwstr/>
      </vt:variant>
      <vt:variant>
        <vt:i4>3932222</vt:i4>
      </vt:variant>
      <vt:variant>
        <vt:i4>903</vt:i4>
      </vt:variant>
      <vt:variant>
        <vt:i4>0</vt:i4>
      </vt:variant>
      <vt:variant>
        <vt:i4>5</vt:i4>
      </vt:variant>
      <vt:variant>
        <vt:lpwstr>consultantplus://offline/ref=67E5947FC935A5A38A2C1C2E5DD18C72AEB77C027CCDF62C8659584BBC150F8C7F73AA1F7FC8674BBA617AB04D191C87F66FDC375567BFC2w7BFJ</vt:lpwstr>
      </vt:variant>
      <vt:variant>
        <vt:lpwstr/>
      </vt:variant>
      <vt:variant>
        <vt:i4>3932213</vt:i4>
      </vt:variant>
      <vt:variant>
        <vt:i4>900</vt:i4>
      </vt:variant>
      <vt:variant>
        <vt:i4>0</vt:i4>
      </vt:variant>
      <vt:variant>
        <vt:i4>5</vt:i4>
      </vt:variant>
      <vt:variant>
        <vt:lpwstr>consultantplus://offline/ref=67E5947FC935A5A38A2C1C2E5DD18C72AEB77C027CCDF62C8659584BBC150F8C7F73AA1F7FC86748B0617AB04D191C87F66FDC375567BFC2w7BFJ</vt:lpwstr>
      </vt:variant>
      <vt:variant>
        <vt:lpwstr/>
      </vt:variant>
      <vt:variant>
        <vt:i4>3932261</vt:i4>
      </vt:variant>
      <vt:variant>
        <vt:i4>897</vt:i4>
      </vt:variant>
      <vt:variant>
        <vt:i4>0</vt:i4>
      </vt:variant>
      <vt:variant>
        <vt:i4>5</vt:i4>
      </vt:variant>
      <vt:variant>
        <vt:lpwstr>consultantplus://offline/ref=67E5947FC935A5A38A2C1C2E5DD18C72AEB77C027CCDF62C8659584BBC150F8C7F73AA1F7FC86749BA617AB04D191C87F66FDC375567BFC2w7BFJ</vt:lpwstr>
      </vt:variant>
      <vt:variant>
        <vt:lpwstr/>
      </vt:variant>
      <vt:variant>
        <vt:i4>3932214</vt:i4>
      </vt:variant>
      <vt:variant>
        <vt:i4>894</vt:i4>
      </vt:variant>
      <vt:variant>
        <vt:i4>0</vt:i4>
      </vt:variant>
      <vt:variant>
        <vt:i4>5</vt:i4>
      </vt:variant>
      <vt:variant>
        <vt:lpwstr>consultantplus://offline/ref=67E5947FC935A5A38A2C1C2E5DD18C72AEB77C027CCDF62C8659584BBC150F8C7F73AA1F7FC86448B0617AB04D191C87F66FDC375567BFC2w7BFJ</vt:lpwstr>
      </vt:variant>
      <vt:variant>
        <vt:lpwstr/>
      </vt:variant>
      <vt:variant>
        <vt:i4>3932215</vt:i4>
      </vt:variant>
      <vt:variant>
        <vt:i4>891</vt:i4>
      </vt:variant>
      <vt:variant>
        <vt:i4>0</vt:i4>
      </vt:variant>
      <vt:variant>
        <vt:i4>5</vt:i4>
      </vt:variant>
      <vt:variant>
        <vt:lpwstr>consultantplus://offline/ref=67E5947FC935A5A38A2C1C2E5DD18C72AEB77C027CCDF62C8659584BBC150F8C7F73AA1F7FC86448B1617AB04D191C87F66FDC375567BFC2w7BFJ</vt:lpwstr>
      </vt:variant>
      <vt:variant>
        <vt:lpwstr/>
      </vt:variant>
      <vt:variant>
        <vt:i4>3932213</vt:i4>
      </vt:variant>
      <vt:variant>
        <vt:i4>888</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3932214</vt:i4>
      </vt:variant>
      <vt:variant>
        <vt:i4>885</vt:i4>
      </vt:variant>
      <vt:variant>
        <vt:i4>0</vt:i4>
      </vt:variant>
      <vt:variant>
        <vt:i4>5</vt:i4>
      </vt:variant>
      <vt:variant>
        <vt:lpwstr>consultantplus://offline/ref=67E5947FC935A5A38A2C1C2E5DD18C72AEB77C027CCDF62C8659584BBC150F8C7F73AA1F7FC86449B1617AB04D191C87F66FDC375567BFC2w7BFJ</vt:lpwstr>
      </vt:variant>
      <vt:variant>
        <vt:lpwstr/>
      </vt:variant>
      <vt:variant>
        <vt:i4>3932218</vt:i4>
      </vt:variant>
      <vt:variant>
        <vt:i4>882</vt:i4>
      </vt:variant>
      <vt:variant>
        <vt:i4>0</vt:i4>
      </vt:variant>
      <vt:variant>
        <vt:i4>5</vt:i4>
      </vt:variant>
      <vt:variant>
        <vt:lpwstr>consultantplus://offline/ref=67E5947FC935A5A38A2C1C2E5DD18C72AEB77C027CCDF62C8659584BBC150F8C7F73AA1F7FC86540B5617AB04D191C87F66FDC375567BFC2w7BFJ</vt:lpwstr>
      </vt:variant>
      <vt:variant>
        <vt:lpwstr/>
      </vt:variant>
      <vt:variant>
        <vt:i4>3932217</vt:i4>
      </vt:variant>
      <vt:variant>
        <vt:i4>879</vt:i4>
      </vt:variant>
      <vt:variant>
        <vt:i4>0</vt:i4>
      </vt:variant>
      <vt:variant>
        <vt:i4>5</vt:i4>
      </vt:variant>
      <vt:variant>
        <vt:lpwstr>consultantplus://offline/ref=67E5947FC935A5A38A2C1C2E5DD18C72AEB77C027CCDF62C8659584BBC150F8C7F73AA1F7FC86540B6617AB04D191C87F66FDC375567BFC2w7BFJ</vt:lpwstr>
      </vt:variant>
      <vt:variant>
        <vt:lpwstr/>
      </vt:variant>
      <vt:variant>
        <vt:i4>3932268</vt:i4>
      </vt:variant>
      <vt:variant>
        <vt:i4>876</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3932218</vt:i4>
      </vt:variant>
      <vt:variant>
        <vt:i4>873</vt:i4>
      </vt:variant>
      <vt:variant>
        <vt:i4>0</vt:i4>
      </vt:variant>
      <vt:variant>
        <vt:i4>5</vt:i4>
      </vt:variant>
      <vt:variant>
        <vt:lpwstr>consultantplus://offline/ref=67E5947FC935A5A38A2C1C2E5DD18C72AEB77C027CCDF62C8659584BBC150F8C7F73AA1F7FC86740B7617AB04D191C87F66FDC375567BFC2w7BFJ</vt:lpwstr>
      </vt:variant>
      <vt:variant>
        <vt:lpwstr/>
      </vt:variant>
      <vt:variant>
        <vt:i4>3932216</vt:i4>
      </vt:variant>
      <vt:variant>
        <vt:i4>870</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3932219</vt:i4>
      </vt:variant>
      <vt:variant>
        <vt:i4>867</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3932271</vt:i4>
      </vt:variant>
      <vt:variant>
        <vt:i4>864</vt:i4>
      </vt:variant>
      <vt:variant>
        <vt:i4>0</vt:i4>
      </vt:variant>
      <vt:variant>
        <vt:i4>5</vt:i4>
      </vt:variant>
      <vt:variant>
        <vt:lpwstr>consultantplus://offline/ref=67E5947FC935A5A38A2C1C2E5DD18C72AEB77C027CCDF62C8659584BBC150F8C7F73AA1F7FC8644EB4617AB04D191C87F66FDC375567BFC2w7BFJ</vt:lpwstr>
      </vt:variant>
      <vt:variant>
        <vt:lpwstr/>
      </vt:variant>
      <vt:variant>
        <vt:i4>3932270</vt:i4>
      </vt:variant>
      <vt:variant>
        <vt:i4>861</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3932265</vt:i4>
      </vt:variant>
      <vt:variant>
        <vt:i4>858</vt:i4>
      </vt:variant>
      <vt:variant>
        <vt:i4>0</vt:i4>
      </vt:variant>
      <vt:variant>
        <vt:i4>5</vt:i4>
      </vt:variant>
      <vt:variant>
        <vt:lpwstr>consultantplus://offline/ref=67E5947FC935A5A38A2C1C2E5DD18C72AEB77C027CCDF62C8659584BBC150F8C7F73AA1F7FC8644CB4617AB04D191C87F66FDC375567BFC2w7BFJ</vt:lpwstr>
      </vt:variant>
      <vt:variant>
        <vt:lpwstr/>
      </vt:variant>
      <vt:variant>
        <vt:i4>3932264</vt:i4>
      </vt:variant>
      <vt:variant>
        <vt:i4>855</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3932264</vt:i4>
      </vt:variant>
      <vt:variant>
        <vt:i4>852</vt:i4>
      </vt:variant>
      <vt:variant>
        <vt:i4>0</vt:i4>
      </vt:variant>
      <vt:variant>
        <vt:i4>5</vt:i4>
      </vt:variant>
      <vt:variant>
        <vt:lpwstr>consultantplus://offline/ref=67E5947FC935A5A38A2C1C2E5DD18C72AEB77C027CCDF62C8659584BBC150F8C7F73AA1F7FC8644AB7617AB04D191C87F66FDC375567BFC2w7BFJ</vt:lpwstr>
      </vt:variant>
      <vt:variant>
        <vt:lpwstr/>
      </vt:variant>
      <vt:variant>
        <vt:i4>3932213</vt:i4>
      </vt:variant>
      <vt:variant>
        <vt:i4>849</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3932268</vt:i4>
      </vt:variant>
      <vt:variant>
        <vt:i4>846</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3932267</vt:i4>
      </vt:variant>
      <vt:variant>
        <vt:i4>843</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3932267</vt:i4>
      </vt:variant>
      <vt:variant>
        <vt:i4>840</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3932209</vt:i4>
      </vt:variant>
      <vt:variant>
        <vt:i4>837</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3932256</vt:i4>
      </vt:variant>
      <vt:variant>
        <vt:i4>834</vt:i4>
      </vt:variant>
      <vt:variant>
        <vt:i4>0</vt:i4>
      </vt:variant>
      <vt:variant>
        <vt:i4>5</vt:i4>
      </vt:variant>
      <vt:variant>
        <vt:lpwstr>consultantplus://offline/ref=67E5947FC935A5A38A2C1C2E5DD18C72AEB77C027CCDF62C8659584BBC150F8C7F73AA1F7FCB6C4DB7617AB04D191C87F66FDC375567BFC2w7BFJ</vt:lpwstr>
      </vt:variant>
      <vt:variant>
        <vt:lpwstr/>
      </vt:variant>
      <vt:variant>
        <vt:i4>3932260</vt:i4>
      </vt:variant>
      <vt:variant>
        <vt:i4>831</vt:i4>
      </vt:variant>
      <vt:variant>
        <vt:i4>0</vt:i4>
      </vt:variant>
      <vt:variant>
        <vt:i4>5</vt:i4>
      </vt:variant>
      <vt:variant>
        <vt:lpwstr>consultantplus://offline/ref=67E5947FC935A5A38A2C1C2E5DD18C72AEB77C027CCDF62C8659584BBC150F8C7F73AA1F7FCB6D41BA617AB04D191C87F66FDC375567BFC2w7BFJ</vt:lpwstr>
      </vt:variant>
      <vt:variant>
        <vt:lpwstr/>
      </vt:variant>
      <vt:variant>
        <vt:i4>3932208</vt:i4>
      </vt:variant>
      <vt:variant>
        <vt:i4>828</vt:i4>
      </vt:variant>
      <vt:variant>
        <vt:i4>0</vt:i4>
      </vt:variant>
      <vt:variant>
        <vt:i4>5</vt:i4>
      </vt:variant>
      <vt:variant>
        <vt:lpwstr>consultantplus://offline/ref=67E5947FC935A5A38A2C1C2E5DD18C72AEB77C027CCDF62C8659584BBC150F8C7F73AA1F7FCB6D4EBA617AB04D191C87F66FDC375567BFC2w7BFJ</vt:lpwstr>
      </vt:variant>
      <vt:variant>
        <vt:lpwstr/>
      </vt:variant>
      <vt:variant>
        <vt:i4>3932261</vt:i4>
      </vt:variant>
      <vt:variant>
        <vt:i4>825</vt:i4>
      </vt:variant>
      <vt:variant>
        <vt:i4>0</vt:i4>
      </vt:variant>
      <vt:variant>
        <vt:i4>5</vt:i4>
      </vt:variant>
      <vt:variant>
        <vt:lpwstr>consultantplus://offline/ref=67E5947FC935A5A38A2C1C2E5DD18C72AEB77C027CCDF62C8659584BBC150F8C7F73AA1F7FCB6D4FB7617AB04D191C87F66FDC375567BFC2w7BFJ</vt:lpwstr>
      </vt:variant>
      <vt:variant>
        <vt:lpwstr/>
      </vt:variant>
      <vt:variant>
        <vt:i4>3932262</vt:i4>
      </vt:variant>
      <vt:variant>
        <vt:i4>822</vt:i4>
      </vt:variant>
      <vt:variant>
        <vt:i4>0</vt:i4>
      </vt:variant>
      <vt:variant>
        <vt:i4>5</vt:i4>
      </vt:variant>
      <vt:variant>
        <vt:lpwstr>consultantplus://offline/ref=67E5947FC935A5A38A2C1C2E5DD18C72AEB77C027CCDF62C8659584BBC150F8C7F73AA1F7FCB6D4CB1617AB04D191C87F66FDC375567BFC2w7BFJ</vt:lpwstr>
      </vt:variant>
      <vt:variant>
        <vt:lpwstr/>
      </vt:variant>
      <vt:variant>
        <vt:i4>3932263</vt:i4>
      </vt:variant>
      <vt:variant>
        <vt:i4>819</vt:i4>
      </vt:variant>
      <vt:variant>
        <vt:i4>0</vt:i4>
      </vt:variant>
      <vt:variant>
        <vt:i4>5</vt:i4>
      </vt:variant>
      <vt:variant>
        <vt:lpwstr>consultantplus://offline/ref=67E5947FC935A5A38A2C1C2E5DD18C72AEB77C027CCDF62C8659584BBC150F8C7F73AA1F7FCB6D4DB7617AB04D191C87F66FDC375567BFC2w7BFJ</vt:lpwstr>
      </vt:variant>
      <vt:variant>
        <vt:lpwstr/>
      </vt:variant>
      <vt:variant>
        <vt:i4>3932256</vt:i4>
      </vt:variant>
      <vt:variant>
        <vt:i4>816</vt:i4>
      </vt:variant>
      <vt:variant>
        <vt:i4>0</vt:i4>
      </vt:variant>
      <vt:variant>
        <vt:i4>5</vt:i4>
      </vt:variant>
      <vt:variant>
        <vt:lpwstr>consultantplus://offline/ref=67E5947FC935A5A38A2C1C2E5DD18C72AEB77C027CCDF62C8659584BBC150F8C7F73AA1F7FCB6D4DB0617AB04D191C87F66FDC375567BFC2w7BFJ</vt:lpwstr>
      </vt:variant>
      <vt:variant>
        <vt:lpwstr/>
      </vt:variant>
      <vt:variant>
        <vt:i4>3932215</vt:i4>
      </vt:variant>
      <vt:variant>
        <vt:i4>813</vt:i4>
      </vt:variant>
      <vt:variant>
        <vt:i4>0</vt:i4>
      </vt:variant>
      <vt:variant>
        <vt:i4>5</vt:i4>
      </vt:variant>
      <vt:variant>
        <vt:lpwstr>consultantplus://offline/ref=67E5947FC935A5A38A2C1C2E5DD18C72AEB77C027CCDF62C8659584BBC150F8C7F73AA1F7FCB6D4BBA617AB04D191C87F66FDC375567BFC2w7BFJ</vt:lpwstr>
      </vt:variant>
      <vt:variant>
        <vt:lpwstr/>
      </vt:variant>
      <vt:variant>
        <vt:i4>3932260</vt:i4>
      </vt:variant>
      <vt:variant>
        <vt:i4>810</vt:i4>
      </vt:variant>
      <vt:variant>
        <vt:i4>0</vt:i4>
      </vt:variant>
      <vt:variant>
        <vt:i4>5</vt:i4>
      </vt:variant>
      <vt:variant>
        <vt:lpwstr>consultantplus://offline/ref=67E5947FC935A5A38A2C1C2E5DD18C72AEB77C027CCDF62C8659584BBC150F8C7F73AA1F7FCB6D4BB2617AB04D191C87F66FDC375567BFC2w7BFJ</vt:lpwstr>
      </vt:variant>
      <vt:variant>
        <vt:lpwstr/>
      </vt:variant>
      <vt:variant>
        <vt:i4>3932216</vt:i4>
      </vt:variant>
      <vt:variant>
        <vt:i4>807</vt:i4>
      </vt:variant>
      <vt:variant>
        <vt:i4>0</vt:i4>
      </vt:variant>
      <vt:variant>
        <vt:i4>5</vt:i4>
      </vt:variant>
      <vt:variant>
        <vt:lpwstr>consultantplus://offline/ref=67E5947FC935A5A38A2C1C2E5DD18C72AEB77C027CCDF62C8659584BBC150F8C7F73AA1F7FCB6D49B5617AB04D191C87F66FDC375567BFC2w7BFJ</vt:lpwstr>
      </vt:variant>
      <vt:variant>
        <vt:lpwstr/>
      </vt:variant>
      <vt:variant>
        <vt:i4>3932211</vt:i4>
      </vt:variant>
      <vt:variant>
        <vt:i4>804</vt:i4>
      </vt:variant>
      <vt:variant>
        <vt:i4>0</vt:i4>
      </vt:variant>
      <vt:variant>
        <vt:i4>5</vt:i4>
      </vt:variant>
      <vt:variant>
        <vt:lpwstr>consultantplus://offline/ref=67E5947FC935A5A38A2C1C2E5DD18C72AEB77C027CCDF62C8659584BBC150F8C7F73AA1F7FCB624EB4617AB04D191C87F66FDC375567BFC2w7BFJ</vt:lpwstr>
      </vt:variant>
      <vt:variant>
        <vt:lpwstr/>
      </vt:variant>
      <vt:variant>
        <vt:i4>3932262</vt:i4>
      </vt:variant>
      <vt:variant>
        <vt:i4>801</vt:i4>
      </vt:variant>
      <vt:variant>
        <vt:i4>0</vt:i4>
      </vt:variant>
      <vt:variant>
        <vt:i4>5</vt:i4>
      </vt:variant>
      <vt:variant>
        <vt:lpwstr>consultantplus://offline/ref=67E5947FC935A5A38A2C1C2E5DD18C72AEB77C027CCDF62C8659584BBC150F8C7F73AA1F7FCB624FBB617AB04D191C87F66FDC375567BFC2w7BFJ</vt:lpwstr>
      </vt:variant>
      <vt:variant>
        <vt:lpwstr/>
      </vt:variant>
      <vt:variant>
        <vt:i4>3932212</vt:i4>
      </vt:variant>
      <vt:variant>
        <vt:i4>798</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3932212</vt:i4>
      </vt:variant>
      <vt:variant>
        <vt:i4>795</vt:i4>
      </vt:variant>
      <vt:variant>
        <vt:i4>0</vt:i4>
      </vt:variant>
      <vt:variant>
        <vt:i4>5</vt:i4>
      </vt:variant>
      <vt:variant>
        <vt:lpwstr>consultantplus://offline/ref=67E5947FC935A5A38A2C1C2E5DD18C72AEB77C027CCDF62C8659584BBC150F8C7F73AA1F7FCB624BB4617AB04D191C87F66FDC375567BFC2w7BFJ</vt:lpwstr>
      </vt:variant>
      <vt:variant>
        <vt:lpwstr/>
      </vt:variant>
      <vt:variant>
        <vt:i4>3932216</vt:i4>
      </vt:variant>
      <vt:variant>
        <vt:i4>792</vt:i4>
      </vt:variant>
      <vt:variant>
        <vt:i4>0</vt:i4>
      </vt:variant>
      <vt:variant>
        <vt:i4>5</vt:i4>
      </vt:variant>
      <vt:variant>
        <vt:lpwstr>consultantplus://offline/ref=67E5947FC935A5A38A2C1C2E5DD18C72AEB77C027CCDF62C8659584BBC150F8C7F73AA1F7FCB6248BB617AB04D191C87F66FDC375567BFC2w7BFJ</vt:lpwstr>
      </vt:variant>
      <vt:variant>
        <vt:lpwstr/>
      </vt:variant>
      <vt:variant>
        <vt:i4>3932259</vt:i4>
      </vt:variant>
      <vt:variant>
        <vt:i4>789</vt:i4>
      </vt:variant>
      <vt:variant>
        <vt:i4>0</vt:i4>
      </vt:variant>
      <vt:variant>
        <vt:i4>5</vt:i4>
      </vt:variant>
      <vt:variant>
        <vt:lpwstr>consultantplus://offline/ref=67E5947FC935A5A38A2C1C2E5DD18C72AEB77C027CCDF62C8659584BBC150F8C7F73AA1F7FCB6340B0617AB04D191C87F66FDC375567BFC2w7BFJ</vt:lpwstr>
      </vt:variant>
      <vt:variant>
        <vt:lpwstr/>
      </vt:variant>
      <vt:variant>
        <vt:i4>3932261</vt:i4>
      </vt:variant>
      <vt:variant>
        <vt:i4>786</vt:i4>
      </vt:variant>
      <vt:variant>
        <vt:i4>0</vt:i4>
      </vt:variant>
      <vt:variant>
        <vt:i4>5</vt:i4>
      </vt:variant>
      <vt:variant>
        <vt:lpwstr>consultantplus://offline/ref=67E5947FC935A5A38A2C1C2E5DD18C72AEB77C027CCDF62C8659584BBC150F8C7F73AA1F7FCB6341B7617AB04D191C87F66FDC375567BFC2w7BFJ</vt:lpwstr>
      </vt:variant>
      <vt:variant>
        <vt:lpwstr/>
      </vt:variant>
      <vt:variant>
        <vt:i4>3932210</vt:i4>
      </vt:variant>
      <vt:variant>
        <vt:i4>783</vt:i4>
      </vt:variant>
      <vt:variant>
        <vt:i4>0</vt:i4>
      </vt:variant>
      <vt:variant>
        <vt:i4>5</vt:i4>
      </vt:variant>
      <vt:variant>
        <vt:lpwstr>consultantplus://offline/ref=67E5947FC935A5A38A2C1C2E5DD18C72AEB77C027CCDF62C8659584BBC150F8C7F73AA1F7FCB604EB7617AB04D191C87F66FDC375567BFC2w7BFJ</vt:lpwstr>
      </vt:variant>
      <vt:variant>
        <vt:lpwstr/>
      </vt:variant>
      <vt:variant>
        <vt:i4>3932217</vt:i4>
      </vt:variant>
      <vt:variant>
        <vt:i4>780</vt:i4>
      </vt:variant>
      <vt:variant>
        <vt:i4>0</vt:i4>
      </vt:variant>
      <vt:variant>
        <vt:i4>5</vt:i4>
      </vt:variant>
      <vt:variant>
        <vt:lpwstr>consultantplus://offline/ref=67E5947FC935A5A38A2C1C2E5DD18C72AEB77C027CCDF62C8659584BBC150F8C7F73AA1F7FC86640B5617AB04D191C87F66FDC375567BFC2w7BFJ</vt:lpwstr>
      </vt:variant>
      <vt:variant>
        <vt:lpwstr/>
      </vt:variant>
      <vt:variant>
        <vt:i4>3932218</vt:i4>
      </vt:variant>
      <vt:variant>
        <vt:i4>777</vt:i4>
      </vt:variant>
      <vt:variant>
        <vt:i4>0</vt:i4>
      </vt:variant>
      <vt:variant>
        <vt:i4>5</vt:i4>
      </vt:variant>
      <vt:variant>
        <vt:lpwstr>consultantplus://offline/ref=67E5947FC935A5A38A2C1C2E5DD18C72AEB77C027CCDF62C8659584BBC150F8C7F73AA1F7FC86641B7617AB04D191C87F66FDC375567BFC2w7BFJ</vt:lpwstr>
      </vt:variant>
      <vt:variant>
        <vt:lpwstr/>
      </vt:variant>
      <vt:variant>
        <vt:i4>3932267</vt:i4>
      </vt:variant>
      <vt:variant>
        <vt:i4>774</vt:i4>
      </vt:variant>
      <vt:variant>
        <vt:i4>0</vt:i4>
      </vt:variant>
      <vt:variant>
        <vt:i4>5</vt:i4>
      </vt:variant>
      <vt:variant>
        <vt:lpwstr>consultantplus://offline/ref=67E5947FC935A5A38A2C1C2E5DD18C72AEB77C027CCDF62C8659584BBC150F8C7F73AA1F7FC8664EB2617AB04D191C87F66FDC375567BFC2w7BFJ</vt:lpwstr>
      </vt:variant>
      <vt:variant>
        <vt:lpwstr/>
      </vt:variant>
      <vt:variant>
        <vt:i4>3932265</vt:i4>
      </vt:variant>
      <vt:variant>
        <vt:i4>771</vt:i4>
      </vt:variant>
      <vt:variant>
        <vt:i4>0</vt:i4>
      </vt:variant>
      <vt:variant>
        <vt:i4>5</vt:i4>
      </vt:variant>
      <vt:variant>
        <vt:lpwstr>consultantplus://offline/ref=67E5947FC935A5A38A2C1C2E5DD18C72AEB77C027CCDF62C8659584BBC150F8C7F73AA1F7FC8664FB3617AB04D191C87F66FDC375567BFC2w7BFJ</vt:lpwstr>
      </vt:variant>
      <vt:variant>
        <vt:lpwstr/>
      </vt:variant>
      <vt:variant>
        <vt:i4>3932269</vt:i4>
      </vt:variant>
      <vt:variant>
        <vt:i4>768</vt:i4>
      </vt:variant>
      <vt:variant>
        <vt:i4>0</vt:i4>
      </vt:variant>
      <vt:variant>
        <vt:i4>5</vt:i4>
      </vt:variant>
      <vt:variant>
        <vt:lpwstr>consultantplus://offline/ref=67E5947FC935A5A38A2C1C2E5DD18C72AEB77C027CCDF62C8659584BBC150F8C7F73AA1F7FC8664CB2617AB04D191C87F66FDC375567BFC2w7BFJ</vt:lpwstr>
      </vt:variant>
      <vt:variant>
        <vt:lpwstr/>
      </vt:variant>
      <vt:variant>
        <vt:i4>3932213</vt:i4>
      </vt:variant>
      <vt:variant>
        <vt:i4>765</vt:i4>
      </vt:variant>
      <vt:variant>
        <vt:i4>0</vt:i4>
      </vt:variant>
      <vt:variant>
        <vt:i4>5</vt:i4>
      </vt:variant>
      <vt:variant>
        <vt:lpwstr>consultantplus://offline/ref=67E5947FC935A5A38A2C1C2E5DD18C72AEB77C027CCDF62C8659584BBC150F8C7F73AA1F7CCC634FB4617AB04D191C87F66FDC375567BFC2w7BFJ</vt:lpwstr>
      </vt:variant>
      <vt:variant>
        <vt:lpwstr/>
      </vt:variant>
      <vt:variant>
        <vt:i4>3932215</vt:i4>
      </vt:variant>
      <vt:variant>
        <vt:i4>762</vt:i4>
      </vt:variant>
      <vt:variant>
        <vt:i4>0</vt:i4>
      </vt:variant>
      <vt:variant>
        <vt:i4>5</vt:i4>
      </vt:variant>
      <vt:variant>
        <vt:lpwstr>consultantplus://offline/ref=67E5947FC935A5A38A2C1C2E5DD18C72AEB77C027CCDF62C8659584BBC150F8C7F73AA1F7CCC634FB6617AB04D191C87F66FDC375567BFC2w7BFJ</vt:lpwstr>
      </vt:variant>
      <vt:variant>
        <vt:lpwstr/>
      </vt:variant>
      <vt:variant>
        <vt:i4>3932265</vt:i4>
      </vt:variant>
      <vt:variant>
        <vt:i4>759</vt:i4>
      </vt:variant>
      <vt:variant>
        <vt:i4>0</vt:i4>
      </vt:variant>
      <vt:variant>
        <vt:i4>5</vt:i4>
      </vt:variant>
      <vt:variant>
        <vt:lpwstr>consultantplus://offline/ref=67E5947FC935A5A38A2C1C2E5DD18C72AEB77C027CCDF62C8659584BBC150F8C7F73AA1F7CCC6349B7617AB04D191C87F66FDC375567BFC2w7BFJ</vt:lpwstr>
      </vt:variant>
      <vt:variant>
        <vt:lpwstr/>
      </vt:variant>
      <vt:variant>
        <vt:i4>3932271</vt:i4>
      </vt:variant>
      <vt:variant>
        <vt:i4>756</vt:i4>
      </vt:variant>
      <vt:variant>
        <vt:i4>0</vt:i4>
      </vt:variant>
      <vt:variant>
        <vt:i4>5</vt:i4>
      </vt:variant>
      <vt:variant>
        <vt:lpwstr>consultantplus://offline/ref=67E5947FC935A5A38A2C1C2E5DD18C72AEB77C027CCDF62C8659584BBC150F8C7F73AA1F7CCC6349B1617AB04D191C87F66FDC375567BFC2w7BFJ</vt:lpwstr>
      </vt:variant>
      <vt:variant>
        <vt:lpwstr/>
      </vt:variant>
      <vt:variant>
        <vt:i4>3932222</vt:i4>
      </vt:variant>
      <vt:variant>
        <vt:i4>753</vt:i4>
      </vt:variant>
      <vt:variant>
        <vt:i4>0</vt:i4>
      </vt:variant>
      <vt:variant>
        <vt:i4>5</vt:i4>
      </vt:variant>
      <vt:variant>
        <vt:lpwstr>consultantplus://offline/ref=67E5947FC935A5A38A2C1C2E5DD18C72AEB77C027CCDF62C8659584BBC150F8C7F73AA1F7FC8674BBA617AB04D191C87F66FDC375567BFC2w7BFJ</vt:lpwstr>
      </vt:variant>
      <vt:variant>
        <vt:lpwstr/>
      </vt:variant>
      <vt:variant>
        <vt:i4>3932213</vt:i4>
      </vt:variant>
      <vt:variant>
        <vt:i4>750</vt:i4>
      </vt:variant>
      <vt:variant>
        <vt:i4>0</vt:i4>
      </vt:variant>
      <vt:variant>
        <vt:i4>5</vt:i4>
      </vt:variant>
      <vt:variant>
        <vt:lpwstr>consultantplus://offline/ref=67E5947FC935A5A38A2C1C2E5DD18C72AEB77C027CCDF62C8659584BBC150F8C7F73AA1F7FC86748B0617AB04D191C87F66FDC375567BFC2w7BFJ</vt:lpwstr>
      </vt:variant>
      <vt:variant>
        <vt:lpwstr/>
      </vt:variant>
      <vt:variant>
        <vt:i4>3932261</vt:i4>
      </vt:variant>
      <vt:variant>
        <vt:i4>747</vt:i4>
      </vt:variant>
      <vt:variant>
        <vt:i4>0</vt:i4>
      </vt:variant>
      <vt:variant>
        <vt:i4>5</vt:i4>
      </vt:variant>
      <vt:variant>
        <vt:lpwstr>consultantplus://offline/ref=67E5947FC935A5A38A2C1C2E5DD18C72AEB77C027CCDF62C8659584BBC150F8C7F73AA1F7FC86749BA617AB04D191C87F66FDC375567BFC2w7BFJ</vt:lpwstr>
      </vt:variant>
      <vt:variant>
        <vt:lpwstr/>
      </vt:variant>
      <vt:variant>
        <vt:i4>3932214</vt:i4>
      </vt:variant>
      <vt:variant>
        <vt:i4>744</vt:i4>
      </vt:variant>
      <vt:variant>
        <vt:i4>0</vt:i4>
      </vt:variant>
      <vt:variant>
        <vt:i4>5</vt:i4>
      </vt:variant>
      <vt:variant>
        <vt:lpwstr>consultantplus://offline/ref=67E5947FC935A5A38A2C1C2E5DD18C72AEB77C027CCDF62C8659584BBC150F8C7F73AA1F7FC86448B0617AB04D191C87F66FDC375567BFC2w7BFJ</vt:lpwstr>
      </vt:variant>
      <vt:variant>
        <vt:lpwstr/>
      </vt:variant>
      <vt:variant>
        <vt:i4>3932215</vt:i4>
      </vt:variant>
      <vt:variant>
        <vt:i4>741</vt:i4>
      </vt:variant>
      <vt:variant>
        <vt:i4>0</vt:i4>
      </vt:variant>
      <vt:variant>
        <vt:i4>5</vt:i4>
      </vt:variant>
      <vt:variant>
        <vt:lpwstr>consultantplus://offline/ref=67E5947FC935A5A38A2C1C2E5DD18C72AEB77C027CCDF62C8659584BBC150F8C7F73AA1F7FC86448B1617AB04D191C87F66FDC375567BFC2w7BFJ</vt:lpwstr>
      </vt:variant>
      <vt:variant>
        <vt:lpwstr/>
      </vt:variant>
      <vt:variant>
        <vt:i4>3932213</vt:i4>
      </vt:variant>
      <vt:variant>
        <vt:i4>738</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3932214</vt:i4>
      </vt:variant>
      <vt:variant>
        <vt:i4>735</vt:i4>
      </vt:variant>
      <vt:variant>
        <vt:i4>0</vt:i4>
      </vt:variant>
      <vt:variant>
        <vt:i4>5</vt:i4>
      </vt:variant>
      <vt:variant>
        <vt:lpwstr>consultantplus://offline/ref=67E5947FC935A5A38A2C1C2E5DD18C72AEB77C027CCDF62C8659584BBC150F8C7F73AA1F7FC86449B1617AB04D191C87F66FDC375567BFC2w7BFJ</vt:lpwstr>
      </vt:variant>
      <vt:variant>
        <vt:lpwstr/>
      </vt:variant>
      <vt:variant>
        <vt:i4>3932218</vt:i4>
      </vt:variant>
      <vt:variant>
        <vt:i4>732</vt:i4>
      </vt:variant>
      <vt:variant>
        <vt:i4>0</vt:i4>
      </vt:variant>
      <vt:variant>
        <vt:i4>5</vt:i4>
      </vt:variant>
      <vt:variant>
        <vt:lpwstr>consultantplus://offline/ref=67E5947FC935A5A38A2C1C2E5DD18C72AEB77C027CCDF62C8659584BBC150F8C7F73AA1F7FC86540B5617AB04D191C87F66FDC375567BFC2w7BFJ</vt:lpwstr>
      </vt:variant>
      <vt:variant>
        <vt:lpwstr/>
      </vt:variant>
      <vt:variant>
        <vt:i4>3932217</vt:i4>
      </vt:variant>
      <vt:variant>
        <vt:i4>729</vt:i4>
      </vt:variant>
      <vt:variant>
        <vt:i4>0</vt:i4>
      </vt:variant>
      <vt:variant>
        <vt:i4>5</vt:i4>
      </vt:variant>
      <vt:variant>
        <vt:lpwstr>consultantplus://offline/ref=67E5947FC935A5A38A2C1C2E5DD18C72AEB77C027CCDF62C8659584BBC150F8C7F73AA1F7FC86540B6617AB04D191C87F66FDC375567BFC2w7BFJ</vt:lpwstr>
      </vt:variant>
      <vt:variant>
        <vt:lpwstr/>
      </vt:variant>
      <vt:variant>
        <vt:i4>3932268</vt:i4>
      </vt:variant>
      <vt:variant>
        <vt:i4>726</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3932218</vt:i4>
      </vt:variant>
      <vt:variant>
        <vt:i4>723</vt:i4>
      </vt:variant>
      <vt:variant>
        <vt:i4>0</vt:i4>
      </vt:variant>
      <vt:variant>
        <vt:i4>5</vt:i4>
      </vt:variant>
      <vt:variant>
        <vt:lpwstr>consultantplus://offline/ref=67E5947FC935A5A38A2C1C2E5DD18C72AEB77C027CCDF62C8659584BBC150F8C7F73AA1F7FC86740B7617AB04D191C87F66FDC375567BFC2w7BFJ</vt:lpwstr>
      </vt:variant>
      <vt:variant>
        <vt:lpwstr/>
      </vt:variant>
      <vt:variant>
        <vt:i4>3932216</vt:i4>
      </vt:variant>
      <vt:variant>
        <vt:i4>720</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3932219</vt:i4>
      </vt:variant>
      <vt:variant>
        <vt:i4>717</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3932271</vt:i4>
      </vt:variant>
      <vt:variant>
        <vt:i4>714</vt:i4>
      </vt:variant>
      <vt:variant>
        <vt:i4>0</vt:i4>
      </vt:variant>
      <vt:variant>
        <vt:i4>5</vt:i4>
      </vt:variant>
      <vt:variant>
        <vt:lpwstr>consultantplus://offline/ref=67E5947FC935A5A38A2C1C2E5DD18C72AEB77C027CCDF62C8659584BBC150F8C7F73AA1F7FC8644EB4617AB04D191C87F66FDC375567BFC2w7BFJ</vt:lpwstr>
      </vt:variant>
      <vt:variant>
        <vt:lpwstr/>
      </vt:variant>
      <vt:variant>
        <vt:i4>3932270</vt:i4>
      </vt:variant>
      <vt:variant>
        <vt:i4>711</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3932265</vt:i4>
      </vt:variant>
      <vt:variant>
        <vt:i4>708</vt:i4>
      </vt:variant>
      <vt:variant>
        <vt:i4>0</vt:i4>
      </vt:variant>
      <vt:variant>
        <vt:i4>5</vt:i4>
      </vt:variant>
      <vt:variant>
        <vt:lpwstr>consultantplus://offline/ref=67E5947FC935A5A38A2C1C2E5DD18C72AEB77C027CCDF62C8659584BBC150F8C7F73AA1F7FC8644CB4617AB04D191C87F66FDC375567BFC2w7BFJ</vt:lpwstr>
      </vt:variant>
      <vt:variant>
        <vt:lpwstr/>
      </vt:variant>
      <vt:variant>
        <vt:i4>3932264</vt:i4>
      </vt:variant>
      <vt:variant>
        <vt:i4>705</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3932264</vt:i4>
      </vt:variant>
      <vt:variant>
        <vt:i4>702</vt:i4>
      </vt:variant>
      <vt:variant>
        <vt:i4>0</vt:i4>
      </vt:variant>
      <vt:variant>
        <vt:i4>5</vt:i4>
      </vt:variant>
      <vt:variant>
        <vt:lpwstr>consultantplus://offline/ref=67E5947FC935A5A38A2C1C2E5DD18C72AEB77C027CCDF62C8659584BBC150F8C7F73AA1F7FC8644AB7617AB04D191C87F66FDC375567BFC2w7BFJ</vt:lpwstr>
      </vt:variant>
      <vt:variant>
        <vt:lpwstr/>
      </vt:variant>
      <vt:variant>
        <vt:i4>3932213</vt:i4>
      </vt:variant>
      <vt:variant>
        <vt:i4>699</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3932268</vt:i4>
      </vt:variant>
      <vt:variant>
        <vt:i4>696</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3932267</vt:i4>
      </vt:variant>
      <vt:variant>
        <vt:i4>693</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3932267</vt:i4>
      </vt:variant>
      <vt:variant>
        <vt:i4>690</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3932209</vt:i4>
      </vt:variant>
      <vt:variant>
        <vt:i4>687</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3932256</vt:i4>
      </vt:variant>
      <vt:variant>
        <vt:i4>684</vt:i4>
      </vt:variant>
      <vt:variant>
        <vt:i4>0</vt:i4>
      </vt:variant>
      <vt:variant>
        <vt:i4>5</vt:i4>
      </vt:variant>
      <vt:variant>
        <vt:lpwstr>consultantplus://offline/ref=67E5947FC935A5A38A2C1C2E5DD18C72AEB77C027CCDF62C8659584BBC150F8C7F73AA1F7FCB6C4DB7617AB04D191C87F66FDC375567BFC2w7BFJ</vt:lpwstr>
      </vt:variant>
      <vt:variant>
        <vt:lpwstr/>
      </vt:variant>
      <vt:variant>
        <vt:i4>3932260</vt:i4>
      </vt:variant>
      <vt:variant>
        <vt:i4>681</vt:i4>
      </vt:variant>
      <vt:variant>
        <vt:i4>0</vt:i4>
      </vt:variant>
      <vt:variant>
        <vt:i4>5</vt:i4>
      </vt:variant>
      <vt:variant>
        <vt:lpwstr>consultantplus://offline/ref=67E5947FC935A5A38A2C1C2E5DD18C72AEB77C027CCDF62C8659584BBC150F8C7F73AA1F7FCB6D41BA617AB04D191C87F66FDC375567BFC2w7BFJ</vt:lpwstr>
      </vt:variant>
      <vt:variant>
        <vt:lpwstr/>
      </vt:variant>
      <vt:variant>
        <vt:i4>3932208</vt:i4>
      </vt:variant>
      <vt:variant>
        <vt:i4>678</vt:i4>
      </vt:variant>
      <vt:variant>
        <vt:i4>0</vt:i4>
      </vt:variant>
      <vt:variant>
        <vt:i4>5</vt:i4>
      </vt:variant>
      <vt:variant>
        <vt:lpwstr>consultantplus://offline/ref=67E5947FC935A5A38A2C1C2E5DD18C72AEB77C027CCDF62C8659584BBC150F8C7F73AA1F7FCB6D4EBA617AB04D191C87F66FDC375567BFC2w7BFJ</vt:lpwstr>
      </vt:variant>
      <vt:variant>
        <vt:lpwstr/>
      </vt:variant>
      <vt:variant>
        <vt:i4>3932261</vt:i4>
      </vt:variant>
      <vt:variant>
        <vt:i4>675</vt:i4>
      </vt:variant>
      <vt:variant>
        <vt:i4>0</vt:i4>
      </vt:variant>
      <vt:variant>
        <vt:i4>5</vt:i4>
      </vt:variant>
      <vt:variant>
        <vt:lpwstr>consultantplus://offline/ref=67E5947FC935A5A38A2C1C2E5DD18C72AEB77C027CCDF62C8659584BBC150F8C7F73AA1F7FCB6D4FB7617AB04D191C87F66FDC375567BFC2w7BFJ</vt:lpwstr>
      </vt:variant>
      <vt:variant>
        <vt:lpwstr/>
      </vt:variant>
      <vt:variant>
        <vt:i4>3932262</vt:i4>
      </vt:variant>
      <vt:variant>
        <vt:i4>672</vt:i4>
      </vt:variant>
      <vt:variant>
        <vt:i4>0</vt:i4>
      </vt:variant>
      <vt:variant>
        <vt:i4>5</vt:i4>
      </vt:variant>
      <vt:variant>
        <vt:lpwstr>consultantplus://offline/ref=67E5947FC935A5A38A2C1C2E5DD18C72AEB77C027CCDF62C8659584BBC150F8C7F73AA1F7FCB6D4CB1617AB04D191C87F66FDC375567BFC2w7BFJ</vt:lpwstr>
      </vt:variant>
      <vt:variant>
        <vt:lpwstr/>
      </vt:variant>
      <vt:variant>
        <vt:i4>3932263</vt:i4>
      </vt:variant>
      <vt:variant>
        <vt:i4>669</vt:i4>
      </vt:variant>
      <vt:variant>
        <vt:i4>0</vt:i4>
      </vt:variant>
      <vt:variant>
        <vt:i4>5</vt:i4>
      </vt:variant>
      <vt:variant>
        <vt:lpwstr>consultantplus://offline/ref=67E5947FC935A5A38A2C1C2E5DD18C72AEB77C027CCDF62C8659584BBC150F8C7F73AA1F7FCB6D4DB7617AB04D191C87F66FDC375567BFC2w7BFJ</vt:lpwstr>
      </vt:variant>
      <vt:variant>
        <vt:lpwstr/>
      </vt:variant>
      <vt:variant>
        <vt:i4>3932256</vt:i4>
      </vt:variant>
      <vt:variant>
        <vt:i4>666</vt:i4>
      </vt:variant>
      <vt:variant>
        <vt:i4>0</vt:i4>
      </vt:variant>
      <vt:variant>
        <vt:i4>5</vt:i4>
      </vt:variant>
      <vt:variant>
        <vt:lpwstr>consultantplus://offline/ref=67E5947FC935A5A38A2C1C2E5DD18C72AEB77C027CCDF62C8659584BBC150F8C7F73AA1F7FCB6D4DB0617AB04D191C87F66FDC375567BFC2w7BFJ</vt:lpwstr>
      </vt:variant>
      <vt:variant>
        <vt:lpwstr/>
      </vt:variant>
      <vt:variant>
        <vt:i4>3932215</vt:i4>
      </vt:variant>
      <vt:variant>
        <vt:i4>663</vt:i4>
      </vt:variant>
      <vt:variant>
        <vt:i4>0</vt:i4>
      </vt:variant>
      <vt:variant>
        <vt:i4>5</vt:i4>
      </vt:variant>
      <vt:variant>
        <vt:lpwstr>consultantplus://offline/ref=67E5947FC935A5A38A2C1C2E5DD18C72AEB77C027CCDF62C8659584BBC150F8C7F73AA1F7FCB6D4BBA617AB04D191C87F66FDC375567BFC2w7BFJ</vt:lpwstr>
      </vt:variant>
      <vt:variant>
        <vt:lpwstr/>
      </vt:variant>
      <vt:variant>
        <vt:i4>3932260</vt:i4>
      </vt:variant>
      <vt:variant>
        <vt:i4>660</vt:i4>
      </vt:variant>
      <vt:variant>
        <vt:i4>0</vt:i4>
      </vt:variant>
      <vt:variant>
        <vt:i4>5</vt:i4>
      </vt:variant>
      <vt:variant>
        <vt:lpwstr>consultantplus://offline/ref=67E5947FC935A5A38A2C1C2E5DD18C72AEB77C027CCDF62C8659584BBC150F8C7F73AA1F7FCB6D4BB2617AB04D191C87F66FDC375567BFC2w7BFJ</vt:lpwstr>
      </vt:variant>
      <vt:variant>
        <vt:lpwstr/>
      </vt:variant>
      <vt:variant>
        <vt:i4>3932216</vt:i4>
      </vt:variant>
      <vt:variant>
        <vt:i4>657</vt:i4>
      </vt:variant>
      <vt:variant>
        <vt:i4>0</vt:i4>
      </vt:variant>
      <vt:variant>
        <vt:i4>5</vt:i4>
      </vt:variant>
      <vt:variant>
        <vt:lpwstr>consultantplus://offline/ref=67E5947FC935A5A38A2C1C2E5DD18C72AEB77C027CCDF62C8659584BBC150F8C7F73AA1F7FCB6D49B5617AB04D191C87F66FDC375567BFC2w7BFJ</vt:lpwstr>
      </vt:variant>
      <vt:variant>
        <vt:lpwstr/>
      </vt:variant>
      <vt:variant>
        <vt:i4>3932211</vt:i4>
      </vt:variant>
      <vt:variant>
        <vt:i4>654</vt:i4>
      </vt:variant>
      <vt:variant>
        <vt:i4>0</vt:i4>
      </vt:variant>
      <vt:variant>
        <vt:i4>5</vt:i4>
      </vt:variant>
      <vt:variant>
        <vt:lpwstr>consultantplus://offline/ref=67E5947FC935A5A38A2C1C2E5DD18C72AEB77C027CCDF62C8659584BBC150F8C7F73AA1F7FCB624EB4617AB04D191C87F66FDC375567BFC2w7BFJ</vt:lpwstr>
      </vt:variant>
      <vt:variant>
        <vt:lpwstr/>
      </vt:variant>
      <vt:variant>
        <vt:i4>3932262</vt:i4>
      </vt:variant>
      <vt:variant>
        <vt:i4>651</vt:i4>
      </vt:variant>
      <vt:variant>
        <vt:i4>0</vt:i4>
      </vt:variant>
      <vt:variant>
        <vt:i4>5</vt:i4>
      </vt:variant>
      <vt:variant>
        <vt:lpwstr>consultantplus://offline/ref=67E5947FC935A5A38A2C1C2E5DD18C72AEB77C027CCDF62C8659584BBC150F8C7F73AA1F7FCB624FBB617AB04D191C87F66FDC375567BFC2w7BFJ</vt:lpwstr>
      </vt:variant>
      <vt:variant>
        <vt:lpwstr/>
      </vt:variant>
      <vt:variant>
        <vt:i4>3932212</vt:i4>
      </vt:variant>
      <vt:variant>
        <vt:i4>648</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3932212</vt:i4>
      </vt:variant>
      <vt:variant>
        <vt:i4>645</vt:i4>
      </vt:variant>
      <vt:variant>
        <vt:i4>0</vt:i4>
      </vt:variant>
      <vt:variant>
        <vt:i4>5</vt:i4>
      </vt:variant>
      <vt:variant>
        <vt:lpwstr>consultantplus://offline/ref=67E5947FC935A5A38A2C1C2E5DD18C72AEB77C027CCDF62C8659584BBC150F8C7F73AA1F7FCB624BB4617AB04D191C87F66FDC375567BFC2w7BFJ</vt:lpwstr>
      </vt:variant>
      <vt:variant>
        <vt:lpwstr/>
      </vt:variant>
      <vt:variant>
        <vt:i4>3932216</vt:i4>
      </vt:variant>
      <vt:variant>
        <vt:i4>642</vt:i4>
      </vt:variant>
      <vt:variant>
        <vt:i4>0</vt:i4>
      </vt:variant>
      <vt:variant>
        <vt:i4>5</vt:i4>
      </vt:variant>
      <vt:variant>
        <vt:lpwstr>consultantplus://offline/ref=67E5947FC935A5A38A2C1C2E5DD18C72AEB77C027CCDF62C8659584BBC150F8C7F73AA1F7FCB6248BB617AB04D191C87F66FDC375567BFC2w7BFJ</vt:lpwstr>
      </vt:variant>
      <vt:variant>
        <vt:lpwstr/>
      </vt:variant>
      <vt:variant>
        <vt:i4>3932259</vt:i4>
      </vt:variant>
      <vt:variant>
        <vt:i4>639</vt:i4>
      </vt:variant>
      <vt:variant>
        <vt:i4>0</vt:i4>
      </vt:variant>
      <vt:variant>
        <vt:i4>5</vt:i4>
      </vt:variant>
      <vt:variant>
        <vt:lpwstr>consultantplus://offline/ref=67E5947FC935A5A38A2C1C2E5DD18C72AEB77C027CCDF62C8659584BBC150F8C7F73AA1F7FCB6340B0617AB04D191C87F66FDC375567BFC2w7BFJ</vt:lpwstr>
      </vt:variant>
      <vt:variant>
        <vt:lpwstr/>
      </vt:variant>
      <vt:variant>
        <vt:i4>3932261</vt:i4>
      </vt:variant>
      <vt:variant>
        <vt:i4>636</vt:i4>
      </vt:variant>
      <vt:variant>
        <vt:i4>0</vt:i4>
      </vt:variant>
      <vt:variant>
        <vt:i4>5</vt:i4>
      </vt:variant>
      <vt:variant>
        <vt:lpwstr>consultantplus://offline/ref=67E5947FC935A5A38A2C1C2E5DD18C72AEB77C027CCDF62C8659584BBC150F8C7F73AA1F7FCB6341B7617AB04D191C87F66FDC375567BFC2w7BFJ</vt:lpwstr>
      </vt:variant>
      <vt:variant>
        <vt:lpwstr/>
      </vt:variant>
      <vt:variant>
        <vt:i4>3932210</vt:i4>
      </vt:variant>
      <vt:variant>
        <vt:i4>633</vt:i4>
      </vt:variant>
      <vt:variant>
        <vt:i4>0</vt:i4>
      </vt:variant>
      <vt:variant>
        <vt:i4>5</vt:i4>
      </vt:variant>
      <vt:variant>
        <vt:lpwstr>consultantplus://offline/ref=67E5947FC935A5A38A2C1C2E5DD18C72AEB77C027CCDF62C8659584BBC150F8C7F73AA1F7FCB604EB7617AB04D191C87F66FDC375567BFC2w7BFJ</vt:lpwstr>
      </vt:variant>
      <vt:variant>
        <vt:lpwstr/>
      </vt:variant>
      <vt:variant>
        <vt:i4>3932269</vt:i4>
      </vt:variant>
      <vt:variant>
        <vt:i4>630</vt:i4>
      </vt:variant>
      <vt:variant>
        <vt:i4>0</vt:i4>
      </vt:variant>
      <vt:variant>
        <vt:i4>5</vt:i4>
      </vt:variant>
      <vt:variant>
        <vt:lpwstr>consultantplus://offline/ref=67E5947FC935A5A38A2C1C2E5DD18C72AEB77C027CCDF62C8659584BBC150F8C7F73AA1F7FC8664CB2617AB04D191C87F66FDC375567BFC2w7BFJ</vt:lpwstr>
      </vt:variant>
      <vt:variant>
        <vt:lpwstr/>
      </vt:variant>
      <vt:variant>
        <vt:i4>3932213</vt:i4>
      </vt:variant>
      <vt:variant>
        <vt:i4>627</vt:i4>
      </vt:variant>
      <vt:variant>
        <vt:i4>0</vt:i4>
      </vt:variant>
      <vt:variant>
        <vt:i4>5</vt:i4>
      </vt:variant>
      <vt:variant>
        <vt:lpwstr>consultantplus://offline/ref=67E5947FC935A5A38A2C1C2E5DD18C72AEB77C027CCDF62C8659584BBC150F8C7F73AA1F7CCC634FB4617AB04D191C87F66FDC375567BFC2w7BFJ</vt:lpwstr>
      </vt:variant>
      <vt:variant>
        <vt:lpwstr/>
      </vt:variant>
      <vt:variant>
        <vt:i4>3932215</vt:i4>
      </vt:variant>
      <vt:variant>
        <vt:i4>624</vt:i4>
      </vt:variant>
      <vt:variant>
        <vt:i4>0</vt:i4>
      </vt:variant>
      <vt:variant>
        <vt:i4>5</vt:i4>
      </vt:variant>
      <vt:variant>
        <vt:lpwstr>consultantplus://offline/ref=67E5947FC935A5A38A2C1C2E5DD18C72AEB77C027CCDF62C8659584BBC150F8C7F73AA1F7CCC634FB6617AB04D191C87F66FDC375567BFC2w7BFJ</vt:lpwstr>
      </vt:variant>
      <vt:variant>
        <vt:lpwstr/>
      </vt:variant>
      <vt:variant>
        <vt:i4>3932265</vt:i4>
      </vt:variant>
      <vt:variant>
        <vt:i4>621</vt:i4>
      </vt:variant>
      <vt:variant>
        <vt:i4>0</vt:i4>
      </vt:variant>
      <vt:variant>
        <vt:i4>5</vt:i4>
      </vt:variant>
      <vt:variant>
        <vt:lpwstr>consultantplus://offline/ref=67E5947FC935A5A38A2C1C2E5DD18C72AEB77C027CCDF62C8659584BBC150F8C7F73AA1F7CCC6349B7617AB04D191C87F66FDC375567BFC2w7BFJ</vt:lpwstr>
      </vt:variant>
      <vt:variant>
        <vt:lpwstr/>
      </vt:variant>
      <vt:variant>
        <vt:i4>3932271</vt:i4>
      </vt:variant>
      <vt:variant>
        <vt:i4>618</vt:i4>
      </vt:variant>
      <vt:variant>
        <vt:i4>0</vt:i4>
      </vt:variant>
      <vt:variant>
        <vt:i4>5</vt:i4>
      </vt:variant>
      <vt:variant>
        <vt:lpwstr>consultantplus://offline/ref=67E5947FC935A5A38A2C1C2E5DD18C72AEB77C027CCDF62C8659584BBC150F8C7F73AA1F7CCC6349B1617AB04D191C87F66FDC375567BFC2w7BFJ</vt:lpwstr>
      </vt:variant>
      <vt:variant>
        <vt:lpwstr/>
      </vt:variant>
      <vt:variant>
        <vt:i4>3932222</vt:i4>
      </vt:variant>
      <vt:variant>
        <vt:i4>615</vt:i4>
      </vt:variant>
      <vt:variant>
        <vt:i4>0</vt:i4>
      </vt:variant>
      <vt:variant>
        <vt:i4>5</vt:i4>
      </vt:variant>
      <vt:variant>
        <vt:lpwstr>consultantplus://offline/ref=67E5947FC935A5A38A2C1C2E5DD18C72AEB77C027CCDF62C8659584BBC150F8C7F73AA1F7FC8674BBA617AB04D191C87F66FDC375567BFC2w7BFJ</vt:lpwstr>
      </vt:variant>
      <vt:variant>
        <vt:lpwstr/>
      </vt:variant>
      <vt:variant>
        <vt:i4>3932213</vt:i4>
      </vt:variant>
      <vt:variant>
        <vt:i4>612</vt:i4>
      </vt:variant>
      <vt:variant>
        <vt:i4>0</vt:i4>
      </vt:variant>
      <vt:variant>
        <vt:i4>5</vt:i4>
      </vt:variant>
      <vt:variant>
        <vt:lpwstr>consultantplus://offline/ref=67E5947FC935A5A38A2C1C2E5DD18C72AEB77C027CCDF62C8659584BBC150F8C7F73AA1F7FC86748B0617AB04D191C87F66FDC375567BFC2w7BFJ</vt:lpwstr>
      </vt:variant>
      <vt:variant>
        <vt:lpwstr/>
      </vt:variant>
      <vt:variant>
        <vt:i4>3932261</vt:i4>
      </vt:variant>
      <vt:variant>
        <vt:i4>609</vt:i4>
      </vt:variant>
      <vt:variant>
        <vt:i4>0</vt:i4>
      </vt:variant>
      <vt:variant>
        <vt:i4>5</vt:i4>
      </vt:variant>
      <vt:variant>
        <vt:lpwstr>consultantplus://offline/ref=67E5947FC935A5A38A2C1C2E5DD18C72AEB77C027CCDF62C8659584BBC150F8C7F73AA1F7FC86749BA617AB04D191C87F66FDC375567BFC2w7BFJ</vt:lpwstr>
      </vt:variant>
      <vt:variant>
        <vt:lpwstr/>
      </vt:variant>
      <vt:variant>
        <vt:i4>3932214</vt:i4>
      </vt:variant>
      <vt:variant>
        <vt:i4>606</vt:i4>
      </vt:variant>
      <vt:variant>
        <vt:i4>0</vt:i4>
      </vt:variant>
      <vt:variant>
        <vt:i4>5</vt:i4>
      </vt:variant>
      <vt:variant>
        <vt:lpwstr>consultantplus://offline/ref=67E5947FC935A5A38A2C1C2E5DD18C72AEB77C027CCDF62C8659584BBC150F8C7F73AA1F7FC86448B0617AB04D191C87F66FDC375567BFC2w7BFJ</vt:lpwstr>
      </vt:variant>
      <vt:variant>
        <vt:lpwstr/>
      </vt:variant>
      <vt:variant>
        <vt:i4>3932215</vt:i4>
      </vt:variant>
      <vt:variant>
        <vt:i4>603</vt:i4>
      </vt:variant>
      <vt:variant>
        <vt:i4>0</vt:i4>
      </vt:variant>
      <vt:variant>
        <vt:i4>5</vt:i4>
      </vt:variant>
      <vt:variant>
        <vt:lpwstr>consultantplus://offline/ref=67E5947FC935A5A38A2C1C2E5DD18C72AEB77C027CCDF62C8659584BBC150F8C7F73AA1F7FC86448B1617AB04D191C87F66FDC375567BFC2w7BFJ</vt:lpwstr>
      </vt:variant>
      <vt:variant>
        <vt:lpwstr/>
      </vt:variant>
      <vt:variant>
        <vt:i4>3932213</vt:i4>
      </vt:variant>
      <vt:variant>
        <vt:i4>600</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3932214</vt:i4>
      </vt:variant>
      <vt:variant>
        <vt:i4>597</vt:i4>
      </vt:variant>
      <vt:variant>
        <vt:i4>0</vt:i4>
      </vt:variant>
      <vt:variant>
        <vt:i4>5</vt:i4>
      </vt:variant>
      <vt:variant>
        <vt:lpwstr>consultantplus://offline/ref=67E5947FC935A5A38A2C1C2E5DD18C72AEB77C027CCDF62C8659584BBC150F8C7F73AA1F7FC86449B1617AB04D191C87F66FDC375567BFC2w7BFJ</vt:lpwstr>
      </vt:variant>
      <vt:variant>
        <vt:lpwstr/>
      </vt:variant>
      <vt:variant>
        <vt:i4>3932218</vt:i4>
      </vt:variant>
      <vt:variant>
        <vt:i4>594</vt:i4>
      </vt:variant>
      <vt:variant>
        <vt:i4>0</vt:i4>
      </vt:variant>
      <vt:variant>
        <vt:i4>5</vt:i4>
      </vt:variant>
      <vt:variant>
        <vt:lpwstr>consultantplus://offline/ref=67E5947FC935A5A38A2C1C2E5DD18C72AEB77C027CCDF62C8659584BBC150F8C7F73AA1F7FC86540B5617AB04D191C87F66FDC375567BFC2w7BFJ</vt:lpwstr>
      </vt:variant>
      <vt:variant>
        <vt:lpwstr/>
      </vt:variant>
      <vt:variant>
        <vt:i4>3932217</vt:i4>
      </vt:variant>
      <vt:variant>
        <vt:i4>591</vt:i4>
      </vt:variant>
      <vt:variant>
        <vt:i4>0</vt:i4>
      </vt:variant>
      <vt:variant>
        <vt:i4>5</vt:i4>
      </vt:variant>
      <vt:variant>
        <vt:lpwstr>consultantplus://offline/ref=67E5947FC935A5A38A2C1C2E5DD18C72AEB77C027CCDF62C8659584BBC150F8C7F73AA1F7FC86540B6617AB04D191C87F66FDC375567BFC2w7BFJ</vt:lpwstr>
      </vt:variant>
      <vt:variant>
        <vt:lpwstr/>
      </vt:variant>
      <vt:variant>
        <vt:i4>3932268</vt:i4>
      </vt:variant>
      <vt:variant>
        <vt:i4>588</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3932218</vt:i4>
      </vt:variant>
      <vt:variant>
        <vt:i4>585</vt:i4>
      </vt:variant>
      <vt:variant>
        <vt:i4>0</vt:i4>
      </vt:variant>
      <vt:variant>
        <vt:i4>5</vt:i4>
      </vt:variant>
      <vt:variant>
        <vt:lpwstr>consultantplus://offline/ref=67E5947FC935A5A38A2C1C2E5DD18C72AEB77C027CCDF62C8659584BBC150F8C7F73AA1F7FC86740B7617AB04D191C87F66FDC375567BFC2w7BFJ</vt:lpwstr>
      </vt:variant>
      <vt:variant>
        <vt:lpwstr/>
      </vt:variant>
      <vt:variant>
        <vt:i4>3932216</vt:i4>
      </vt:variant>
      <vt:variant>
        <vt:i4>582</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3932219</vt:i4>
      </vt:variant>
      <vt:variant>
        <vt:i4>579</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3932271</vt:i4>
      </vt:variant>
      <vt:variant>
        <vt:i4>576</vt:i4>
      </vt:variant>
      <vt:variant>
        <vt:i4>0</vt:i4>
      </vt:variant>
      <vt:variant>
        <vt:i4>5</vt:i4>
      </vt:variant>
      <vt:variant>
        <vt:lpwstr>consultantplus://offline/ref=67E5947FC935A5A38A2C1C2E5DD18C72AEB77C027CCDF62C8659584BBC150F8C7F73AA1F7FC8644EB4617AB04D191C87F66FDC375567BFC2w7BFJ</vt:lpwstr>
      </vt:variant>
      <vt:variant>
        <vt:lpwstr/>
      </vt:variant>
      <vt:variant>
        <vt:i4>3932270</vt:i4>
      </vt:variant>
      <vt:variant>
        <vt:i4>573</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3932265</vt:i4>
      </vt:variant>
      <vt:variant>
        <vt:i4>570</vt:i4>
      </vt:variant>
      <vt:variant>
        <vt:i4>0</vt:i4>
      </vt:variant>
      <vt:variant>
        <vt:i4>5</vt:i4>
      </vt:variant>
      <vt:variant>
        <vt:lpwstr>consultantplus://offline/ref=67E5947FC935A5A38A2C1C2E5DD18C72AEB77C027CCDF62C8659584BBC150F8C7F73AA1F7FC8644CB4617AB04D191C87F66FDC375567BFC2w7BFJ</vt:lpwstr>
      </vt:variant>
      <vt:variant>
        <vt:lpwstr/>
      </vt:variant>
      <vt:variant>
        <vt:i4>3932264</vt:i4>
      </vt:variant>
      <vt:variant>
        <vt:i4>567</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3932264</vt:i4>
      </vt:variant>
      <vt:variant>
        <vt:i4>564</vt:i4>
      </vt:variant>
      <vt:variant>
        <vt:i4>0</vt:i4>
      </vt:variant>
      <vt:variant>
        <vt:i4>5</vt:i4>
      </vt:variant>
      <vt:variant>
        <vt:lpwstr>consultantplus://offline/ref=67E5947FC935A5A38A2C1C2E5DD18C72AEB77C027CCDF62C8659584BBC150F8C7F73AA1F7FC8644AB7617AB04D191C87F66FDC375567BFC2w7BFJ</vt:lpwstr>
      </vt:variant>
      <vt:variant>
        <vt:lpwstr/>
      </vt:variant>
      <vt:variant>
        <vt:i4>3932213</vt:i4>
      </vt:variant>
      <vt:variant>
        <vt:i4>561</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3932268</vt:i4>
      </vt:variant>
      <vt:variant>
        <vt:i4>558</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3932267</vt:i4>
      </vt:variant>
      <vt:variant>
        <vt:i4>555</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3932267</vt:i4>
      </vt:variant>
      <vt:variant>
        <vt:i4>552</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3932209</vt:i4>
      </vt:variant>
      <vt:variant>
        <vt:i4>549</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3932256</vt:i4>
      </vt:variant>
      <vt:variant>
        <vt:i4>546</vt:i4>
      </vt:variant>
      <vt:variant>
        <vt:i4>0</vt:i4>
      </vt:variant>
      <vt:variant>
        <vt:i4>5</vt:i4>
      </vt:variant>
      <vt:variant>
        <vt:lpwstr>consultantplus://offline/ref=67E5947FC935A5A38A2C1C2E5DD18C72AEB77C027CCDF62C8659584BBC150F8C7F73AA1F7FCB6C4DB7617AB04D191C87F66FDC375567BFC2w7BFJ</vt:lpwstr>
      </vt:variant>
      <vt:variant>
        <vt:lpwstr/>
      </vt:variant>
      <vt:variant>
        <vt:i4>3932260</vt:i4>
      </vt:variant>
      <vt:variant>
        <vt:i4>543</vt:i4>
      </vt:variant>
      <vt:variant>
        <vt:i4>0</vt:i4>
      </vt:variant>
      <vt:variant>
        <vt:i4>5</vt:i4>
      </vt:variant>
      <vt:variant>
        <vt:lpwstr>consultantplus://offline/ref=67E5947FC935A5A38A2C1C2E5DD18C72AEB77C027CCDF62C8659584BBC150F8C7F73AA1F7FCB6D41BA617AB04D191C87F66FDC375567BFC2w7BFJ</vt:lpwstr>
      </vt:variant>
      <vt:variant>
        <vt:lpwstr/>
      </vt:variant>
      <vt:variant>
        <vt:i4>3932208</vt:i4>
      </vt:variant>
      <vt:variant>
        <vt:i4>540</vt:i4>
      </vt:variant>
      <vt:variant>
        <vt:i4>0</vt:i4>
      </vt:variant>
      <vt:variant>
        <vt:i4>5</vt:i4>
      </vt:variant>
      <vt:variant>
        <vt:lpwstr>consultantplus://offline/ref=67E5947FC935A5A38A2C1C2E5DD18C72AEB77C027CCDF62C8659584BBC150F8C7F73AA1F7FCB6D4EBA617AB04D191C87F66FDC375567BFC2w7BFJ</vt:lpwstr>
      </vt:variant>
      <vt:variant>
        <vt:lpwstr/>
      </vt:variant>
      <vt:variant>
        <vt:i4>3932261</vt:i4>
      </vt:variant>
      <vt:variant>
        <vt:i4>537</vt:i4>
      </vt:variant>
      <vt:variant>
        <vt:i4>0</vt:i4>
      </vt:variant>
      <vt:variant>
        <vt:i4>5</vt:i4>
      </vt:variant>
      <vt:variant>
        <vt:lpwstr>consultantplus://offline/ref=67E5947FC935A5A38A2C1C2E5DD18C72AEB77C027CCDF62C8659584BBC150F8C7F73AA1F7FCB6D4FB7617AB04D191C87F66FDC375567BFC2w7BFJ</vt:lpwstr>
      </vt:variant>
      <vt:variant>
        <vt:lpwstr/>
      </vt:variant>
      <vt:variant>
        <vt:i4>3932262</vt:i4>
      </vt:variant>
      <vt:variant>
        <vt:i4>534</vt:i4>
      </vt:variant>
      <vt:variant>
        <vt:i4>0</vt:i4>
      </vt:variant>
      <vt:variant>
        <vt:i4>5</vt:i4>
      </vt:variant>
      <vt:variant>
        <vt:lpwstr>consultantplus://offline/ref=67E5947FC935A5A38A2C1C2E5DD18C72AEB77C027CCDF62C8659584BBC150F8C7F73AA1F7FCB6D4CB1617AB04D191C87F66FDC375567BFC2w7BFJ</vt:lpwstr>
      </vt:variant>
      <vt:variant>
        <vt:lpwstr/>
      </vt:variant>
      <vt:variant>
        <vt:i4>3932263</vt:i4>
      </vt:variant>
      <vt:variant>
        <vt:i4>531</vt:i4>
      </vt:variant>
      <vt:variant>
        <vt:i4>0</vt:i4>
      </vt:variant>
      <vt:variant>
        <vt:i4>5</vt:i4>
      </vt:variant>
      <vt:variant>
        <vt:lpwstr>consultantplus://offline/ref=67E5947FC935A5A38A2C1C2E5DD18C72AEB77C027CCDF62C8659584BBC150F8C7F73AA1F7FCB6D4DB7617AB04D191C87F66FDC375567BFC2w7BFJ</vt:lpwstr>
      </vt:variant>
      <vt:variant>
        <vt:lpwstr/>
      </vt:variant>
      <vt:variant>
        <vt:i4>3932256</vt:i4>
      </vt:variant>
      <vt:variant>
        <vt:i4>528</vt:i4>
      </vt:variant>
      <vt:variant>
        <vt:i4>0</vt:i4>
      </vt:variant>
      <vt:variant>
        <vt:i4>5</vt:i4>
      </vt:variant>
      <vt:variant>
        <vt:lpwstr>consultantplus://offline/ref=67E5947FC935A5A38A2C1C2E5DD18C72AEB77C027CCDF62C8659584BBC150F8C7F73AA1F7FCB6D4DB0617AB04D191C87F66FDC375567BFC2w7BFJ</vt:lpwstr>
      </vt:variant>
      <vt:variant>
        <vt:lpwstr/>
      </vt:variant>
      <vt:variant>
        <vt:i4>3932215</vt:i4>
      </vt:variant>
      <vt:variant>
        <vt:i4>525</vt:i4>
      </vt:variant>
      <vt:variant>
        <vt:i4>0</vt:i4>
      </vt:variant>
      <vt:variant>
        <vt:i4>5</vt:i4>
      </vt:variant>
      <vt:variant>
        <vt:lpwstr>consultantplus://offline/ref=67E5947FC935A5A38A2C1C2E5DD18C72AEB77C027CCDF62C8659584BBC150F8C7F73AA1F7FCB6D4BBA617AB04D191C87F66FDC375567BFC2w7BFJ</vt:lpwstr>
      </vt:variant>
      <vt:variant>
        <vt:lpwstr/>
      </vt:variant>
      <vt:variant>
        <vt:i4>3932260</vt:i4>
      </vt:variant>
      <vt:variant>
        <vt:i4>522</vt:i4>
      </vt:variant>
      <vt:variant>
        <vt:i4>0</vt:i4>
      </vt:variant>
      <vt:variant>
        <vt:i4>5</vt:i4>
      </vt:variant>
      <vt:variant>
        <vt:lpwstr>consultantplus://offline/ref=67E5947FC935A5A38A2C1C2E5DD18C72AEB77C027CCDF62C8659584BBC150F8C7F73AA1F7FCB6D4BB2617AB04D191C87F66FDC375567BFC2w7BFJ</vt:lpwstr>
      </vt:variant>
      <vt:variant>
        <vt:lpwstr/>
      </vt:variant>
      <vt:variant>
        <vt:i4>3932216</vt:i4>
      </vt:variant>
      <vt:variant>
        <vt:i4>519</vt:i4>
      </vt:variant>
      <vt:variant>
        <vt:i4>0</vt:i4>
      </vt:variant>
      <vt:variant>
        <vt:i4>5</vt:i4>
      </vt:variant>
      <vt:variant>
        <vt:lpwstr>consultantplus://offline/ref=67E5947FC935A5A38A2C1C2E5DD18C72AEB77C027CCDF62C8659584BBC150F8C7F73AA1F7FCB6D49B5617AB04D191C87F66FDC375567BFC2w7BFJ</vt:lpwstr>
      </vt:variant>
      <vt:variant>
        <vt:lpwstr/>
      </vt:variant>
      <vt:variant>
        <vt:i4>3932211</vt:i4>
      </vt:variant>
      <vt:variant>
        <vt:i4>516</vt:i4>
      </vt:variant>
      <vt:variant>
        <vt:i4>0</vt:i4>
      </vt:variant>
      <vt:variant>
        <vt:i4>5</vt:i4>
      </vt:variant>
      <vt:variant>
        <vt:lpwstr>consultantplus://offline/ref=67E5947FC935A5A38A2C1C2E5DD18C72AEB77C027CCDF62C8659584BBC150F8C7F73AA1F7FCB624EB4617AB04D191C87F66FDC375567BFC2w7BFJ</vt:lpwstr>
      </vt:variant>
      <vt:variant>
        <vt:lpwstr/>
      </vt:variant>
      <vt:variant>
        <vt:i4>3932262</vt:i4>
      </vt:variant>
      <vt:variant>
        <vt:i4>513</vt:i4>
      </vt:variant>
      <vt:variant>
        <vt:i4>0</vt:i4>
      </vt:variant>
      <vt:variant>
        <vt:i4>5</vt:i4>
      </vt:variant>
      <vt:variant>
        <vt:lpwstr>consultantplus://offline/ref=67E5947FC935A5A38A2C1C2E5DD18C72AEB77C027CCDF62C8659584BBC150F8C7F73AA1F7FCB624FBB617AB04D191C87F66FDC375567BFC2w7BFJ</vt:lpwstr>
      </vt:variant>
      <vt:variant>
        <vt:lpwstr/>
      </vt:variant>
      <vt:variant>
        <vt:i4>3932212</vt:i4>
      </vt:variant>
      <vt:variant>
        <vt:i4>510</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3932212</vt:i4>
      </vt:variant>
      <vt:variant>
        <vt:i4>507</vt:i4>
      </vt:variant>
      <vt:variant>
        <vt:i4>0</vt:i4>
      </vt:variant>
      <vt:variant>
        <vt:i4>5</vt:i4>
      </vt:variant>
      <vt:variant>
        <vt:lpwstr>consultantplus://offline/ref=67E5947FC935A5A38A2C1C2E5DD18C72AEB77C027CCDF62C8659584BBC150F8C7F73AA1F7FCB624BB4617AB04D191C87F66FDC375567BFC2w7BFJ</vt:lpwstr>
      </vt:variant>
      <vt:variant>
        <vt:lpwstr/>
      </vt:variant>
      <vt:variant>
        <vt:i4>3932216</vt:i4>
      </vt:variant>
      <vt:variant>
        <vt:i4>504</vt:i4>
      </vt:variant>
      <vt:variant>
        <vt:i4>0</vt:i4>
      </vt:variant>
      <vt:variant>
        <vt:i4>5</vt:i4>
      </vt:variant>
      <vt:variant>
        <vt:lpwstr>consultantplus://offline/ref=67E5947FC935A5A38A2C1C2E5DD18C72AEB77C027CCDF62C8659584BBC150F8C7F73AA1F7FCB6248BB617AB04D191C87F66FDC375567BFC2w7BFJ</vt:lpwstr>
      </vt:variant>
      <vt:variant>
        <vt:lpwstr/>
      </vt:variant>
      <vt:variant>
        <vt:i4>3932259</vt:i4>
      </vt:variant>
      <vt:variant>
        <vt:i4>501</vt:i4>
      </vt:variant>
      <vt:variant>
        <vt:i4>0</vt:i4>
      </vt:variant>
      <vt:variant>
        <vt:i4>5</vt:i4>
      </vt:variant>
      <vt:variant>
        <vt:lpwstr>consultantplus://offline/ref=67E5947FC935A5A38A2C1C2E5DD18C72AEB77C027CCDF62C8659584BBC150F8C7F73AA1F7FCB6340B0617AB04D191C87F66FDC375567BFC2w7BFJ</vt:lpwstr>
      </vt:variant>
      <vt:variant>
        <vt:lpwstr/>
      </vt:variant>
      <vt:variant>
        <vt:i4>3932261</vt:i4>
      </vt:variant>
      <vt:variant>
        <vt:i4>498</vt:i4>
      </vt:variant>
      <vt:variant>
        <vt:i4>0</vt:i4>
      </vt:variant>
      <vt:variant>
        <vt:i4>5</vt:i4>
      </vt:variant>
      <vt:variant>
        <vt:lpwstr>consultantplus://offline/ref=67E5947FC935A5A38A2C1C2E5DD18C72AEB77C027CCDF62C8659584BBC150F8C7F73AA1F7FCB6341B7617AB04D191C87F66FDC375567BFC2w7BFJ</vt:lpwstr>
      </vt:variant>
      <vt:variant>
        <vt:lpwstr/>
      </vt:variant>
      <vt:variant>
        <vt:i4>3932210</vt:i4>
      </vt:variant>
      <vt:variant>
        <vt:i4>495</vt:i4>
      </vt:variant>
      <vt:variant>
        <vt:i4>0</vt:i4>
      </vt:variant>
      <vt:variant>
        <vt:i4>5</vt:i4>
      </vt:variant>
      <vt:variant>
        <vt:lpwstr>consultantplus://offline/ref=67E5947FC935A5A38A2C1C2E5DD18C72AEB77C027CCDF62C8659584BBC150F8C7F73AA1F7FCB604EB7617AB04D191C87F66FDC375567BFC2w7BFJ</vt:lpwstr>
      </vt:variant>
      <vt:variant>
        <vt:lpwstr/>
      </vt:variant>
      <vt:variant>
        <vt:i4>3932269</vt:i4>
      </vt:variant>
      <vt:variant>
        <vt:i4>492</vt:i4>
      </vt:variant>
      <vt:variant>
        <vt:i4>0</vt:i4>
      </vt:variant>
      <vt:variant>
        <vt:i4>5</vt:i4>
      </vt:variant>
      <vt:variant>
        <vt:lpwstr>consultantplus://offline/ref=67E5947FC935A5A38A2C1C2E5DD18C72AEB77C027CCDF62C8659584BBC150F8C7F73AA1F7FC8664CB2617AB04D191C87F66FDC375567BFC2w7BFJ</vt:lpwstr>
      </vt:variant>
      <vt:variant>
        <vt:lpwstr/>
      </vt:variant>
      <vt:variant>
        <vt:i4>3932264</vt:i4>
      </vt:variant>
      <vt:variant>
        <vt:i4>489</vt:i4>
      </vt:variant>
      <vt:variant>
        <vt:i4>0</vt:i4>
      </vt:variant>
      <vt:variant>
        <vt:i4>5</vt:i4>
      </vt:variant>
      <vt:variant>
        <vt:lpwstr>consultantplus://offline/ref=67E5947FC935A5A38A2C1C2E5DD18C72AEB77C027CCDF62C8659584BBC150F8C7F73AA1F7FC8664BB6617AB04D191C87F66FDC375567BFC2w7BFJ</vt:lpwstr>
      </vt:variant>
      <vt:variant>
        <vt:lpwstr/>
      </vt:variant>
      <vt:variant>
        <vt:i4>3932263</vt:i4>
      </vt:variant>
      <vt:variant>
        <vt:i4>486</vt:i4>
      </vt:variant>
      <vt:variant>
        <vt:i4>0</vt:i4>
      </vt:variant>
      <vt:variant>
        <vt:i4>5</vt:i4>
      </vt:variant>
      <vt:variant>
        <vt:lpwstr>consultantplus://offline/ref=67E5947FC935A5A38A2C1C2E5DD18C72AEB77C027CCDF62C8659584BBC150F8C7F73AA1F7FC86649BB617AB04D191C87F66FDC375567BFC2w7BFJ</vt:lpwstr>
      </vt:variant>
      <vt:variant>
        <vt:lpwstr/>
      </vt:variant>
      <vt:variant>
        <vt:i4>3932218</vt:i4>
      </vt:variant>
      <vt:variant>
        <vt:i4>483</vt:i4>
      </vt:variant>
      <vt:variant>
        <vt:i4>0</vt:i4>
      </vt:variant>
      <vt:variant>
        <vt:i4>5</vt:i4>
      </vt:variant>
      <vt:variant>
        <vt:lpwstr>consultantplus://offline/ref=67E5947FC935A5A38A2C1C2E5DD18C72AEB77C027CCDF62C8659584BBC150F8C7F73AA1F7FC86740B7617AB04D191C87F66FDC375567BFC2w7BFJ</vt:lpwstr>
      </vt:variant>
      <vt:variant>
        <vt:lpwstr/>
      </vt:variant>
      <vt:variant>
        <vt:i4>3932269</vt:i4>
      </vt:variant>
      <vt:variant>
        <vt:i4>480</vt:i4>
      </vt:variant>
      <vt:variant>
        <vt:i4>0</vt:i4>
      </vt:variant>
      <vt:variant>
        <vt:i4>5</vt:i4>
      </vt:variant>
      <vt:variant>
        <vt:lpwstr>consultantplus://offline/ref=67E5947FC935A5A38A2C1C2E5DD18C72AEB77C027CCDF62C8659584BBC150F8C7F73AA1F7FC8674EB5617AB04D191C87F66FDC375567BFC2w7BFJ</vt:lpwstr>
      </vt:variant>
      <vt:variant>
        <vt:lpwstr/>
      </vt:variant>
      <vt:variant>
        <vt:i4>3932270</vt:i4>
      </vt:variant>
      <vt:variant>
        <vt:i4>477</vt:i4>
      </vt:variant>
      <vt:variant>
        <vt:i4>0</vt:i4>
      </vt:variant>
      <vt:variant>
        <vt:i4>5</vt:i4>
      </vt:variant>
      <vt:variant>
        <vt:lpwstr>consultantplus://offline/ref=67E5947FC935A5A38A2C1C2E5DD18C72AEB77C027CCDF62C8659584BBC150F8C7F73AA1F7FC8674CB0617AB04D191C87F66FDC375567BFC2w7BFJ</vt:lpwstr>
      </vt:variant>
      <vt:variant>
        <vt:lpwstr/>
      </vt:variant>
      <vt:variant>
        <vt:i4>3932216</vt:i4>
      </vt:variant>
      <vt:variant>
        <vt:i4>474</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3932219</vt:i4>
      </vt:variant>
      <vt:variant>
        <vt:i4>471</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3932222</vt:i4>
      </vt:variant>
      <vt:variant>
        <vt:i4>468</vt:i4>
      </vt:variant>
      <vt:variant>
        <vt:i4>0</vt:i4>
      </vt:variant>
      <vt:variant>
        <vt:i4>5</vt:i4>
      </vt:variant>
      <vt:variant>
        <vt:lpwstr>consultantplus://offline/ref=67E5947FC935A5A38A2C1C2E5DD18C72AEB77C027CCDF62C8659584BBC150F8C7F73AA1F7FC8674BBA617AB04D191C87F66FDC375567BFC2w7BFJ</vt:lpwstr>
      </vt:variant>
      <vt:variant>
        <vt:lpwstr/>
      </vt:variant>
      <vt:variant>
        <vt:i4>3932213</vt:i4>
      </vt:variant>
      <vt:variant>
        <vt:i4>465</vt:i4>
      </vt:variant>
      <vt:variant>
        <vt:i4>0</vt:i4>
      </vt:variant>
      <vt:variant>
        <vt:i4>5</vt:i4>
      </vt:variant>
      <vt:variant>
        <vt:lpwstr>consultantplus://offline/ref=67E5947FC935A5A38A2C1C2E5DD18C72AEB77C027CCDF62C8659584BBC150F8C7F73AA1F7FC86748B0617AB04D191C87F66FDC375567BFC2w7BFJ</vt:lpwstr>
      </vt:variant>
      <vt:variant>
        <vt:lpwstr/>
      </vt:variant>
      <vt:variant>
        <vt:i4>3932223</vt:i4>
      </vt:variant>
      <vt:variant>
        <vt:i4>462</vt:i4>
      </vt:variant>
      <vt:variant>
        <vt:i4>0</vt:i4>
      </vt:variant>
      <vt:variant>
        <vt:i4>5</vt:i4>
      </vt:variant>
      <vt:variant>
        <vt:lpwstr>consultantplus://offline/ref=67E5947FC935A5A38A2C1C2E5DD18C72AEB77C027CCDF62C8659584BBC150F8C7F73AA1F7FC86440B1617AB04D191C87F66FDC375567BFC2w7BFJ</vt:lpwstr>
      </vt:variant>
      <vt:variant>
        <vt:lpwstr/>
      </vt:variant>
      <vt:variant>
        <vt:i4>3932271</vt:i4>
      </vt:variant>
      <vt:variant>
        <vt:i4>459</vt:i4>
      </vt:variant>
      <vt:variant>
        <vt:i4>0</vt:i4>
      </vt:variant>
      <vt:variant>
        <vt:i4>5</vt:i4>
      </vt:variant>
      <vt:variant>
        <vt:lpwstr>consultantplus://offline/ref=67E5947FC935A5A38A2C1C2E5DD18C72AEB77C027CCDF62C8659584BBC150F8C7F73AA1F7FC8644EB4617AB04D191C87F66FDC375567BFC2w7BFJ</vt:lpwstr>
      </vt:variant>
      <vt:variant>
        <vt:lpwstr/>
      </vt:variant>
      <vt:variant>
        <vt:i4>3932270</vt:i4>
      </vt:variant>
      <vt:variant>
        <vt:i4>456</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3932264</vt:i4>
      </vt:variant>
      <vt:variant>
        <vt:i4>453</vt:i4>
      </vt:variant>
      <vt:variant>
        <vt:i4>0</vt:i4>
      </vt:variant>
      <vt:variant>
        <vt:i4>5</vt:i4>
      </vt:variant>
      <vt:variant>
        <vt:lpwstr>consultantplus://offline/ref=67E5947FC935A5A38A2C1C2E5DD18C72AEB77C027CCDF62C8659584BBC150F8C7F73AA1F7FC8644FB0617AB04D191C87F66FDC375567BFC2w7BFJ</vt:lpwstr>
      </vt:variant>
      <vt:variant>
        <vt:lpwstr/>
      </vt:variant>
      <vt:variant>
        <vt:i4>3932265</vt:i4>
      </vt:variant>
      <vt:variant>
        <vt:i4>450</vt:i4>
      </vt:variant>
      <vt:variant>
        <vt:i4>0</vt:i4>
      </vt:variant>
      <vt:variant>
        <vt:i4>5</vt:i4>
      </vt:variant>
      <vt:variant>
        <vt:lpwstr>consultantplus://offline/ref=67E5947FC935A5A38A2C1C2E5DD18C72AEB77C027CCDF62C8659584BBC150F8C7F73AA1F7FC8644FB1617AB04D191C87F66FDC375567BFC2w7BFJ</vt:lpwstr>
      </vt:variant>
      <vt:variant>
        <vt:lpwstr/>
      </vt:variant>
      <vt:variant>
        <vt:i4>3932265</vt:i4>
      </vt:variant>
      <vt:variant>
        <vt:i4>447</vt:i4>
      </vt:variant>
      <vt:variant>
        <vt:i4>0</vt:i4>
      </vt:variant>
      <vt:variant>
        <vt:i4>5</vt:i4>
      </vt:variant>
      <vt:variant>
        <vt:lpwstr>consultantplus://offline/ref=67E5947FC935A5A38A2C1C2E5DD18C72AEB77C027CCDF62C8659584BBC150F8C7F73AA1F7FC8644CB4617AB04D191C87F66FDC375567BFC2w7BFJ</vt:lpwstr>
      </vt:variant>
      <vt:variant>
        <vt:lpwstr/>
      </vt:variant>
      <vt:variant>
        <vt:i4>3932271</vt:i4>
      </vt:variant>
      <vt:variant>
        <vt:i4>444</vt:i4>
      </vt:variant>
      <vt:variant>
        <vt:i4>0</vt:i4>
      </vt:variant>
      <vt:variant>
        <vt:i4>5</vt:i4>
      </vt:variant>
      <vt:variant>
        <vt:lpwstr>consultantplus://offline/ref=67E5947FC935A5A38A2C1C2E5DD18C72AEB77C027CCDF62C8659584BBC150F8C7F73AA1F7FC8644DB5617AB04D191C87F66FDC375567BFC2w7BFJ</vt:lpwstr>
      </vt:variant>
      <vt:variant>
        <vt:lpwstr/>
      </vt:variant>
      <vt:variant>
        <vt:i4>3932267</vt:i4>
      </vt:variant>
      <vt:variant>
        <vt:i4>441</vt:i4>
      </vt:variant>
      <vt:variant>
        <vt:i4>0</vt:i4>
      </vt:variant>
      <vt:variant>
        <vt:i4>5</vt:i4>
      </vt:variant>
      <vt:variant>
        <vt:lpwstr>consultantplus://offline/ref=67E5947FC935A5A38A2C1C2E5DD18C72AEB77C027CCDF62C8659584BBC150F8C7F73AA1F7FC8644DB1617AB04D191C87F66FDC375567BFC2w7BFJ</vt:lpwstr>
      </vt:variant>
      <vt:variant>
        <vt:lpwstr/>
      </vt:variant>
      <vt:variant>
        <vt:i4>3932264</vt:i4>
      </vt:variant>
      <vt:variant>
        <vt:i4>438</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3932264</vt:i4>
      </vt:variant>
      <vt:variant>
        <vt:i4>435</vt:i4>
      </vt:variant>
      <vt:variant>
        <vt:i4>0</vt:i4>
      </vt:variant>
      <vt:variant>
        <vt:i4>5</vt:i4>
      </vt:variant>
      <vt:variant>
        <vt:lpwstr>consultantplus://offline/ref=67E5947FC935A5A38A2C1C2E5DD18C72AEB77C027CCDF62C8659584BBC150F8C7F73AA1F7FC8644AB7617AB04D191C87F66FDC375567BFC2w7BFJ</vt:lpwstr>
      </vt:variant>
      <vt:variant>
        <vt:lpwstr/>
      </vt:variant>
      <vt:variant>
        <vt:i4>3932267</vt:i4>
      </vt:variant>
      <vt:variant>
        <vt:i4>432</vt:i4>
      </vt:variant>
      <vt:variant>
        <vt:i4>0</vt:i4>
      </vt:variant>
      <vt:variant>
        <vt:i4>5</vt:i4>
      </vt:variant>
      <vt:variant>
        <vt:lpwstr>consultantplus://offline/ref=67E5947FC935A5A38A2C1C2E5DD18C72AEB77C027CCDF62C8659584BBC150F8C7F73AA1F7FC8644BB7617AB04D191C87F66FDC375567BFC2w7BFJ</vt:lpwstr>
      </vt:variant>
      <vt:variant>
        <vt:lpwstr/>
      </vt:variant>
      <vt:variant>
        <vt:i4>3932268</vt:i4>
      </vt:variant>
      <vt:variant>
        <vt:i4>429</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3932267</vt:i4>
      </vt:variant>
      <vt:variant>
        <vt:i4>426</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3932209</vt:i4>
      </vt:variant>
      <vt:variant>
        <vt:i4>423</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3932214</vt:i4>
      </vt:variant>
      <vt:variant>
        <vt:i4>420</vt:i4>
      </vt:variant>
      <vt:variant>
        <vt:i4>0</vt:i4>
      </vt:variant>
      <vt:variant>
        <vt:i4>5</vt:i4>
      </vt:variant>
      <vt:variant>
        <vt:lpwstr>consultantplus://offline/ref=67E5947FC935A5A38A2C1C2E5DD18C72AEB77C027CCDF62C8659584BBC150F8C7F73AA1F7FCB6C40B5617AB04D191C87F66FDC375567BFC2w7BFJ</vt:lpwstr>
      </vt:variant>
      <vt:variant>
        <vt:lpwstr/>
      </vt:variant>
      <vt:variant>
        <vt:i4>3932215</vt:i4>
      </vt:variant>
      <vt:variant>
        <vt:i4>417</vt:i4>
      </vt:variant>
      <vt:variant>
        <vt:i4>0</vt:i4>
      </vt:variant>
      <vt:variant>
        <vt:i4>5</vt:i4>
      </vt:variant>
      <vt:variant>
        <vt:lpwstr>consultantplus://offline/ref=67E5947FC935A5A38A2C1C2E5DD18C72AEB77C027CCDF62C8659584BBC150F8C7F73AA1F7FCB6C41B5617AB04D191C87F66FDC375567BFC2w7BFJ</vt:lpwstr>
      </vt:variant>
      <vt:variant>
        <vt:lpwstr/>
      </vt:variant>
      <vt:variant>
        <vt:i4>3932263</vt:i4>
      </vt:variant>
      <vt:variant>
        <vt:i4>414</vt:i4>
      </vt:variant>
      <vt:variant>
        <vt:i4>0</vt:i4>
      </vt:variant>
      <vt:variant>
        <vt:i4>5</vt:i4>
      </vt:variant>
      <vt:variant>
        <vt:lpwstr>consultantplus://offline/ref=67E5947FC935A5A38A2C1C2E5DD18C72AEB77C027CCDF62C8659584BBC150F8C7F73AA1F7FCB6C4EB1617AB04D191C87F66FDC375567BFC2w7BFJ</vt:lpwstr>
      </vt:variant>
      <vt:variant>
        <vt:lpwstr/>
      </vt:variant>
      <vt:variant>
        <vt:i4>3932260</vt:i4>
      </vt:variant>
      <vt:variant>
        <vt:i4>411</vt:i4>
      </vt:variant>
      <vt:variant>
        <vt:i4>0</vt:i4>
      </vt:variant>
      <vt:variant>
        <vt:i4>5</vt:i4>
      </vt:variant>
      <vt:variant>
        <vt:lpwstr>consultantplus://offline/ref=67E5947FC935A5A38A2C1C2E5DD18C72AEB77C027CCDF62C8659584BBC150F8C7F73AA1F7FCB6D41BA617AB04D191C87F66FDC375567BFC2w7BFJ</vt:lpwstr>
      </vt:variant>
      <vt:variant>
        <vt:lpwstr/>
      </vt:variant>
      <vt:variant>
        <vt:i4>3932208</vt:i4>
      </vt:variant>
      <vt:variant>
        <vt:i4>408</vt:i4>
      </vt:variant>
      <vt:variant>
        <vt:i4>0</vt:i4>
      </vt:variant>
      <vt:variant>
        <vt:i4>5</vt:i4>
      </vt:variant>
      <vt:variant>
        <vt:lpwstr>consultantplus://offline/ref=67E5947FC935A5A38A2C1C2E5DD18C72AEB77C027CCDF62C8659584BBC150F8C7F73AA1F7FCB6D4EBA617AB04D191C87F66FDC375567BFC2w7BFJ</vt:lpwstr>
      </vt:variant>
      <vt:variant>
        <vt:lpwstr/>
      </vt:variant>
      <vt:variant>
        <vt:i4>3932261</vt:i4>
      </vt:variant>
      <vt:variant>
        <vt:i4>405</vt:i4>
      </vt:variant>
      <vt:variant>
        <vt:i4>0</vt:i4>
      </vt:variant>
      <vt:variant>
        <vt:i4>5</vt:i4>
      </vt:variant>
      <vt:variant>
        <vt:lpwstr>consultantplus://offline/ref=67E5947FC935A5A38A2C1C2E5DD18C72AEB77C027CCDF62C8659584BBC150F8C7F73AA1F7FCB6D4FB7617AB04D191C87F66FDC375567BFC2w7BFJ</vt:lpwstr>
      </vt:variant>
      <vt:variant>
        <vt:lpwstr/>
      </vt:variant>
      <vt:variant>
        <vt:i4>3932263</vt:i4>
      </vt:variant>
      <vt:variant>
        <vt:i4>402</vt:i4>
      </vt:variant>
      <vt:variant>
        <vt:i4>0</vt:i4>
      </vt:variant>
      <vt:variant>
        <vt:i4>5</vt:i4>
      </vt:variant>
      <vt:variant>
        <vt:lpwstr>consultantplus://offline/ref=67E5947FC935A5A38A2C1C2E5DD18C72AEB77C027CCDF62C8659584BBC150F8C7F73AA1F7FCB6D4CB0617AB04D191C87F66FDC375567BFC2w7BFJ</vt:lpwstr>
      </vt:variant>
      <vt:variant>
        <vt:lpwstr/>
      </vt:variant>
      <vt:variant>
        <vt:i4>3932262</vt:i4>
      </vt:variant>
      <vt:variant>
        <vt:i4>399</vt:i4>
      </vt:variant>
      <vt:variant>
        <vt:i4>0</vt:i4>
      </vt:variant>
      <vt:variant>
        <vt:i4>5</vt:i4>
      </vt:variant>
      <vt:variant>
        <vt:lpwstr>consultantplus://offline/ref=67E5947FC935A5A38A2C1C2E5DD18C72AEB77C027CCDF62C8659584BBC150F8C7F73AA1F7FCB6D4CB1617AB04D191C87F66FDC375567BFC2w7BFJ</vt:lpwstr>
      </vt:variant>
      <vt:variant>
        <vt:lpwstr/>
      </vt:variant>
      <vt:variant>
        <vt:i4>3932263</vt:i4>
      </vt:variant>
      <vt:variant>
        <vt:i4>396</vt:i4>
      </vt:variant>
      <vt:variant>
        <vt:i4>0</vt:i4>
      </vt:variant>
      <vt:variant>
        <vt:i4>5</vt:i4>
      </vt:variant>
      <vt:variant>
        <vt:lpwstr>consultantplus://offline/ref=67E5947FC935A5A38A2C1C2E5DD18C72AEB77C027CCDF62C8659584BBC150F8C7F73AA1F7FCB6D4DB7617AB04D191C87F66FDC375567BFC2w7BFJ</vt:lpwstr>
      </vt:variant>
      <vt:variant>
        <vt:lpwstr/>
      </vt:variant>
      <vt:variant>
        <vt:i4>3932215</vt:i4>
      </vt:variant>
      <vt:variant>
        <vt:i4>393</vt:i4>
      </vt:variant>
      <vt:variant>
        <vt:i4>0</vt:i4>
      </vt:variant>
      <vt:variant>
        <vt:i4>5</vt:i4>
      </vt:variant>
      <vt:variant>
        <vt:lpwstr>consultantplus://offline/ref=67E5947FC935A5A38A2C1C2E5DD18C72AEB77C027CCDF62C8659584BBC150F8C7F73AA1F7FCB6D4BBA617AB04D191C87F66FDC375567BFC2w7BFJ</vt:lpwstr>
      </vt:variant>
      <vt:variant>
        <vt:lpwstr/>
      </vt:variant>
      <vt:variant>
        <vt:i4>3932216</vt:i4>
      </vt:variant>
      <vt:variant>
        <vt:i4>390</vt:i4>
      </vt:variant>
      <vt:variant>
        <vt:i4>0</vt:i4>
      </vt:variant>
      <vt:variant>
        <vt:i4>5</vt:i4>
      </vt:variant>
      <vt:variant>
        <vt:lpwstr>consultantplus://offline/ref=67E5947FC935A5A38A2C1C2E5DD18C72AEB77C027CCDF62C8659584BBC150F8C7F73AA1F7FCB6D49B5617AB04D191C87F66FDC375567BFC2w7BFJ</vt:lpwstr>
      </vt:variant>
      <vt:variant>
        <vt:lpwstr/>
      </vt:variant>
      <vt:variant>
        <vt:i4>3932263</vt:i4>
      </vt:variant>
      <vt:variant>
        <vt:i4>387</vt:i4>
      </vt:variant>
      <vt:variant>
        <vt:i4>0</vt:i4>
      </vt:variant>
      <vt:variant>
        <vt:i4>5</vt:i4>
      </vt:variant>
      <vt:variant>
        <vt:lpwstr>consultantplus://offline/ref=67E5947FC935A5A38A2C1C2E5DD18C72AEB77C027CCDF62C8659584BBC150F8C7F73AA1F7FCB6241B4617AB04D191C87F66FDC375567BFC2w7BFJ</vt:lpwstr>
      </vt:variant>
      <vt:variant>
        <vt:lpwstr/>
      </vt:variant>
      <vt:variant>
        <vt:i4>3932262</vt:i4>
      </vt:variant>
      <vt:variant>
        <vt:i4>384</vt:i4>
      </vt:variant>
      <vt:variant>
        <vt:i4>0</vt:i4>
      </vt:variant>
      <vt:variant>
        <vt:i4>5</vt:i4>
      </vt:variant>
      <vt:variant>
        <vt:lpwstr>consultantplus://offline/ref=67E5947FC935A5A38A2C1C2E5DD18C72AEB77C027CCDF62C8659584BBC150F8C7F73AA1F7FCB624FBB617AB04D191C87F66FDC375567BFC2w7BFJ</vt:lpwstr>
      </vt:variant>
      <vt:variant>
        <vt:lpwstr/>
      </vt:variant>
      <vt:variant>
        <vt:i4>3932212</vt:i4>
      </vt:variant>
      <vt:variant>
        <vt:i4>381</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3932214</vt:i4>
      </vt:variant>
      <vt:variant>
        <vt:i4>378</vt:i4>
      </vt:variant>
      <vt:variant>
        <vt:i4>0</vt:i4>
      </vt:variant>
      <vt:variant>
        <vt:i4>5</vt:i4>
      </vt:variant>
      <vt:variant>
        <vt:lpwstr>consultantplus://offline/ref=67E5947FC935A5A38A2C1C2E5DD18C72AEB77C027CCDF62C8659584BBC150F8C7F73AA1F7FCB624DB0617AB04D191C87F66FDC375567BFC2w7BFJ</vt:lpwstr>
      </vt:variant>
      <vt:variant>
        <vt:lpwstr/>
      </vt:variant>
      <vt:variant>
        <vt:i4>3932259</vt:i4>
      </vt:variant>
      <vt:variant>
        <vt:i4>375</vt:i4>
      </vt:variant>
      <vt:variant>
        <vt:i4>0</vt:i4>
      </vt:variant>
      <vt:variant>
        <vt:i4>5</vt:i4>
      </vt:variant>
      <vt:variant>
        <vt:lpwstr>consultantplus://offline/ref=67E5947FC935A5A38A2C1C2E5DD18C72AEB77C027CCDF62C8659584BBC150F8C7F73AA1F7FCB6340B0617AB04D191C87F66FDC375567BFC2w7BFJ</vt:lpwstr>
      </vt:variant>
      <vt:variant>
        <vt:lpwstr/>
      </vt:variant>
      <vt:variant>
        <vt:i4>3932261</vt:i4>
      </vt:variant>
      <vt:variant>
        <vt:i4>372</vt:i4>
      </vt:variant>
      <vt:variant>
        <vt:i4>0</vt:i4>
      </vt:variant>
      <vt:variant>
        <vt:i4>5</vt:i4>
      </vt:variant>
      <vt:variant>
        <vt:lpwstr>consultantplus://offline/ref=67E5947FC935A5A38A2C1C2E5DD18C72AEB77C027CCDF62C8659584BBC150F8C7F73AA1F7FCB6341B7617AB04D191C87F66FDC375567BFC2w7BFJ</vt:lpwstr>
      </vt:variant>
      <vt:variant>
        <vt:lpwstr/>
      </vt:variant>
      <vt:variant>
        <vt:i4>3932210</vt:i4>
      </vt:variant>
      <vt:variant>
        <vt:i4>369</vt:i4>
      </vt:variant>
      <vt:variant>
        <vt:i4>0</vt:i4>
      </vt:variant>
      <vt:variant>
        <vt:i4>5</vt:i4>
      </vt:variant>
      <vt:variant>
        <vt:lpwstr>consultantplus://offline/ref=67E5947FC935A5A38A2C1C2E5DD18C72AEB77C027CCDF62C8659584BBC150F8C7F73AA1F7FCB604EB7617AB04D191C87F66FDC375567BFC2w7BFJ</vt:lpwstr>
      </vt:variant>
      <vt:variant>
        <vt:lpwstr/>
      </vt:variant>
      <vt:variant>
        <vt:i4>3932265</vt:i4>
      </vt:variant>
      <vt:variant>
        <vt:i4>366</vt:i4>
      </vt:variant>
      <vt:variant>
        <vt:i4>0</vt:i4>
      </vt:variant>
      <vt:variant>
        <vt:i4>5</vt:i4>
      </vt:variant>
      <vt:variant>
        <vt:lpwstr>consultantplus://offline/ref=67E5947FC935A5A38A2C1C2E5DD18C72AEB77C027CCDF62C8659584BBC150F8C7F73AA1F7CCC6D48BA617AB04D191C87F66FDC375567BFC2w7BFJ</vt:lpwstr>
      </vt:variant>
      <vt:variant>
        <vt:lpwstr/>
      </vt:variant>
      <vt:variant>
        <vt:i4>3932223</vt:i4>
      </vt:variant>
      <vt:variant>
        <vt:i4>363</vt:i4>
      </vt:variant>
      <vt:variant>
        <vt:i4>0</vt:i4>
      </vt:variant>
      <vt:variant>
        <vt:i4>5</vt:i4>
      </vt:variant>
      <vt:variant>
        <vt:lpwstr>consultantplus://offline/ref=67E5947FC935A5A38A2C1C2E5DD18C72AEB77C027CCDF62C8659584BBC150F8C7F73AA1F7FC8614EBA617AB04D191C87F66FDC375567BFC2w7BFJ</vt:lpwstr>
      </vt:variant>
      <vt:variant>
        <vt:lpwstr/>
      </vt:variant>
      <vt:variant>
        <vt:i4>3932258</vt:i4>
      </vt:variant>
      <vt:variant>
        <vt:i4>360</vt:i4>
      </vt:variant>
      <vt:variant>
        <vt:i4>0</vt:i4>
      </vt:variant>
      <vt:variant>
        <vt:i4>5</vt:i4>
      </vt:variant>
      <vt:variant>
        <vt:lpwstr>consultantplus://offline/ref=67E5947FC935A5A38A2C1C2E5DD18C72AEB77C027CCDF62C8659584BBC150F8C7F73AA1F7CCC6240B4617AB04D191C87F66FDC375567BFC2w7BFJ</vt:lpwstr>
      </vt:variant>
      <vt:variant>
        <vt:lpwstr/>
      </vt:variant>
      <vt:variant>
        <vt:i4>3932262</vt:i4>
      </vt:variant>
      <vt:variant>
        <vt:i4>357</vt:i4>
      </vt:variant>
      <vt:variant>
        <vt:i4>0</vt:i4>
      </vt:variant>
      <vt:variant>
        <vt:i4>5</vt:i4>
      </vt:variant>
      <vt:variant>
        <vt:lpwstr>consultantplus://offline/ref=67E5947FC935A5A38A2C1C2E5DD18C72AEB77C027CCDF62C8659584BBC150F8C7F73AA1F7CCC6240B0617AB04D191C87F66FDC375567BFC2w7BFJ</vt:lpwstr>
      </vt:variant>
      <vt:variant>
        <vt:lpwstr/>
      </vt:variant>
      <vt:variant>
        <vt:i4>3932260</vt:i4>
      </vt:variant>
      <vt:variant>
        <vt:i4>354</vt:i4>
      </vt:variant>
      <vt:variant>
        <vt:i4>0</vt:i4>
      </vt:variant>
      <vt:variant>
        <vt:i4>5</vt:i4>
      </vt:variant>
      <vt:variant>
        <vt:lpwstr>consultantplus://offline/ref=67E5947FC935A5A38A2C1C2E5DD18C72AEB77C027CCDF62C8659584BBC150F8C7F73AA1F7CCC6240B2617AB04D191C87F66FDC375567BFC2w7BFJ</vt:lpwstr>
      </vt:variant>
      <vt:variant>
        <vt:lpwstr/>
      </vt:variant>
      <vt:variant>
        <vt:i4>3932271</vt:i4>
      </vt:variant>
      <vt:variant>
        <vt:i4>351</vt:i4>
      </vt:variant>
      <vt:variant>
        <vt:i4>0</vt:i4>
      </vt:variant>
      <vt:variant>
        <vt:i4>5</vt:i4>
      </vt:variant>
      <vt:variant>
        <vt:lpwstr>consultantplus://offline/ref=67E5947FC935A5A38A2C1C2E5DD18C72AEB77C027CCDF62C8659584BBC150F8C7F73AA1F7FC8614CB7617AB04D191C87F66FDC375567BFC2w7BFJ</vt:lpwstr>
      </vt:variant>
      <vt:variant>
        <vt:lpwstr/>
      </vt:variant>
      <vt:variant>
        <vt:i4>3932270</vt:i4>
      </vt:variant>
      <vt:variant>
        <vt:i4>348</vt:i4>
      </vt:variant>
      <vt:variant>
        <vt:i4>0</vt:i4>
      </vt:variant>
      <vt:variant>
        <vt:i4>5</vt:i4>
      </vt:variant>
      <vt:variant>
        <vt:lpwstr>consultantplus://offline/ref=67E5947FC935A5A38A2C1C2E5DD18C72AEB77C027CCDF62C8659584BBC150F8C7F73AA1F7FC8614AB4617AB04D191C87F66FDC375567BFC2w7BFJ</vt:lpwstr>
      </vt:variant>
      <vt:variant>
        <vt:lpwstr/>
      </vt:variant>
      <vt:variant>
        <vt:i4>3932263</vt:i4>
      </vt:variant>
      <vt:variant>
        <vt:i4>345</vt:i4>
      </vt:variant>
      <vt:variant>
        <vt:i4>0</vt:i4>
      </vt:variant>
      <vt:variant>
        <vt:i4>5</vt:i4>
      </vt:variant>
      <vt:variant>
        <vt:lpwstr>consultantplus://offline/ref=67E5947FC935A5A38A2C1C2E5DD18C72AEB77C027CCDF62C8659584BBC150F8C7F73AA1F7CCC624CBB617AB04D191C87F66FDC375567BFC2w7BFJ</vt:lpwstr>
      </vt:variant>
      <vt:variant>
        <vt:lpwstr/>
      </vt:variant>
      <vt:variant>
        <vt:i4>3932208</vt:i4>
      </vt:variant>
      <vt:variant>
        <vt:i4>342</vt:i4>
      </vt:variant>
      <vt:variant>
        <vt:i4>0</vt:i4>
      </vt:variant>
      <vt:variant>
        <vt:i4>5</vt:i4>
      </vt:variant>
      <vt:variant>
        <vt:lpwstr>consultantplus://offline/ref=67E5947FC935A5A38A2C1C2E5DD18C72AEB77C027CCDF62C8659584BBC150F8C7F73AA1F7CCC624CB5617AB04D191C87F66FDC375567BFC2w7BFJ</vt:lpwstr>
      </vt:variant>
      <vt:variant>
        <vt:lpwstr/>
      </vt:variant>
      <vt:variant>
        <vt:i4>3932259</vt:i4>
      </vt:variant>
      <vt:variant>
        <vt:i4>339</vt:i4>
      </vt:variant>
      <vt:variant>
        <vt:i4>0</vt:i4>
      </vt:variant>
      <vt:variant>
        <vt:i4>5</vt:i4>
      </vt:variant>
      <vt:variant>
        <vt:lpwstr>consultantplus://offline/ref=67E5947FC935A5A38A2C1C2E5DD18C72AEB77C027CCDF62C8659584BBC150F8C7F73AA1F7CCC624DBA617AB04D191C87F66FDC375567BFC2w7BFJ</vt:lpwstr>
      </vt:variant>
      <vt:variant>
        <vt:lpwstr/>
      </vt:variant>
      <vt:variant>
        <vt:i4>3932214</vt:i4>
      </vt:variant>
      <vt:variant>
        <vt:i4>336</vt:i4>
      </vt:variant>
      <vt:variant>
        <vt:i4>0</vt:i4>
      </vt:variant>
      <vt:variant>
        <vt:i4>5</vt:i4>
      </vt:variant>
      <vt:variant>
        <vt:lpwstr>consultantplus://offline/ref=67E5947FC935A5A38A2C1C2E5DD18C72AEB77C027CCDF62C8659584BBC150F8C7F73AA1F7FC86148B5617AB04D191C87F66FDC375567BFC2w7BFJ</vt:lpwstr>
      </vt:variant>
      <vt:variant>
        <vt:lpwstr/>
      </vt:variant>
      <vt:variant>
        <vt:i4>3932269</vt:i4>
      </vt:variant>
      <vt:variant>
        <vt:i4>333</vt:i4>
      </vt:variant>
      <vt:variant>
        <vt:i4>0</vt:i4>
      </vt:variant>
      <vt:variant>
        <vt:i4>5</vt:i4>
      </vt:variant>
      <vt:variant>
        <vt:lpwstr>consultantplus://offline/ref=67E5947FC935A5A38A2C1C2E5DD18C72AEB77C027CCDF62C8659584BBC150F8C7F73AA1F7FC8664CB2617AB04D191C87F66FDC375567BFC2w7BFJ</vt:lpwstr>
      </vt:variant>
      <vt:variant>
        <vt:lpwstr/>
      </vt:variant>
      <vt:variant>
        <vt:i4>3932264</vt:i4>
      </vt:variant>
      <vt:variant>
        <vt:i4>330</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3932219</vt:i4>
      </vt:variant>
      <vt:variant>
        <vt:i4>327</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3932216</vt:i4>
      </vt:variant>
      <vt:variant>
        <vt:i4>324</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3932270</vt:i4>
      </vt:variant>
      <vt:variant>
        <vt:i4>321</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3932267</vt:i4>
      </vt:variant>
      <vt:variant>
        <vt:i4>318</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3932267</vt:i4>
      </vt:variant>
      <vt:variant>
        <vt:i4>315</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3932209</vt:i4>
      </vt:variant>
      <vt:variant>
        <vt:i4>312</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3932260</vt:i4>
      </vt:variant>
      <vt:variant>
        <vt:i4>309</vt:i4>
      </vt:variant>
      <vt:variant>
        <vt:i4>0</vt:i4>
      </vt:variant>
      <vt:variant>
        <vt:i4>5</vt:i4>
      </vt:variant>
      <vt:variant>
        <vt:lpwstr>consultantplus://offline/ref=67E5947FC935A5A38A2C1C2E5DD18C72AEB77C027CCDF62C8659584BBC150F8C7F73AA1F7FCB6D41BA617AB04D191C87F66FDC375567BFC2w7BFJ</vt:lpwstr>
      </vt:variant>
      <vt:variant>
        <vt:lpwstr/>
      </vt:variant>
      <vt:variant>
        <vt:i4>3932208</vt:i4>
      </vt:variant>
      <vt:variant>
        <vt:i4>306</vt:i4>
      </vt:variant>
      <vt:variant>
        <vt:i4>0</vt:i4>
      </vt:variant>
      <vt:variant>
        <vt:i4>5</vt:i4>
      </vt:variant>
      <vt:variant>
        <vt:lpwstr>consultantplus://offline/ref=67E5947FC935A5A38A2C1C2E5DD18C72AEB77C027CCDF62C8659584BBC150F8C7F73AA1F7FCB6D4EBA617AB04D191C87F66FDC375567BFC2w7BFJ</vt:lpwstr>
      </vt:variant>
      <vt:variant>
        <vt:lpwstr/>
      </vt:variant>
      <vt:variant>
        <vt:i4>3932211</vt:i4>
      </vt:variant>
      <vt:variant>
        <vt:i4>303</vt:i4>
      </vt:variant>
      <vt:variant>
        <vt:i4>0</vt:i4>
      </vt:variant>
      <vt:variant>
        <vt:i4>5</vt:i4>
      </vt:variant>
      <vt:variant>
        <vt:lpwstr>consultantplus://offline/ref=67E5947FC935A5A38A2C1C2E5DD18C72AEB77C027CCDF62C8659584BBC150F8C7F73AA1F7FCB624EB4617AB04D191C87F66FDC375567BFC2w7BFJ</vt:lpwstr>
      </vt:variant>
      <vt:variant>
        <vt:lpwstr/>
      </vt:variant>
      <vt:variant>
        <vt:i4>3932212</vt:i4>
      </vt:variant>
      <vt:variant>
        <vt:i4>300</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3932267</vt:i4>
      </vt:variant>
      <vt:variant>
        <vt:i4>297</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3932261</vt:i4>
      </vt:variant>
      <vt:variant>
        <vt:i4>294</vt:i4>
      </vt:variant>
      <vt:variant>
        <vt:i4>0</vt:i4>
      </vt:variant>
      <vt:variant>
        <vt:i4>5</vt:i4>
      </vt:variant>
      <vt:variant>
        <vt:lpwstr>consultantplus://offline/ref=67E5947FC935A5A38A2C1C2E5DD18C72AEB77C027CCDF62C8659584BBC150F8C7F73AA1F7FCB6D4FB7617AB04D191C87F66FDC375567BFC2w7BFJ</vt:lpwstr>
      </vt:variant>
      <vt:variant>
        <vt:lpwstr/>
      </vt:variant>
      <vt:variant>
        <vt:i4>3932263</vt:i4>
      </vt:variant>
      <vt:variant>
        <vt:i4>291</vt:i4>
      </vt:variant>
      <vt:variant>
        <vt:i4>0</vt:i4>
      </vt:variant>
      <vt:variant>
        <vt:i4>5</vt:i4>
      </vt:variant>
      <vt:variant>
        <vt:lpwstr>consultantplus://offline/ref=67E5947FC935A5A38A2C1C2E5DD18C72AEB77C027CCDF62C8659584BBC150F8C7F73AA1F7FCB6D4CB0617AB04D191C87F66FDC375567BFC2w7BFJ</vt:lpwstr>
      </vt:variant>
      <vt:variant>
        <vt:lpwstr/>
      </vt:variant>
      <vt:variant>
        <vt:i4>3932263</vt:i4>
      </vt:variant>
      <vt:variant>
        <vt:i4>288</vt:i4>
      </vt:variant>
      <vt:variant>
        <vt:i4>0</vt:i4>
      </vt:variant>
      <vt:variant>
        <vt:i4>5</vt:i4>
      </vt:variant>
      <vt:variant>
        <vt:lpwstr>consultantplus://offline/ref=67E5947FC935A5A38A2C1C2E5DD18C72AEB77C027CCDF62C8659584BBC150F8C7F73AA1F7FC86649BB617AB04D191C87F66FDC375567BFC2w7BFJ</vt:lpwstr>
      </vt:variant>
      <vt:variant>
        <vt:lpwstr/>
      </vt:variant>
      <vt:variant>
        <vt:i4>3932216</vt:i4>
      </vt:variant>
      <vt:variant>
        <vt:i4>285</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3932270</vt:i4>
      </vt:variant>
      <vt:variant>
        <vt:i4>282</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3932265</vt:i4>
      </vt:variant>
      <vt:variant>
        <vt:i4>279</vt:i4>
      </vt:variant>
      <vt:variant>
        <vt:i4>0</vt:i4>
      </vt:variant>
      <vt:variant>
        <vt:i4>5</vt:i4>
      </vt:variant>
      <vt:variant>
        <vt:lpwstr>consultantplus://offline/ref=67E5947FC935A5A38A2C1C2E5DD18C72AEB77C027CCDF62C8659584BBC150F8C7F73AA1F7FC8644CB4617AB04D191C87F66FDC375567BFC2w7BFJ</vt:lpwstr>
      </vt:variant>
      <vt:variant>
        <vt:lpwstr/>
      </vt:variant>
      <vt:variant>
        <vt:i4>3932267</vt:i4>
      </vt:variant>
      <vt:variant>
        <vt:i4>276</vt:i4>
      </vt:variant>
      <vt:variant>
        <vt:i4>0</vt:i4>
      </vt:variant>
      <vt:variant>
        <vt:i4>5</vt:i4>
      </vt:variant>
      <vt:variant>
        <vt:lpwstr>consultantplus://offline/ref=67E5947FC935A5A38A2C1C2E5DD18C72AEB77C027CCDF62C8659584BBC150F8C7F73AA1F7FC8644DB1617AB04D191C87F66FDC375567BFC2w7BFJ</vt:lpwstr>
      </vt:variant>
      <vt:variant>
        <vt:lpwstr/>
      </vt:variant>
      <vt:variant>
        <vt:i4>3932264</vt:i4>
      </vt:variant>
      <vt:variant>
        <vt:i4>273</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3932264</vt:i4>
      </vt:variant>
      <vt:variant>
        <vt:i4>270</vt:i4>
      </vt:variant>
      <vt:variant>
        <vt:i4>0</vt:i4>
      </vt:variant>
      <vt:variant>
        <vt:i4>5</vt:i4>
      </vt:variant>
      <vt:variant>
        <vt:lpwstr>consultantplus://offline/ref=67E5947FC935A5A38A2C1C2E5DD18C72AEB77C027CCDF62C8659584BBC150F8C7F73AA1F7FC8644AB7617AB04D191C87F66FDC375567BFC2w7BFJ</vt:lpwstr>
      </vt:variant>
      <vt:variant>
        <vt:lpwstr/>
      </vt:variant>
      <vt:variant>
        <vt:i4>3932258</vt:i4>
      </vt:variant>
      <vt:variant>
        <vt:i4>267</vt:i4>
      </vt:variant>
      <vt:variant>
        <vt:i4>0</vt:i4>
      </vt:variant>
      <vt:variant>
        <vt:i4>5</vt:i4>
      </vt:variant>
      <vt:variant>
        <vt:lpwstr>consultantplus://offline/ref=67E5947FC935A5A38A2C1C2E5DD18C72AEB77C027CCDF62C8659584BBC150F8C7F73AA1F7CCC6141B6617AB04D191C87F66FDC375567BFC2w7BFJ</vt:lpwstr>
      </vt:variant>
      <vt:variant>
        <vt:lpwstr/>
      </vt:variant>
      <vt:variant>
        <vt:i4>3932215</vt:i4>
      </vt:variant>
      <vt:variant>
        <vt:i4>264</vt:i4>
      </vt:variant>
      <vt:variant>
        <vt:i4>0</vt:i4>
      </vt:variant>
      <vt:variant>
        <vt:i4>5</vt:i4>
      </vt:variant>
      <vt:variant>
        <vt:lpwstr>consultantplus://offline/ref=67E5947FC935A5A38A2C1C2E5DD18C72AEB77C027CCDF62C8659584BBC150F8C7F73AA1F7FC86448B1617AB04D191C87F66FDC375567BFC2w7BFJ</vt:lpwstr>
      </vt:variant>
      <vt:variant>
        <vt:lpwstr/>
      </vt:variant>
      <vt:variant>
        <vt:i4>3932214</vt:i4>
      </vt:variant>
      <vt:variant>
        <vt:i4>261</vt:i4>
      </vt:variant>
      <vt:variant>
        <vt:i4>0</vt:i4>
      </vt:variant>
      <vt:variant>
        <vt:i4>5</vt:i4>
      </vt:variant>
      <vt:variant>
        <vt:lpwstr>consultantplus://offline/ref=67E5947FC935A5A38A2C1C2E5DD18C72AEB77C027CCDF62C8659584BBC150F8C7F73AA1F7FC86449B1617AB04D191C87F66FDC375567BFC2w7BFJ</vt:lpwstr>
      </vt:variant>
      <vt:variant>
        <vt:lpwstr/>
      </vt:variant>
      <vt:variant>
        <vt:i4>3932218</vt:i4>
      </vt:variant>
      <vt:variant>
        <vt:i4>258</vt:i4>
      </vt:variant>
      <vt:variant>
        <vt:i4>0</vt:i4>
      </vt:variant>
      <vt:variant>
        <vt:i4>5</vt:i4>
      </vt:variant>
      <vt:variant>
        <vt:lpwstr>consultantplus://offline/ref=67E5947FC935A5A38A2C1C2E5DD18C72AEB77C027CCDF62C8659584BBC150F8C7F73AA1F7FC86540B5617AB04D191C87F66FDC375567BFC2w7BFJ</vt:lpwstr>
      </vt:variant>
      <vt:variant>
        <vt:lpwstr/>
      </vt:variant>
      <vt:variant>
        <vt:i4>3932215</vt:i4>
      </vt:variant>
      <vt:variant>
        <vt:i4>255</vt:i4>
      </vt:variant>
      <vt:variant>
        <vt:i4>0</vt:i4>
      </vt:variant>
      <vt:variant>
        <vt:i4>5</vt:i4>
      </vt:variant>
      <vt:variant>
        <vt:lpwstr>consultantplus://offline/ref=67E5947FC935A5A38A2C1C2E5DD18C72AEB77C027CCDF62C8659584BBC150F8C7F73AA1F7FC86448B1617AB04D191C87F66FDC375567BFC2w7BFJ</vt:lpwstr>
      </vt:variant>
      <vt:variant>
        <vt:lpwstr/>
      </vt:variant>
      <vt:variant>
        <vt:i4>3932214</vt:i4>
      </vt:variant>
      <vt:variant>
        <vt:i4>252</vt:i4>
      </vt:variant>
      <vt:variant>
        <vt:i4>0</vt:i4>
      </vt:variant>
      <vt:variant>
        <vt:i4>5</vt:i4>
      </vt:variant>
      <vt:variant>
        <vt:lpwstr>consultantplus://offline/ref=67E5947FC935A5A38A2C1C2E5DD18C72AEB77C027CCDF62C8659584BBC150F8C7F73AA1F7FC86449B1617AB04D191C87F66FDC375567BFC2w7BFJ</vt:lpwstr>
      </vt:variant>
      <vt:variant>
        <vt:lpwstr/>
      </vt:variant>
      <vt:variant>
        <vt:i4>3932218</vt:i4>
      </vt:variant>
      <vt:variant>
        <vt:i4>249</vt:i4>
      </vt:variant>
      <vt:variant>
        <vt:i4>0</vt:i4>
      </vt:variant>
      <vt:variant>
        <vt:i4>5</vt:i4>
      </vt:variant>
      <vt:variant>
        <vt:lpwstr>consultantplus://offline/ref=67E5947FC935A5A38A2C1C2E5DD18C72AEB77C027CCDF62C8659584BBC150F8C7F73AA1F7FC86540B5617AB04D191C87F66FDC375567BFC2w7BFJ</vt:lpwstr>
      </vt:variant>
      <vt:variant>
        <vt:lpwstr/>
      </vt:variant>
      <vt:variant>
        <vt:i4>3932267</vt:i4>
      </vt:variant>
      <vt:variant>
        <vt:i4>246</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3932211</vt:i4>
      </vt:variant>
      <vt:variant>
        <vt:i4>243</vt:i4>
      </vt:variant>
      <vt:variant>
        <vt:i4>0</vt:i4>
      </vt:variant>
      <vt:variant>
        <vt:i4>5</vt:i4>
      </vt:variant>
      <vt:variant>
        <vt:lpwstr>consultantplus://offline/ref=67E5947FC935A5A38A2C1C2E5DD18C72AEB77C027CCDF62C8659584BBC150F8C7F73AA1F7CCC664BB3617AB04D191C87F66FDC375567BFC2w7BFJ</vt:lpwstr>
      </vt:variant>
      <vt:variant>
        <vt:lpwstr/>
      </vt:variant>
      <vt:variant>
        <vt:i4>3932262</vt:i4>
      </vt:variant>
      <vt:variant>
        <vt:i4>240</vt:i4>
      </vt:variant>
      <vt:variant>
        <vt:i4>0</vt:i4>
      </vt:variant>
      <vt:variant>
        <vt:i4>5</vt:i4>
      </vt:variant>
      <vt:variant>
        <vt:lpwstr>consultantplus://offline/ref=67E5947FC935A5A38A2C1C2E5DD18C72AEB77C027CCDF62C8659584BBC150F8C7F73AA1F7CCC6641B5617AB04D191C87F66FDC375567BFC2w7BFJ</vt:lpwstr>
      </vt:variant>
      <vt:variant>
        <vt:lpwstr/>
      </vt:variant>
      <vt:variant>
        <vt:i4>3932260</vt:i4>
      </vt:variant>
      <vt:variant>
        <vt:i4>237</vt:i4>
      </vt:variant>
      <vt:variant>
        <vt:i4>0</vt:i4>
      </vt:variant>
      <vt:variant>
        <vt:i4>5</vt:i4>
      </vt:variant>
      <vt:variant>
        <vt:lpwstr>consultantplus://offline/ref=67E5947FC935A5A38A2C1C2E5DD18C72AEB77C027CCDF62C8659584BBC150F8C7F73AA1F7CCC6641B7617AB04D191C87F66FDC375567BFC2w7BFJ</vt:lpwstr>
      </vt:variant>
      <vt:variant>
        <vt:lpwstr/>
      </vt:variant>
      <vt:variant>
        <vt:i4>3932258</vt:i4>
      </vt:variant>
      <vt:variant>
        <vt:i4>234</vt:i4>
      </vt:variant>
      <vt:variant>
        <vt:i4>0</vt:i4>
      </vt:variant>
      <vt:variant>
        <vt:i4>5</vt:i4>
      </vt:variant>
      <vt:variant>
        <vt:lpwstr>consultantplus://offline/ref=67E5947FC935A5A38A2C1C2E5DD18C72AEB77C027CCDF62C8659584BBC150F8C7F73AA1F7CCC6641B1617AB04D191C87F66FDC375567BFC2w7BFJ</vt:lpwstr>
      </vt:variant>
      <vt:variant>
        <vt:lpwstr/>
      </vt:variant>
      <vt:variant>
        <vt:i4>3932256</vt:i4>
      </vt:variant>
      <vt:variant>
        <vt:i4>231</vt:i4>
      </vt:variant>
      <vt:variant>
        <vt:i4>0</vt:i4>
      </vt:variant>
      <vt:variant>
        <vt:i4>5</vt:i4>
      </vt:variant>
      <vt:variant>
        <vt:lpwstr>consultantplus://offline/ref=67E5947FC935A5A38A2C1C2E5DD18C72AEB77C027CCDF62C8659584BBC150F8C7F73AA1F7CCC6641B3617AB04D191C87F66FDC375567BFC2w7BFJ</vt:lpwstr>
      </vt:variant>
      <vt:variant>
        <vt:lpwstr/>
      </vt:variant>
      <vt:variant>
        <vt:i4>3932210</vt:i4>
      </vt:variant>
      <vt:variant>
        <vt:i4>228</vt:i4>
      </vt:variant>
      <vt:variant>
        <vt:i4>0</vt:i4>
      </vt:variant>
      <vt:variant>
        <vt:i4>5</vt:i4>
      </vt:variant>
      <vt:variant>
        <vt:lpwstr>consultantplus://offline/ref=67E5947FC935A5A38A2C1C2E5DD18C72AEB77C027CCDF62C8659584BBC150F8C7F73AA1F7CCC614DB3617AB04D191C87F66FDC375567BFC2w7BFJ</vt:lpwstr>
      </vt:variant>
      <vt:variant>
        <vt:lpwstr/>
      </vt:variant>
      <vt:variant>
        <vt:i4>3932261</vt:i4>
      </vt:variant>
      <vt:variant>
        <vt:i4>225</vt:i4>
      </vt:variant>
      <vt:variant>
        <vt:i4>0</vt:i4>
      </vt:variant>
      <vt:variant>
        <vt:i4>5</vt:i4>
      </vt:variant>
      <vt:variant>
        <vt:lpwstr>consultantplus://offline/ref=67E5947FC935A5A38A2C1C2E5DD18C72AEB77C027CCDF62C8659584BBC150F8C7F73AA1F7CCC614ABA617AB04D191C87F66FDC375567BFC2w7BFJ</vt:lpwstr>
      </vt:variant>
      <vt:variant>
        <vt:lpwstr/>
      </vt:variant>
      <vt:variant>
        <vt:i4>3932213</vt:i4>
      </vt:variant>
      <vt:variant>
        <vt:i4>222</vt:i4>
      </vt:variant>
      <vt:variant>
        <vt:i4>0</vt:i4>
      </vt:variant>
      <vt:variant>
        <vt:i4>5</vt:i4>
      </vt:variant>
      <vt:variant>
        <vt:lpwstr>consultantplus://offline/ref=67E5947FC935A5A38A2C1C2E5DD18C72AEB77C027CCDF62C8659584BBC150F8C7F73AA1F7CCC614AB1617AB04D191C87F66FDC375567BFC2w7BFJ</vt:lpwstr>
      </vt:variant>
      <vt:variant>
        <vt:lpwstr/>
      </vt:variant>
      <vt:variant>
        <vt:i4>3932215</vt:i4>
      </vt:variant>
      <vt:variant>
        <vt:i4>219</vt:i4>
      </vt:variant>
      <vt:variant>
        <vt:i4>0</vt:i4>
      </vt:variant>
      <vt:variant>
        <vt:i4>5</vt:i4>
      </vt:variant>
      <vt:variant>
        <vt:lpwstr>consultantplus://offline/ref=67E5947FC935A5A38A2C1C2E5DD18C72AEB77C027CCDF62C8659584BBC150F8C7F73AA1F7CCC614AB3617AB04D191C87F66FDC375567BFC2w7BFJ</vt:lpwstr>
      </vt:variant>
      <vt:variant>
        <vt:lpwstr/>
      </vt:variant>
      <vt:variant>
        <vt:i4>3932261</vt:i4>
      </vt:variant>
      <vt:variant>
        <vt:i4>216</vt:i4>
      </vt:variant>
      <vt:variant>
        <vt:i4>0</vt:i4>
      </vt:variant>
      <vt:variant>
        <vt:i4>5</vt:i4>
      </vt:variant>
      <vt:variant>
        <vt:lpwstr>consultantplus://offline/ref=67E5947FC935A5A38A2C1C2E5DD18C72AEB77C027CCDF62C8659584BBC150F8C7F73AA1F7CCC614BBB617AB04D191C87F66FDC375567BFC2w7BFJ</vt:lpwstr>
      </vt:variant>
      <vt:variant>
        <vt:lpwstr/>
      </vt:variant>
      <vt:variant>
        <vt:i4>3932209</vt:i4>
      </vt:variant>
      <vt:variant>
        <vt:i4>213</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3932256</vt:i4>
      </vt:variant>
      <vt:variant>
        <vt:i4>210</vt:i4>
      </vt:variant>
      <vt:variant>
        <vt:i4>0</vt:i4>
      </vt:variant>
      <vt:variant>
        <vt:i4>5</vt:i4>
      </vt:variant>
      <vt:variant>
        <vt:lpwstr>consultantplus://offline/ref=67E5947FC935A5A38A2C1C2E5DD18C72AEB77C027CCDF62C8659584BBC150F8C7F73AA1F7FCB6C4DB7617AB04D191C87F66FDC375567BFC2w7BFJ</vt:lpwstr>
      </vt:variant>
      <vt:variant>
        <vt:lpwstr/>
      </vt:variant>
      <vt:variant>
        <vt:i4>3932259</vt:i4>
      </vt:variant>
      <vt:variant>
        <vt:i4>207</vt:i4>
      </vt:variant>
      <vt:variant>
        <vt:i4>0</vt:i4>
      </vt:variant>
      <vt:variant>
        <vt:i4>5</vt:i4>
      </vt:variant>
      <vt:variant>
        <vt:lpwstr>consultantplus://offline/ref=67E5947FC935A5A38A2C1C2E5DD18C72AEB77C027CCDF62C8659584BBC150F8C7F73AA1F7FCB6C4BB2617AB04D191C87F66FDC375567BFC2w7BFJ</vt:lpwstr>
      </vt:variant>
      <vt:variant>
        <vt:lpwstr/>
      </vt:variant>
      <vt:variant>
        <vt:i4>3932211</vt:i4>
      </vt:variant>
      <vt:variant>
        <vt:i4>204</vt:i4>
      </vt:variant>
      <vt:variant>
        <vt:i4>0</vt:i4>
      </vt:variant>
      <vt:variant>
        <vt:i4>5</vt:i4>
      </vt:variant>
      <vt:variant>
        <vt:lpwstr>consultantplus://offline/ref=67E5947FC935A5A38A2C1C2E5DD18C72AEB77C027CCDF62C8659584BBC150F8C7F73AA1F7CCC664BB3617AB04D191C87F66FDC375567BFC2w7BFJ</vt:lpwstr>
      </vt:variant>
      <vt:variant>
        <vt:lpwstr/>
      </vt:variant>
      <vt:variant>
        <vt:i4>3932256</vt:i4>
      </vt:variant>
      <vt:variant>
        <vt:i4>201</vt:i4>
      </vt:variant>
      <vt:variant>
        <vt:i4>0</vt:i4>
      </vt:variant>
      <vt:variant>
        <vt:i4>5</vt:i4>
      </vt:variant>
      <vt:variant>
        <vt:lpwstr>consultantplus://offline/ref=67E5947FC935A5A38A2C1C2E5DD18C72AEB77C027CCDF62C8659584BBC150F8C7F73AA1F7CCC634FBA617AB04D191C87F66FDC375567BFC2w7BFJ</vt:lpwstr>
      </vt:variant>
      <vt:variant>
        <vt:lpwstr/>
      </vt:variant>
      <vt:variant>
        <vt:i4>3932270</vt:i4>
      </vt:variant>
      <vt:variant>
        <vt:i4>198</vt:i4>
      </vt:variant>
      <vt:variant>
        <vt:i4>0</vt:i4>
      </vt:variant>
      <vt:variant>
        <vt:i4>5</vt:i4>
      </vt:variant>
      <vt:variant>
        <vt:lpwstr>consultantplus://offline/ref=67E5947FC935A5A38A2C1C2E5DD18C72AEB77C027CCDF62C8659584BBC150F8C7F73AA1F7CCC6649B5617AB04D191C87F66FDC375567BFC2w7BFJ</vt:lpwstr>
      </vt:variant>
      <vt:variant>
        <vt:lpwstr/>
      </vt:variant>
      <vt:variant>
        <vt:i4>3932268</vt:i4>
      </vt:variant>
      <vt:variant>
        <vt:i4>195</vt:i4>
      </vt:variant>
      <vt:variant>
        <vt:i4>0</vt:i4>
      </vt:variant>
      <vt:variant>
        <vt:i4>5</vt:i4>
      </vt:variant>
      <vt:variant>
        <vt:lpwstr>consultantplus://offline/ref=67E5947FC935A5A38A2C1C2E5DD18C72AEB77C027CCDF62C8659584BBC150F8C7F73AA1F7CCC6649B7617AB04D191C87F66FDC375567BFC2w7BFJ</vt:lpwstr>
      </vt:variant>
      <vt:variant>
        <vt:lpwstr/>
      </vt:variant>
      <vt:variant>
        <vt:i4>3932267</vt:i4>
      </vt:variant>
      <vt:variant>
        <vt:i4>192</vt:i4>
      </vt:variant>
      <vt:variant>
        <vt:i4>0</vt:i4>
      </vt:variant>
      <vt:variant>
        <vt:i4>5</vt:i4>
      </vt:variant>
      <vt:variant>
        <vt:lpwstr>consultantplus://offline/ref=67E5947FC935A5A38A2C1C2E5DD18C72AEB77C027CCDF62C8659584BBC150F8C7F73AA1F7CCC6649B0617AB04D191C87F66FDC375567BFC2w7BFJ</vt:lpwstr>
      </vt:variant>
      <vt:variant>
        <vt:lpwstr/>
      </vt:variant>
      <vt:variant>
        <vt:i4>3932266</vt:i4>
      </vt:variant>
      <vt:variant>
        <vt:i4>189</vt:i4>
      </vt:variant>
      <vt:variant>
        <vt:i4>0</vt:i4>
      </vt:variant>
      <vt:variant>
        <vt:i4>5</vt:i4>
      </vt:variant>
      <vt:variant>
        <vt:lpwstr>consultantplus://offline/ref=67E5947FC935A5A38A2C1C2E5DD18C72AEB77C027CCDF62C8659584BBC150F8C7F73AA1F7CCC6649B1617AB04D191C87F66FDC375567BFC2w7BFJ</vt:lpwstr>
      </vt:variant>
      <vt:variant>
        <vt:lpwstr/>
      </vt:variant>
      <vt:variant>
        <vt:i4>3932264</vt:i4>
      </vt:variant>
      <vt:variant>
        <vt:i4>186</vt:i4>
      </vt:variant>
      <vt:variant>
        <vt:i4>0</vt:i4>
      </vt:variant>
      <vt:variant>
        <vt:i4>5</vt:i4>
      </vt:variant>
      <vt:variant>
        <vt:lpwstr>consultantplus://offline/ref=67E5947FC935A5A38A2C1C2E5DD18C72AEB77C027CCDF62C8659584BBC150F8C7F73AA1F7CCC6649B3617AB04D191C87F66FDC375567BFC2w7BFJ</vt:lpwstr>
      </vt:variant>
      <vt:variant>
        <vt:lpwstr/>
      </vt:variant>
      <vt:variant>
        <vt:i4>3932211</vt:i4>
      </vt:variant>
      <vt:variant>
        <vt:i4>183</vt:i4>
      </vt:variant>
      <vt:variant>
        <vt:i4>0</vt:i4>
      </vt:variant>
      <vt:variant>
        <vt:i4>5</vt:i4>
      </vt:variant>
      <vt:variant>
        <vt:lpwstr>consultantplus://offline/ref=67E5947FC935A5A38A2C1C2E5DD18C72AEB77C027CCDF62C8659584BBC150F8C7F73AA1F7CCC674EB5617AB04D191C87F66FDC375567BFC2w7BFJ</vt:lpwstr>
      </vt:variant>
      <vt:variant>
        <vt:lpwstr/>
      </vt:variant>
      <vt:variant>
        <vt:i4>3932209</vt:i4>
      </vt:variant>
      <vt:variant>
        <vt:i4>180</vt:i4>
      </vt:variant>
      <vt:variant>
        <vt:i4>0</vt:i4>
      </vt:variant>
      <vt:variant>
        <vt:i4>5</vt:i4>
      </vt:variant>
      <vt:variant>
        <vt:lpwstr>consultantplus://offline/ref=67E5947FC935A5A38A2C1C2E5DD18C72AEB77C027CCDF62C8659584BBC150F8C7F73AA1F7CCC674EB7617AB04D191C87F66FDC375567BFC2w7BFJ</vt:lpwstr>
      </vt:variant>
      <vt:variant>
        <vt:lpwstr/>
      </vt:variant>
      <vt:variant>
        <vt:i4>3932214</vt:i4>
      </vt:variant>
      <vt:variant>
        <vt:i4>177</vt:i4>
      </vt:variant>
      <vt:variant>
        <vt:i4>0</vt:i4>
      </vt:variant>
      <vt:variant>
        <vt:i4>5</vt:i4>
      </vt:variant>
      <vt:variant>
        <vt:lpwstr>consultantplus://offline/ref=67E5947FC935A5A38A2C1C2E5DD18C72AEB77C027CCDF62C8659584BBC150F8C7F73AA1F7CCC674EB0617AB04D191C87F66FDC375567BFC2w7BFJ</vt:lpwstr>
      </vt:variant>
      <vt:variant>
        <vt:lpwstr/>
      </vt:variant>
      <vt:variant>
        <vt:i4>3932215</vt:i4>
      </vt:variant>
      <vt:variant>
        <vt:i4>174</vt:i4>
      </vt:variant>
      <vt:variant>
        <vt:i4>0</vt:i4>
      </vt:variant>
      <vt:variant>
        <vt:i4>5</vt:i4>
      </vt:variant>
      <vt:variant>
        <vt:lpwstr>consultantplus://offline/ref=67E5947FC935A5A38A2C1C2E5DD18C72AEB77C027CCDF62C8659584BBC150F8C7F73AA1F7CCC674EB1617AB04D191C87F66FDC375567BFC2w7BFJ</vt:lpwstr>
      </vt:variant>
      <vt:variant>
        <vt:lpwstr/>
      </vt:variant>
      <vt:variant>
        <vt:i4>3932212</vt:i4>
      </vt:variant>
      <vt:variant>
        <vt:i4>171</vt:i4>
      </vt:variant>
      <vt:variant>
        <vt:i4>0</vt:i4>
      </vt:variant>
      <vt:variant>
        <vt:i4>5</vt:i4>
      </vt:variant>
      <vt:variant>
        <vt:lpwstr>consultantplus://offline/ref=67E5947FC935A5A38A2C1C2E5DD18C72AEB77C027CCDF62C8659584BBC150F8C7F73AA1F7CCC674EB2617AB04D191C87F66FDC375567BFC2w7BFJ</vt:lpwstr>
      </vt:variant>
      <vt:variant>
        <vt:lpwstr/>
      </vt:variant>
      <vt:variant>
        <vt:i4>3932213</vt:i4>
      </vt:variant>
      <vt:variant>
        <vt:i4>168</vt:i4>
      </vt:variant>
      <vt:variant>
        <vt:i4>0</vt:i4>
      </vt:variant>
      <vt:variant>
        <vt:i4>5</vt:i4>
      </vt:variant>
      <vt:variant>
        <vt:lpwstr>consultantplus://offline/ref=67E5947FC935A5A38A2C1C2E5DD18C72AEB77C027CCDF62C8659584BBC150F8C7F73AA1F7CCC674EB3617AB04D191C87F66FDC375567BFC2w7BFJ</vt:lpwstr>
      </vt:variant>
      <vt:variant>
        <vt:lpwstr/>
      </vt:variant>
      <vt:variant>
        <vt:i4>3932213</vt:i4>
      </vt:variant>
      <vt:variant>
        <vt:i4>165</vt:i4>
      </vt:variant>
      <vt:variant>
        <vt:i4>0</vt:i4>
      </vt:variant>
      <vt:variant>
        <vt:i4>5</vt:i4>
      </vt:variant>
      <vt:variant>
        <vt:lpwstr>consultantplus://offline/ref=67E5947FC935A5A38A2C1C2E5DD18C72AEB77C027CCDF62C8659584BBC150F8C7F73AA1F7CCC634DB6617AB04D191C87F66FDC375567BFC2w7BFJ</vt:lpwstr>
      </vt:variant>
      <vt:variant>
        <vt:lpwstr/>
      </vt:variant>
      <vt:variant>
        <vt:i4>3932208</vt:i4>
      </vt:variant>
      <vt:variant>
        <vt:i4>162</vt:i4>
      </vt:variant>
      <vt:variant>
        <vt:i4>0</vt:i4>
      </vt:variant>
      <vt:variant>
        <vt:i4>5</vt:i4>
      </vt:variant>
      <vt:variant>
        <vt:lpwstr>consultantplus://offline/ref=67E5947FC935A5A38A2C1C2E5DD18C72AEB77C027CCDF62C8659584BBC150F8C7F73AA1F7CCC674CB0617AB04D191C87F66FDC375567BFC2w7BFJ</vt:lpwstr>
      </vt:variant>
      <vt:variant>
        <vt:lpwstr/>
      </vt:variant>
      <vt:variant>
        <vt:i4>3932209</vt:i4>
      </vt:variant>
      <vt:variant>
        <vt:i4>159</vt:i4>
      </vt:variant>
      <vt:variant>
        <vt:i4>0</vt:i4>
      </vt:variant>
      <vt:variant>
        <vt:i4>5</vt:i4>
      </vt:variant>
      <vt:variant>
        <vt:lpwstr>consultantplus://offline/ref=67E5947FC935A5A38A2C1C2E5DD18C72AEB77C027CCDF62C8659584BBC150F8C7F73AA1F7CCC674CB1617AB04D191C87F66FDC375567BFC2w7BFJ</vt:lpwstr>
      </vt:variant>
      <vt:variant>
        <vt:lpwstr/>
      </vt:variant>
      <vt:variant>
        <vt:i4>3932214</vt:i4>
      </vt:variant>
      <vt:variant>
        <vt:i4>156</vt:i4>
      </vt:variant>
      <vt:variant>
        <vt:i4>0</vt:i4>
      </vt:variant>
      <vt:variant>
        <vt:i4>5</vt:i4>
      </vt:variant>
      <vt:variant>
        <vt:lpwstr>consultantplus://offline/ref=67E5947FC935A5A38A2C1C2E5DD18C72AEB77C027CCDF62C8659584BBC150F8C7F73AA1F7CCC654FB1617AB04D191C87F66FDC375567BFC2w7BFJ</vt:lpwstr>
      </vt:variant>
      <vt:variant>
        <vt:lpwstr/>
      </vt:variant>
      <vt:variant>
        <vt:i4>3932262</vt:i4>
      </vt:variant>
      <vt:variant>
        <vt:i4>153</vt:i4>
      </vt:variant>
      <vt:variant>
        <vt:i4>0</vt:i4>
      </vt:variant>
      <vt:variant>
        <vt:i4>5</vt:i4>
      </vt:variant>
      <vt:variant>
        <vt:lpwstr>consultantplus://offline/ref=67E5947FC935A5A38A2C1C2E5DD18C72AEB77C027CCDF62C8659584BBC150F8C7F73AA1F7FCB6D4CB1617AB04D191C87F66FDC375567BFC2w7BFJ</vt:lpwstr>
      </vt:variant>
      <vt:variant>
        <vt:lpwstr/>
      </vt:variant>
      <vt:variant>
        <vt:i4>3932263</vt:i4>
      </vt:variant>
      <vt:variant>
        <vt:i4>150</vt:i4>
      </vt:variant>
      <vt:variant>
        <vt:i4>0</vt:i4>
      </vt:variant>
      <vt:variant>
        <vt:i4>5</vt:i4>
      </vt:variant>
      <vt:variant>
        <vt:lpwstr>consultantplus://offline/ref=67E5947FC935A5A38A2C1C2E5DD18C72AEB77C027CCDF62C8659584BBC150F8C7F73AA1F7FCB6D4DB7617AB04D191C87F66FDC375567BFC2w7BFJ</vt:lpwstr>
      </vt:variant>
      <vt:variant>
        <vt:lpwstr/>
      </vt:variant>
      <vt:variant>
        <vt:i4>3932261</vt:i4>
      </vt:variant>
      <vt:variant>
        <vt:i4>147</vt:i4>
      </vt:variant>
      <vt:variant>
        <vt:i4>0</vt:i4>
      </vt:variant>
      <vt:variant>
        <vt:i4>5</vt:i4>
      </vt:variant>
      <vt:variant>
        <vt:lpwstr>consultantplus://offline/ref=67E5947FC935A5A38A2C1C2E5DD18C72AEB77C027CCDF62C8659584BBC150F8C7F73AA1F7FCB624FBA617AB04D191C87F66FDC375567BFC2w7BFJ</vt:lpwstr>
      </vt:variant>
      <vt:variant>
        <vt:lpwstr/>
      </vt:variant>
      <vt:variant>
        <vt:i4>3932262</vt:i4>
      </vt:variant>
      <vt:variant>
        <vt:i4>144</vt:i4>
      </vt:variant>
      <vt:variant>
        <vt:i4>0</vt:i4>
      </vt:variant>
      <vt:variant>
        <vt:i4>5</vt:i4>
      </vt:variant>
      <vt:variant>
        <vt:lpwstr>consultantplus://offline/ref=67E5947FC935A5A38A2C1C2E5DD18C72AEB77C027CCDF62C8659584BBC150F8C7F73AA1F7FCB624FBB617AB04D191C87F66FDC375567BFC2w7BFJ</vt:lpwstr>
      </vt:variant>
      <vt:variant>
        <vt:lpwstr/>
      </vt:variant>
      <vt:variant>
        <vt:i4>3932212</vt:i4>
      </vt:variant>
      <vt:variant>
        <vt:i4>141</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3932208</vt:i4>
      </vt:variant>
      <vt:variant>
        <vt:i4>138</vt:i4>
      </vt:variant>
      <vt:variant>
        <vt:i4>0</vt:i4>
      </vt:variant>
      <vt:variant>
        <vt:i4>5</vt:i4>
      </vt:variant>
      <vt:variant>
        <vt:lpwstr>consultantplus://offline/ref=67E5947FC935A5A38A2C1C2E5DD18C72AEB77C027CCDF62C8659584BBC150F8C7F73AA1F7CCC6640BB617AB04D191C87F66FDC375567BFC2w7BFJ</vt:lpwstr>
      </vt:variant>
      <vt:variant>
        <vt:lpwstr/>
      </vt:variant>
      <vt:variant>
        <vt:i4>3932211</vt:i4>
      </vt:variant>
      <vt:variant>
        <vt:i4>135</vt:i4>
      </vt:variant>
      <vt:variant>
        <vt:i4>0</vt:i4>
      </vt:variant>
      <vt:variant>
        <vt:i4>5</vt:i4>
      </vt:variant>
      <vt:variant>
        <vt:lpwstr>consultantplus://offline/ref=67E5947FC935A5A38A2C1C2E5DD18C72AEB77C027CCDF62C8659584BBC150F8C7F73AA1F7FCB634AB1617AB04D191C87F66FDC375567BFC2w7BFJ</vt:lpwstr>
      </vt:variant>
      <vt:variant>
        <vt:lpwstr/>
      </vt:variant>
      <vt:variant>
        <vt:i4>3932215</vt:i4>
      </vt:variant>
      <vt:variant>
        <vt:i4>132</vt:i4>
      </vt:variant>
      <vt:variant>
        <vt:i4>0</vt:i4>
      </vt:variant>
      <vt:variant>
        <vt:i4>5</vt:i4>
      </vt:variant>
      <vt:variant>
        <vt:lpwstr>consultantplus://offline/ref=67E5947FC935A5A38A2C1C2E5DD18C72AEB77C027CCDF62C8659584BBC150F8C7F73AA1F7FCB624DB1617AB04D191C87F66FDC375567BFC2w7BFJ</vt:lpwstr>
      </vt:variant>
      <vt:variant>
        <vt:lpwstr/>
      </vt:variant>
      <vt:variant>
        <vt:i4>3932213</vt:i4>
      </vt:variant>
      <vt:variant>
        <vt:i4>129</vt:i4>
      </vt:variant>
      <vt:variant>
        <vt:i4>0</vt:i4>
      </vt:variant>
      <vt:variant>
        <vt:i4>5</vt:i4>
      </vt:variant>
      <vt:variant>
        <vt:lpwstr>consultantplus://offline/ref=67E5947FC935A5A38A2C1C2E5DD18C72AEB77C027CCDF62C8659584BBC150F8C7F73AA1F7FCB624DB3617AB04D191C87F66FDC375567BFC2w7BFJ</vt:lpwstr>
      </vt:variant>
      <vt:variant>
        <vt:lpwstr/>
      </vt:variant>
      <vt:variant>
        <vt:i4>3932212</vt:i4>
      </vt:variant>
      <vt:variant>
        <vt:i4>126</vt:i4>
      </vt:variant>
      <vt:variant>
        <vt:i4>0</vt:i4>
      </vt:variant>
      <vt:variant>
        <vt:i4>5</vt:i4>
      </vt:variant>
      <vt:variant>
        <vt:lpwstr>consultantplus://offline/ref=67E5947FC935A5A38A2C1C2E5DD18C72AEB77C027CCDF62C8659584BBC150F8C7F73AA1F7FCB624BB4617AB04D191C87F66FDC375567BFC2w7BFJ</vt:lpwstr>
      </vt:variant>
      <vt:variant>
        <vt:lpwstr/>
      </vt:variant>
      <vt:variant>
        <vt:i4>3932216</vt:i4>
      </vt:variant>
      <vt:variant>
        <vt:i4>123</vt:i4>
      </vt:variant>
      <vt:variant>
        <vt:i4>0</vt:i4>
      </vt:variant>
      <vt:variant>
        <vt:i4>5</vt:i4>
      </vt:variant>
      <vt:variant>
        <vt:lpwstr>consultantplus://offline/ref=67E5947FC935A5A38A2C1C2E5DD18C72AEB77C027CCDF62C8659584BBC150F8C7F73AA1F7FCB6248BB617AB04D191C87F66FDC375567BFC2w7BFJ</vt:lpwstr>
      </vt:variant>
      <vt:variant>
        <vt:lpwstr/>
      </vt:variant>
      <vt:variant>
        <vt:i4>3932271</vt:i4>
      </vt:variant>
      <vt:variant>
        <vt:i4>120</vt:i4>
      </vt:variant>
      <vt:variant>
        <vt:i4>0</vt:i4>
      </vt:variant>
      <vt:variant>
        <vt:i4>5</vt:i4>
      </vt:variant>
      <vt:variant>
        <vt:lpwstr>consultantplus://offline/ref=67E5947FC935A5A38A2C1C2E5DD18C72AEB77C027CCDF62C8659584BBC150F8C7F73AA1F7FCB6249B4617AB04D191C87F66FDC375567BFC2w7BFJ</vt:lpwstr>
      </vt:variant>
      <vt:variant>
        <vt:lpwstr/>
      </vt:variant>
      <vt:variant>
        <vt:i4>3932259</vt:i4>
      </vt:variant>
      <vt:variant>
        <vt:i4>117</vt:i4>
      </vt:variant>
      <vt:variant>
        <vt:i4>0</vt:i4>
      </vt:variant>
      <vt:variant>
        <vt:i4>5</vt:i4>
      </vt:variant>
      <vt:variant>
        <vt:lpwstr>consultantplus://offline/ref=67E5947FC935A5A38A2C1C2E5DD18C72AEB77C027CCDF62C8659584BBC150F8C7F73AA1F7FCB6340B0617AB04D191C87F66FDC375567BFC2w7BFJ</vt:lpwstr>
      </vt:variant>
      <vt:variant>
        <vt:lpwstr/>
      </vt:variant>
      <vt:variant>
        <vt:i4>3932219</vt:i4>
      </vt:variant>
      <vt:variant>
        <vt:i4>114</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3932223</vt:i4>
      </vt:variant>
      <vt:variant>
        <vt:i4>111</vt:i4>
      </vt:variant>
      <vt:variant>
        <vt:i4>0</vt:i4>
      </vt:variant>
      <vt:variant>
        <vt:i4>5</vt:i4>
      </vt:variant>
      <vt:variant>
        <vt:lpwstr>consultantplus://offline/ref=67E5947FC935A5A38A2C1C2E5DD18C72AEB77C027CCDF62C8659584BBC150F8C7F73AA1F7FC86440B1617AB04D191C87F66FDC375567BFC2w7BFJ</vt:lpwstr>
      </vt:variant>
      <vt:variant>
        <vt:lpwstr/>
      </vt:variant>
      <vt:variant>
        <vt:i4>3932267</vt:i4>
      </vt:variant>
      <vt:variant>
        <vt:i4>108</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3932256</vt:i4>
      </vt:variant>
      <vt:variant>
        <vt:i4>105</vt:i4>
      </vt:variant>
      <vt:variant>
        <vt:i4>0</vt:i4>
      </vt:variant>
      <vt:variant>
        <vt:i4>5</vt:i4>
      </vt:variant>
      <vt:variant>
        <vt:lpwstr>consultantplus://offline/ref=67E5947FC935A5A38A2C1C2E5DD18C72AEB77C027CCDF62C8659584BBC150F8C7F73AA1F7FCB6C4DB7617AB04D191C87F66FDC375567BFC2w7BFJ</vt:lpwstr>
      </vt:variant>
      <vt:variant>
        <vt:lpwstr/>
      </vt:variant>
      <vt:variant>
        <vt:i4>3932259</vt:i4>
      </vt:variant>
      <vt:variant>
        <vt:i4>102</vt:i4>
      </vt:variant>
      <vt:variant>
        <vt:i4>0</vt:i4>
      </vt:variant>
      <vt:variant>
        <vt:i4>5</vt:i4>
      </vt:variant>
      <vt:variant>
        <vt:lpwstr>consultantplus://offline/ref=67E5947FC935A5A38A2C1C2E5DD18C72AEB77C027CCDF62C8659584BBC150F8C7F73AA1F7FCB6C4BB2617AB04D191C87F66FDC375567BFC2w7BFJ</vt:lpwstr>
      </vt:variant>
      <vt:variant>
        <vt:lpwstr/>
      </vt:variant>
      <vt:variant>
        <vt:i4>3932256</vt:i4>
      </vt:variant>
      <vt:variant>
        <vt:i4>99</vt:i4>
      </vt:variant>
      <vt:variant>
        <vt:i4>0</vt:i4>
      </vt:variant>
      <vt:variant>
        <vt:i4>5</vt:i4>
      </vt:variant>
      <vt:variant>
        <vt:lpwstr>consultantplus://offline/ref=67E5947FC935A5A38A2C1C2E5DD18C72AEB77C027CCDF62C8659584BBC150F8C7F73AA1F7FCB6D4DB0617AB04D191C87F66FDC375567BFC2w7BFJ</vt:lpwstr>
      </vt:variant>
      <vt:variant>
        <vt:lpwstr/>
      </vt:variant>
      <vt:variant>
        <vt:i4>3932259</vt:i4>
      </vt:variant>
      <vt:variant>
        <vt:i4>96</vt:i4>
      </vt:variant>
      <vt:variant>
        <vt:i4>0</vt:i4>
      </vt:variant>
      <vt:variant>
        <vt:i4>5</vt:i4>
      </vt:variant>
      <vt:variant>
        <vt:lpwstr>consultantplus://offline/ref=67E5947FC935A5A38A2C1C2E5DD18C72AEB77C027CCDF62C8659584BBC150F8C7F73AA1F7CCC674ABA617AB04D191C87F66FDC375567BFC2w7BFJ</vt:lpwstr>
      </vt:variant>
      <vt:variant>
        <vt:lpwstr/>
      </vt:variant>
      <vt:variant>
        <vt:i4>3932214</vt:i4>
      </vt:variant>
      <vt:variant>
        <vt:i4>93</vt:i4>
      </vt:variant>
      <vt:variant>
        <vt:i4>0</vt:i4>
      </vt:variant>
      <vt:variant>
        <vt:i4>5</vt:i4>
      </vt:variant>
      <vt:variant>
        <vt:lpwstr>consultantplus://offline/ref=67E5947FC935A5A38A2C1C2E5DD18C72AEB77C027CCDF62C8659584BBC150F8C7F73AA1F7CCC674AB4617AB04D191C87F66FDC375567BFC2w7BFJ</vt:lpwstr>
      </vt:variant>
      <vt:variant>
        <vt:lpwstr/>
      </vt:variant>
      <vt:variant>
        <vt:i4>3932215</vt:i4>
      </vt:variant>
      <vt:variant>
        <vt:i4>90</vt:i4>
      </vt:variant>
      <vt:variant>
        <vt:i4>0</vt:i4>
      </vt:variant>
      <vt:variant>
        <vt:i4>5</vt:i4>
      </vt:variant>
      <vt:variant>
        <vt:lpwstr>consultantplus://offline/ref=67E5947FC935A5A38A2C1C2E5DD18C72AEB77C027CCDF62C8659584BBC150F8C7F73AA1F7CCC674AB5617AB04D191C87F66FDC375567BFC2w7BFJ</vt:lpwstr>
      </vt:variant>
      <vt:variant>
        <vt:lpwstr/>
      </vt:variant>
      <vt:variant>
        <vt:i4>3932212</vt:i4>
      </vt:variant>
      <vt:variant>
        <vt:i4>87</vt:i4>
      </vt:variant>
      <vt:variant>
        <vt:i4>0</vt:i4>
      </vt:variant>
      <vt:variant>
        <vt:i4>5</vt:i4>
      </vt:variant>
      <vt:variant>
        <vt:lpwstr>consultantplus://offline/ref=67E5947FC935A5A38A2C1C2E5DD18C72AEB77C027CCDF62C8659584BBC150F8C7F73AA1F7CCC674AB6617AB04D191C87F66FDC375567BFC2w7BFJ</vt:lpwstr>
      </vt:variant>
      <vt:variant>
        <vt:lpwstr/>
      </vt:variant>
      <vt:variant>
        <vt:i4>3932259</vt:i4>
      </vt:variant>
      <vt:variant>
        <vt:i4>84</vt:i4>
      </vt:variant>
      <vt:variant>
        <vt:i4>0</vt:i4>
      </vt:variant>
      <vt:variant>
        <vt:i4>5</vt:i4>
      </vt:variant>
      <vt:variant>
        <vt:lpwstr>consultantplus://offline/ref=67E5947FC935A5A38A2C1C2E5DD18C72AEB77C027CCDF62C8659584BBC150F8C7F73AA1F7CCC674BBB617AB04D191C87F66FDC375567BFC2w7BFJ</vt:lpwstr>
      </vt:variant>
      <vt:variant>
        <vt:lpwstr/>
      </vt:variant>
      <vt:variant>
        <vt:i4>3932213</vt:i4>
      </vt:variant>
      <vt:variant>
        <vt:i4>81</vt:i4>
      </vt:variant>
      <vt:variant>
        <vt:i4>0</vt:i4>
      </vt:variant>
      <vt:variant>
        <vt:i4>5</vt:i4>
      </vt:variant>
      <vt:variant>
        <vt:lpwstr>consultantplus://offline/ref=67E5947FC935A5A38A2C1C2E5DD18C72AEB77C027CCDF62C8659584BBC150F8C7F73AA1F7CCC674BB4617AB04D191C87F66FDC375567BFC2w7BFJ</vt:lpwstr>
      </vt:variant>
      <vt:variant>
        <vt:lpwstr/>
      </vt:variant>
      <vt:variant>
        <vt:i4>3932212</vt:i4>
      </vt:variant>
      <vt:variant>
        <vt:i4>78</vt:i4>
      </vt:variant>
      <vt:variant>
        <vt:i4>0</vt:i4>
      </vt:variant>
      <vt:variant>
        <vt:i4>5</vt:i4>
      </vt:variant>
      <vt:variant>
        <vt:lpwstr>consultantplus://offline/ref=67E5947FC935A5A38A2C1C2E5DD18C72AEB77C027CCDF62C8659584BBC150F8C7F73AA1F7CCC674BB5617AB04D191C87F66FDC375567BFC2w7BFJ</vt:lpwstr>
      </vt:variant>
      <vt:variant>
        <vt:lpwstr/>
      </vt:variant>
      <vt:variant>
        <vt:i4>3932214</vt:i4>
      </vt:variant>
      <vt:variant>
        <vt:i4>75</vt:i4>
      </vt:variant>
      <vt:variant>
        <vt:i4>0</vt:i4>
      </vt:variant>
      <vt:variant>
        <vt:i4>5</vt:i4>
      </vt:variant>
      <vt:variant>
        <vt:lpwstr>consultantplus://offline/ref=67E5947FC935A5A38A2C1C2E5DD18C72AEB77C027CCDF62C8659584BBC150F8C7F73AA1F7CCC674BB7617AB04D191C87F66FDC375567BFC2w7BFJ</vt:lpwstr>
      </vt:variant>
      <vt:variant>
        <vt:lpwstr/>
      </vt:variant>
      <vt:variant>
        <vt:i4>3932209</vt:i4>
      </vt:variant>
      <vt:variant>
        <vt:i4>72</vt:i4>
      </vt:variant>
      <vt:variant>
        <vt:i4>0</vt:i4>
      </vt:variant>
      <vt:variant>
        <vt:i4>5</vt:i4>
      </vt:variant>
      <vt:variant>
        <vt:lpwstr>consultantplus://offline/ref=67E5947FC935A5A38A2C1C2E5DD18C72AEB77C027CCDF62C8659584BBC150F8C7F73AA1F7CCC674BB0617AB04D191C87F66FDC375567BFC2w7BFJ</vt:lpwstr>
      </vt:variant>
      <vt:variant>
        <vt:lpwstr/>
      </vt:variant>
      <vt:variant>
        <vt:i4>3932208</vt:i4>
      </vt:variant>
      <vt:variant>
        <vt:i4>69</vt:i4>
      </vt:variant>
      <vt:variant>
        <vt:i4>0</vt:i4>
      </vt:variant>
      <vt:variant>
        <vt:i4>5</vt:i4>
      </vt:variant>
      <vt:variant>
        <vt:lpwstr>consultantplus://offline/ref=67E5947FC935A5A38A2C1C2E5DD18C72AEB77C027CCDF62C8659584BBC150F8C7F73AA1F7CCC674BB1617AB04D191C87F66FDC375567BFC2w7BFJ</vt:lpwstr>
      </vt:variant>
      <vt:variant>
        <vt:lpwstr/>
      </vt:variant>
      <vt:variant>
        <vt:i4>3932211</vt:i4>
      </vt:variant>
      <vt:variant>
        <vt:i4>66</vt:i4>
      </vt:variant>
      <vt:variant>
        <vt:i4>0</vt:i4>
      </vt:variant>
      <vt:variant>
        <vt:i4>5</vt:i4>
      </vt:variant>
      <vt:variant>
        <vt:lpwstr>consultantplus://offline/ref=67E5947FC935A5A38A2C1C2E5DD18C72AEB77C027CCDF62C8659584BBC150F8C7F73AA1F7CCC674BB2617AB04D191C87F66FDC375567BFC2w7BFJ</vt:lpwstr>
      </vt:variant>
      <vt:variant>
        <vt:lpwstr/>
      </vt:variant>
      <vt:variant>
        <vt:i4>3932210</vt:i4>
      </vt:variant>
      <vt:variant>
        <vt:i4>63</vt:i4>
      </vt:variant>
      <vt:variant>
        <vt:i4>0</vt:i4>
      </vt:variant>
      <vt:variant>
        <vt:i4>5</vt:i4>
      </vt:variant>
      <vt:variant>
        <vt:lpwstr>consultantplus://offline/ref=67E5947FC935A5A38A2C1C2E5DD18C72AEB77C027CCDF62C8659584BBC150F8C7F73AA1F7CCC674BB3617AB04D191C87F66FDC375567BFC2w7BFJ</vt:lpwstr>
      </vt:variant>
      <vt:variant>
        <vt:lpwstr/>
      </vt:variant>
      <vt:variant>
        <vt:i4>3932268</vt:i4>
      </vt:variant>
      <vt:variant>
        <vt:i4>60</vt:i4>
      </vt:variant>
      <vt:variant>
        <vt:i4>0</vt:i4>
      </vt:variant>
      <vt:variant>
        <vt:i4>5</vt:i4>
      </vt:variant>
      <vt:variant>
        <vt:lpwstr>consultantplus://offline/ref=67E5947FC935A5A38A2C1C2E5DD18C72AEB77C027CCDF62C8659584BBC150F8C7F73AA1F7CCC6748B7617AB04D191C87F66FDC375567BFC2w7BFJ</vt:lpwstr>
      </vt:variant>
      <vt:variant>
        <vt:lpwstr/>
      </vt:variant>
      <vt:variant>
        <vt:i4>3932270</vt:i4>
      </vt:variant>
      <vt:variant>
        <vt:i4>57</vt:i4>
      </vt:variant>
      <vt:variant>
        <vt:i4>0</vt:i4>
      </vt:variant>
      <vt:variant>
        <vt:i4>5</vt:i4>
      </vt:variant>
      <vt:variant>
        <vt:lpwstr>consultantplus://offline/ref=67E5947FC935A5A38A2C1C2E5DD18C72AEB77C027CCDF62C8659584BBC150F8C7F73AA1F7CCC6749B4617AB04D191C87F66FDC375567BFC2w7BFJ</vt:lpwstr>
      </vt:variant>
      <vt:variant>
        <vt:lpwstr/>
      </vt:variant>
      <vt:variant>
        <vt:i4>3932266</vt:i4>
      </vt:variant>
      <vt:variant>
        <vt:i4>54</vt:i4>
      </vt:variant>
      <vt:variant>
        <vt:i4>0</vt:i4>
      </vt:variant>
      <vt:variant>
        <vt:i4>5</vt:i4>
      </vt:variant>
      <vt:variant>
        <vt:lpwstr>consultantplus://offline/ref=67E5947FC935A5A38A2C1C2E5DD18C72AEB77C027CCDF62C8659584BBC150F8C7F73AA1F7CCC6448B2617AB04D191C87F66FDC375567BFC2w7BFJ</vt:lpwstr>
      </vt:variant>
      <vt:variant>
        <vt:lpwstr/>
      </vt:variant>
      <vt:variant>
        <vt:i4>3932271</vt:i4>
      </vt:variant>
      <vt:variant>
        <vt:i4>51</vt:i4>
      </vt:variant>
      <vt:variant>
        <vt:i4>0</vt:i4>
      </vt:variant>
      <vt:variant>
        <vt:i4>5</vt:i4>
      </vt:variant>
      <vt:variant>
        <vt:lpwstr>consultantplus://offline/ref=67E5947FC935A5A38A2C1C2E5DD18C72AEB77C027CCDF62C8659584BBC150F8C7F73AA1F7CCC6449B6617AB04D191C87F66FDC375567BFC2w7BFJ</vt:lpwstr>
      </vt:variant>
      <vt:variant>
        <vt:lpwstr/>
      </vt:variant>
      <vt:variant>
        <vt:i4>3932214</vt:i4>
      </vt:variant>
      <vt:variant>
        <vt:i4>48</vt:i4>
      </vt:variant>
      <vt:variant>
        <vt:i4>0</vt:i4>
      </vt:variant>
      <vt:variant>
        <vt:i4>5</vt:i4>
      </vt:variant>
      <vt:variant>
        <vt:lpwstr>consultantplus://offline/ref=67E5947FC935A5A38A2C1C2E5DD18C72AEB77C027CCDF62C8659584BBC150F8C7F73AA1F7FCB634EB0617AB04D191C87F66FDC375567BFC2w7BFJ</vt:lpwstr>
      </vt:variant>
      <vt:variant>
        <vt:lpwstr/>
      </vt:variant>
      <vt:variant>
        <vt:i4>3932265</vt:i4>
      </vt:variant>
      <vt:variant>
        <vt:i4>45</vt:i4>
      </vt:variant>
      <vt:variant>
        <vt:i4>0</vt:i4>
      </vt:variant>
      <vt:variant>
        <vt:i4>5</vt:i4>
      </vt:variant>
      <vt:variant>
        <vt:lpwstr>consultantplus://offline/ref=67E5947FC935A5A38A2C1C2E5DD18C72AEB77C027CCDF62C8659584BBC150F8C7F73AA1F7CCC6449B0617AB04D191C87F66FDC375567BFC2w7BFJ</vt:lpwstr>
      </vt:variant>
      <vt:variant>
        <vt:lpwstr/>
      </vt:variant>
      <vt:variant>
        <vt:i4>3932266</vt:i4>
      </vt:variant>
      <vt:variant>
        <vt:i4>42</vt:i4>
      </vt:variant>
      <vt:variant>
        <vt:i4>0</vt:i4>
      </vt:variant>
      <vt:variant>
        <vt:i4>5</vt:i4>
      </vt:variant>
      <vt:variant>
        <vt:lpwstr>consultantplus://offline/ref=67E5947FC935A5A38A2C1C2E5DD18C72AEB77C027CCDF62C8659584BBC150F8C7F73AA1F7CCC6449B3617AB04D191C87F66FDC375567BFC2w7BFJ</vt:lpwstr>
      </vt:variant>
      <vt:variant>
        <vt:lpwstr/>
      </vt:variant>
      <vt:variant>
        <vt:i4>3932211</vt:i4>
      </vt:variant>
      <vt:variant>
        <vt:i4>39</vt:i4>
      </vt:variant>
      <vt:variant>
        <vt:i4>0</vt:i4>
      </vt:variant>
      <vt:variant>
        <vt:i4>5</vt:i4>
      </vt:variant>
      <vt:variant>
        <vt:lpwstr>consultantplus://offline/ref=67E5947FC935A5A38A2C1C2E5DD18C72AEB77C027CCDF62C8659584BBC150F8C7F73AA1F7CCC6540BB617AB04D191C87F66FDC375567BFC2w7BFJ</vt:lpwstr>
      </vt:variant>
      <vt:variant>
        <vt:lpwstr/>
      </vt:variant>
      <vt:variant>
        <vt:i4>3932261</vt:i4>
      </vt:variant>
      <vt:variant>
        <vt:i4>36</vt:i4>
      </vt:variant>
      <vt:variant>
        <vt:i4>0</vt:i4>
      </vt:variant>
      <vt:variant>
        <vt:i4>5</vt:i4>
      </vt:variant>
      <vt:variant>
        <vt:lpwstr>consultantplus://offline/ref=67E5947FC935A5A38A2C1C2E5DD18C72AEB77C027CCDF62C8659584BBC150F8C7F73AA1F7CCC6540B4617AB04D191C87F66FDC375567BFC2w7BFJ</vt:lpwstr>
      </vt:variant>
      <vt:variant>
        <vt:lpwstr/>
      </vt:variant>
      <vt:variant>
        <vt:i4>3932262</vt:i4>
      </vt:variant>
      <vt:variant>
        <vt:i4>33</vt:i4>
      </vt:variant>
      <vt:variant>
        <vt:i4>0</vt:i4>
      </vt:variant>
      <vt:variant>
        <vt:i4>5</vt:i4>
      </vt:variant>
      <vt:variant>
        <vt:lpwstr>consultantplus://offline/ref=67E5947FC935A5A38A2C1C2E5DD18C72AEB77C027CCDF62C8659584BBC150F8C7F73AA1F7CCC6540B7617AB04D191C87F66FDC375567BFC2w7BFJ</vt:lpwstr>
      </vt:variant>
      <vt:variant>
        <vt:lpwstr/>
      </vt:variant>
      <vt:variant>
        <vt:i4>3932257</vt:i4>
      </vt:variant>
      <vt:variant>
        <vt:i4>30</vt:i4>
      </vt:variant>
      <vt:variant>
        <vt:i4>0</vt:i4>
      </vt:variant>
      <vt:variant>
        <vt:i4>5</vt:i4>
      </vt:variant>
      <vt:variant>
        <vt:lpwstr>consultantplus://offline/ref=67E5947FC935A5A38A2C1C2E5DD18C72AEB77C027CCDF62C8659584BBC150F8C7F73AA1F7CCC6540B0617AB04D191C87F66FDC375567BFC2w7BFJ</vt:lpwstr>
      </vt:variant>
      <vt:variant>
        <vt:lpwstr/>
      </vt:variant>
      <vt:variant>
        <vt:i4>3932259</vt:i4>
      </vt:variant>
      <vt:variant>
        <vt:i4>27</vt:i4>
      </vt:variant>
      <vt:variant>
        <vt:i4>0</vt:i4>
      </vt:variant>
      <vt:variant>
        <vt:i4>5</vt:i4>
      </vt:variant>
      <vt:variant>
        <vt:lpwstr>consultantplus://offline/ref=67E5947FC935A5A38A2C1C2E5DD18C72AEB77C027CCDF62C8659584BBC150F8C7F73AA1F7CCC6540B2617AB04D191C87F66FDC375567BFC2w7BFJ</vt:lpwstr>
      </vt:variant>
      <vt:variant>
        <vt:lpwstr/>
      </vt:variant>
      <vt:variant>
        <vt:i4>3932209</vt:i4>
      </vt:variant>
      <vt:variant>
        <vt:i4>24</vt:i4>
      </vt:variant>
      <vt:variant>
        <vt:i4>0</vt:i4>
      </vt:variant>
      <vt:variant>
        <vt:i4>5</vt:i4>
      </vt:variant>
      <vt:variant>
        <vt:lpwstr>consultantplus://offline/ref=67E5947FC935A5A38A2C1C2E5DD18C72AEB77C027CCDF62C8659584BBC150F8C7F73AA1F7CCC6541BA617AB04D191C87F66FDC375567BFC2w7BFJ</vt:lpwstr>
      </vt:variant>
      <vt:variant>
        <vt:lpwstr/>
      </vt:variant>
      <vt:variant>
        <vt:i4>3932210</vt:i4>
      </vt:variant>
      <vt:variant>
        <vt:i4>21</vt:i4>
      </vt:variant>
      <vt:variant>
        <vt:i4>0</vt:i4>
      </vt:variant>
      <vt:variant>
        <vt:i4>5</vt:i4>
      </vt:variant>
      <vt:variant>
        <vt:lpwstr>consultantplus://offline/ref=67E5947FC935A5A38A2C1C2E5DD18C72AEB77C027CCDF62C8659584BBC150F8C7F73AA1F7CCC6541BB617AB04D191C87F66FDC375567BFC2w7BFJ</vt:lpwstr>
      </vt:variant>
      <vt:variant>
        <vt:lpwstr/>
      </vt:variant>
      <vt:variant>
        <vt:i4>3932260</vt:i4>
      </vt:variant>
      <vt:variant>
        <vt:i4>18</vt:i4>
      </vt:variant>
      <vt:variant>
        <vt:i4>0</vt:i4>
      </vt:variant>
      <vt:variant>
        <vt:i4>5</vt:i4>
      </vt:variant>
      <vt:variant>
        <vt:lpwstr>consultantplus://offline/ref=67E5947FC935A5A38A2C1C2E5DD18C72AEB77C027CCDF62C8659584BBC150F8C7F73AA1F7CCC6541B4617AB04D191C87F66FDC375567BFC2w7BFJ</vt:lpwstr>
      </vt:variant>
      <vt:variant>
        <vt:lpwstr/>
      </vt:variant>
      <vt:variant>
        <vt:i4>3932261</vt:i4>
      </vt:variant>
      <vt:variant>
        <vt:i4>15</vt:i4>
      </vt:variant>
      <vt:variant>
        <vt:i4>0</vt:i4>
      </vt:variant>
      <vt:variant>
        <vt:i4>5</vt:i4>
      </vt:variant>
      <vt:variant>
        <vt:lpwstr>consultantplus://offline/ref=67E5947FC935A5A38A2C1C2E5DD18C72AEB77C027CCDF62C8659584BBC150F8C7F73AA1F7CCC6541B5617AB04D191C87F66FDC375567BFC2w7BFJ</vt:lpwstr>
      </vt:variant>
      <vt:variant>
        <vt:lpwstr/>
      </vt:variant>
      <vt:variant>
        <vt:i4>3932262</vt:i4>
      </vt:variant>
      <vt:variant>
        <vt:i4>12</vt:i4>
      </vt:variant>
      <vt:variant>
        <vt:i4>0</vt:i4>
      </vt:variant>
      <vt:variant>
        <vt:i4>5</vt:i4>
      </vt:variant>
      <vt:variant>
        <vt:lpwstr>consultantplus://offline/ref=67E5947FC935A5A38A2C1C2E5DD18C72AEB77C027CCDF62C8659584BBC150F8C7F73AA1F7CCC6541B6617AB04D191C87F66FDC375567BFC2w7BFJ</vt:lpwstr>
      </vt:variant>
      <vt:variant>
        <vt:lpwstr/>
      </vt:variant>
      <vt:variant>
        <vt:i4>3932263</vt:i4>
      </vt:variant>
      <vt:variant>
        <vt:i4>9</vt:i4>
      </vt:variant>
      <vt:variant>
        <vt:i4>0</vt:i4>
      </vt:variant>
      <vt:variant>
        <vt:i4>5</vt:i4>
      </vt:variant>
      <vt:variant>
        <vt:lpwstr>consultantplus://offline/ref=67E5947FC935A5A38A2C1C2E5DD18C72AEB77C027CCDF62C8659584BBC150F8C7F73AA1F7CCC6541B7617AB04D191C87F66FDC375567BFC2w7BFJ</vt:lpwstr>
      </vt:variant>
      <vt:variant>
        <vt:lpwstr/>
      </vt:variant>
      <vt:variant>
        <vt:i4>3932257</vt:i4>
      </vt:variant>
      <vt:variant>
        <vt:i4>6</vt:i4>
      </vt:variant>
      <vt:variant>
        <vt:i4>0</vt:i4>
      </vt:variant>
      <vt:variant>
        <vt:i4>5</vt:i4>
      </vt:variant>
      <vt:variant>
        <vt:lpwstr>consultantplus://offline/ref=67E5947FC935A5A38A2C1C2E5DD18C72AEB77C027CCDF62C8659584BBC150F8C7F73AA1F7CCC6541B1617AB04D191C87F66FDC375567BFC2w7BFJ</vt:lpwstr>
      </vt:variant>
      <vt:variant>
        <vt:lpwstr/>
      </vt:variant>
      <vt:variant>
        <vt:i4>3932258</vt:i4>
      </vt:variant>
      <vt:variant>
        <vt:i4>3</vt:i4>
      </vt:variant>
      <vt:variant>
        <vt:i4>0</vt:i4>
      </vt:variant>
      <vt:variant>
        <vt:i4>5</vt:i4>
      </vt:variant>
      <vt:variant>
        <vt:lpwstr>consultantplus://offline/ref=67E5947FC935A5A38A2C1C2E5DD18C72AEB77C027CCDF62C8659584BBC150F8C7F73AA1F7CCC6541B2617AB04D191C87F66FDC375567BFC2w7BFJ</vt:lpwstr>
      </vt:variant>
      <vt:variant>
        <vt:lpwstr/>
      </vt:variant>
      <vt:variant>
        <vt:i4>3932210</vt:i4>
      </vt:variant>
      <vt:variant>
        <vt:i4>0</vt:i4>
      </vt:variant>
      <vt:variant>
        <vt:i4>0</vt:i4>
      </vt:variant>
      <vt:variant>
        <vt:i4>5</vt:i4>
      </vt:variant>
      <vt:variant>
        <vt:lpwstr>consultantplus://offline/ref=67E5947FC935A5A38A2C1C2E5DD18C72AEB77C027CCDF62C8659584BBC150F8C7F73AA1F7CCC654EB6617AB04D191C87F66FDC375567BFC2w7BFJ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 15_2</dc:creator>
  <cp:lastModifiedBy>Варнавская Анна Владимировна</cp:lastModifiedBy>
  <cp:revision>15</cp:revision>
  <cp:lastPrinted>2022-10-04T02:29:00Z</cp:lastPrinted>
  <dcterms:created xsi:type="dcterms:W3CDTF">2022-12-23T06:25:00Z</dcterms:created>
  <dcterms:modified xsi:type="dcterms:W3CDTF">2023-02-03T01:16:00Z</dcterms:modified>
</cp:coreProperties>
</file>